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78F" w:rsidRDefault="0034178F" w:rsidP="005959B4">
      <w:pPr>
        <w:jc w:val="center"/>
        <w:rPr>
          <w:b/>
          <w:lang w:val="sr-Latn-CS"/>
        </w:rPr>
      </w:pPr>
    </w:p>
    <w:p w:rsidR="0034178F" w:rsidRDefault="0034178F" w:rsidP="005959B4">
      <w:pPr>
        <w:jc w:val="center"/>
        <w:rPr>
          <w:b/>
          <w:lang w:val="sr-Latn-CS"/>
        </w:rPr>
      </w:pPr>
    </w:p>
    <w:p w:rsidR="0034178F" w:rsidRDefault="0034178F" w:rsidP="005959B4">
      <w:pPr>
        <w:jc w:val="center"/>
        <w:rPr>
          <w:b/>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tblGrid>
      <w:tr w:rsidR="009D6B86" w:rsidRPr="00815BFB" w:rsidTr="000B101D">
        <w:tc>
          <w:tcPr>
            <w:tcW w:w="4968" w:type="dxa"/>
            <w:shd w:val="clear" w:color="auto" w:fill="auto"/>
          </w:tcPr>
          <w:p w:rsidR="009D6B86" w:rsidRPr="00815BFB" w:rsidRDefault="009D6B86" w:rsidP="000B101D">
            <w:pPr>
              <w:tabs>
                <w:tab w:val="left" w:pos="1418"/>
                <w:tab w:val="center" w:pos="5670"/>
                <w:tab w:val="center" w:pos="6663"/>
              </w:tabs>
              <w:rPr>
                <w:b/>
                <w:sz w:val="18"/>
                <w:szCs w:val="18"/>
                <w:lang w:val="sr-Cyrl-CS"/>
              </w:rPr>
            </w:pPr>
            <w:r w:rsidRPr="00815BFB">
              <w:rPr>
                <w:b/>
                <w:sz w:val="18"/>
                <w:szCs w:val="18"/>
                <w:lang w:val="sr-Cyrl-CS"/>
              </w:rPr>
              <w:t>Установа Студентски центар Бор</w:t>
            </w:r>
          </w:p>
          <w:p w:rsidR="009D6B86" w:rsidRPr="00815BFB" w:rsidRDefault="009D6B86" w:rsidP="000B101D">
            <w:pPr>
              <w:tabs>
                <w:tab w:val="left" w:pos="1418"/>
                <w:tab w:val="center" w:pos="5670"/>
                <w:tab w:val="center" w:pos="6663"/>
              </w:tabs>
              <w:rPr>
                <w:b/>
                <w:sz w:val="18"/>
                <w:szCs w:val="18"/>
                <w:lang w:val="sr-Cyrl-CS"/>
              </w:rPr>
            </w:pPr>
            <w:r w:rsidRPr="00815BFB">
              <w:rPr>
                <w:b/>
                <w:sz w:val="18"/>
                <w:szCs w:val="18"/>
                <w:lang w:val="sr-Cyrl-CS"/>
              </w:rPr>
              <w:t>Место:  Бор</w:t>
            </w:r>
          </w:p>
          <w:p w:rsidR="009D6B86" w:rsidRPr="00815BFB" w:rsidRDefault="009D6B86" w:rsidP="000B101D">
            <w:pPr>
              <w:tabs>
                <w:tab w:val="left" w:pos="1418"/>
                <w:tab w:val="center" w:pos="5670"/>
                <w:tab w:val="center" w:pos="6663"/>
              </w:tabs>
              <w:rPr>
                <w:b/>
                <w:sz w:val="18"/>
                <w:szCs w:val="18"/>
                <w:lang w:val="sr-Cyrl-CS"/>
              </w:rPr>
            </w:pPr>
            <w:r w:rsidRPr="00815BFB">
              <w:rPr>
                <w:b/>
                <w:sz w:val="18"/>
                <w:szCs w:val="18"/>
                <w:lang w:val="sr-Cyrl-CS"/>
              </w:rPr>
              <w:t xml:space="preserve">Ул. Краља Петра </w:t>
            </w:r>
            <w:r w:rsidRPr="00815BFB">
              <w:rPr>
                <w:b/>
                <w:sz w:val="18"/>
                <w:szCs w:val="18"/>
              </w:rPr>
              <w:t>I</w:t>
            </w:r>
            <w:r w:rsidRPr="00815BFB">
              <w:rPr>
                <w:b/>
                <w:sz w:val="18"/>
                <w:szCs w:val="18"/>
                <w:lang w:val="sr-Cyrl-CS"/>
              </w:rPr>
              <w:t xml:space="preserve"> бр. 14</w:t>
            </w:r>
          </w:p>
          <w:p w:rsidR="009D6B86" w:rsidRPr="00815BFB" w:rsidRDefault="009D6B86" w:rsidP="000B101D">
            <w:pPr>
              <w:tabs>
                <w:tab w:val="left" w:pos="1418"/>
                <w:tab w:val="center" w:pos="5670"/>
                <w:tab w:val="center" w:pos="6663"/>
              </w:tabs>
              <w:rPr>
                <w:b/>
                <w:sz w:val="18"/>
                <w:szCs w:val="18"/>
              </w:rPr>
            </w:pPr>
          </w:p>
          <w:p w:rsidR="009D6B86" w:rsidRPr="00815BFB" w:rsidRDefault="009D6B86" w:rsidP="000B101D">
            <w:pPr>
              <w:tabs>
                <w:tab w:val="left" w:pos="1418"/>
                <w:tab w:val="center" w:pos="5670"/>
                <w:tab w:val="center" w:pos="6663"/>
              </w:tabs>
              <w:rPr>
                <w:sz w:val="18"/>
                <w:szCs w:val="18"/>
              </w:rPr>
            </w:pPr>
            <w:r w:rsidRPr="00815BFB">
              <w:rPr>
                <w:sz w:val="18"/>
                <w:szCs w:val="18"/>
                <w:lang w:val="sr-Cyrl-CS"/>
              </w:rPr>
              <w:t>Дел</w:t>
            </w:r>
            <w:r>
              <w:rPr>
                <w:sz w:val="18"/>
                <w:szCs w:val="18"/>
                <w:lang w:val="sr-Cyrl-CS"/>
              </w:rPr>
              <w:t xml:space="preserve">оводни број </w:t>
            </w:r>
            <w:r w:rsidR="00D916F3">
              <w:rPr>
                <w:sz w:val="18"/>
                <w:szCs w:val="18"/>
                <w:lang w:val="sr-Latn-CS"/>
              </w:rPr>
              <w:t>1-34</w:t>
            </w:r>
            <w:bookmarkStart w:id="0" w:name="_GoBack"/>
            <w:bookmarkEnd w:id="0"/>
            <w:r w:rsidR="00794D5C">
              <w:rPr>
                <w:sz w:val="18"/>
                <w:szCs w:val="18"/>
                <w:lang w:val="sr-Latn-CS"/>
              </w:rPr>
              <w:t>/17-jnop</w:t>
            </w:r>
            <w:r w:rsidR="00D7177D">
              <w:rPr>
                <w:sz w:val="18"/>
                <w:szCs w:val="18"/>
                <w:lang w:val="sr-Cyrl-CS"/>
              </w:rPr>
              <w:t xml:space="preserve"> </w:t>
            </w:r>
          </w:p>
          <w:p w:rsidR="009D6B86" w:rsidRPr="00D7177D" w:rsidRDefault="009D6B86" w:rsidP="000B101D">
            <w:pPr>
              <w:tabs>
                <w:tab w:val="left" w:pos="1418"/>
                <w:tab w:val="center" w:pos="5670"/>
                <w:tab w:val="center" w:pos="6663"/>
              </w:tabs>
              <w:rPr>
                <w:sz w:val="18"/>
                <w:szCs w:val="18"/>
                <w:lang w:val="sr-Cyrl-CS"/>
              </w:rPr>
            </w:pPr>
            <w:r w:rsidRPr="00815BFB">
              <w:rPr>
                <w:sz w:val="18"/>
                <w:szCs w:val="18"/>
                <w:lang w:val="sr-Cyrl-CS"/>
              </w:rPr>
              <w:t>Датум:</w:t>
            </w:r>
            <w:r w:rsidR="00794D5C">
              <w:rPr>
                <w:sz w:val="18"/>
                <w:szCs w:val="18"/>
                <w:lang w:val="sr-Latn-CS"/>
              </w:rPr>
              <w:t xml:space="preserve"> 24.04.2017</w:t>
            </w:r>
            <w:r w:rsidRPr="00815BFB">
              <w:rPr>
                <w:sz w:val="18"/>
                <w:szCs w:val="18"/>
                <w:lang w:val="sr-Cyrl-CS"/>
              </w:rPr>
              <w:t xml:space="preserve">   </w:t>
            </w:r>
          </w:p>
          <w:p w:rsidR="009D6B86" w:rsidRPr="00815BFB" w:rsidRDefault="009D6B86" w:rsidP="000B101D">
            <w:pPr>
              <w:tabs>
                <w:tab w:val="left" w:pos="1418"/>
                <w:tab w:val="center" w:pos="5670"/>
                <w:tab w:val="center" w:pos="6663"/>
              </w:tabs>
              <w:rPr>
                <w:sz w:val="10"/>
                <w:szCs w:val="10"/>
                <w:lang w:val="sr-Cyrl-CS"/>
              </w:rPr>
            </w:pPr>
          </w:p>
        </w:tc>
      </w:tr>
    </w:tbl>
    <w:p w:rsidR="0034178F" w:rsidRDefault="0034178F" w:rsidP="005959B4">
      <w:pPr>
        <w:jc w:val="center"/>
        <w:rPr>
          <w:b/>
          <w:lang w:val="sr-Latn-CS"/>
        </w:rPr>
      </w:pPr>
    </w:p>
    <w:p w:rsidR="0034178F" w:rsidRDefault="0034178F" w:rsidP="005959B4">
      <w:pPr>
        <w:jc w:val="center"/>
        <w:rPr>
          <w:b/>
          <w:lang w:val="sr-Latn-CS"/>
        </w:rPr>
      </w:pPr>
    </w:p>
    <w:p w:rsidR="0034178F" w:rsidRDefault="0034178F" w:rsidP="005959B4">
      <w:pPr>
        <w:jc w:val="center"/>
        <w:rPr>
          <w:b/>
          <w:lang w:val="sr-Latn-CS"/>
        </w:rPr>
      </w:pPr>
    </w:p>
    <w:p w:rsidR="0034178F" w:rsidRDefault="0034178F" w:rsidP="005959B4">
      <w:pPr>
        <w:jc w:val="center"/>
        <w:rPr>
          <w:b/>
          <w:lang w:val="sr-Latn-CS"/>
        </w:rPr>
      </w:pPr>
    </w:p>
    <w:p w:rsidR="0034178F" w:rsidRDefault="0034178F" w:rsidP="005959B4">
      <w:pPr>
        <w:jc w:val="center"/>
        <w:rPr>
          <w:b/>
          <w:lang w:val="sr-Latn-CS"/>
        </w:rPr>
      </w:pPr>
    </w:p>
    <w:p w:rsidR="005959B4" w:rsidRPr="00645133" w:rsidRDefault="00645133" w:rsidP="005959B4">
      <w:pPr>
        <w:jc w:val="center"/>
        <w:rPr>
          <w:b/>
          <w:lang w:val="sr-Cyrl-RS"/>
        </w:rPr>
      </w:pPr>
      <w:r>
        <w:rPr>
          <w:b/>
          <w:lang w:val="sr-Cyrl-RS"/>
        </w:rPr>
        <w:t xml:space="preserve"> УСТАНОВА СТУДЕНТСКИ ЦЕНТАР БОР</w:t>
      </w:r>
    </w:p>
    <w:p w:rsidR="005959B4" w:rsidRPr="00280ED1" w:rsidRDefault="005959B4" w:rsidP="005959B4">
      <w:pPr>
        <w:jc w:val="center"/>
      </w:pPr>
    </w:p>
    <w:p w:rsidR="005959B4" w:rsidRPr="00280ED1" w:rsidRDefault="005959B4" w:rsidP="005959B4">
      <w:pPr>
        <w:jc w:val="center"/>
      </w:pPr>
    </w:p>
    <w:p w:rsidR="005959B4" w:rsidRPr="00280ED1" w:rsidRDefault="005959B4" w:rsidP="005959B4">
      <w:pPr>
        <w:jc w:val="center"/>
      </w:pPr>
    </w:p>
    <w:p w:rsidR="005959B4" w:rsidRPr="00280ED1" w:rsidRDefault="005959B4" w:rsidP="005959B4">
      <w:pPr>
        <w:jc w:val="center"/>
      </w:pPr>
    </w:p>
    <w:p w:rsidR="005959B4" w:rsidRPr="00280ED1" w:rsidRDefault="005959B4" w:rsidP="005959B4">
      <w:pPr>
        <w:jc w:val="center"/>
      </w:pPr>
      <w:r w:rsidRPr="00280ED1">
        <w:t>КОНКУРСНА ДОКУМЕНТАЦИЈА</w:t>
      </w:r>
    </w:p>
    <w:p w:rsidR="005959B4" w:rsidRPr="00280ED1" w:rsidRDefault="005959B4" w:rsidP="005959B4">
      <w:pPr>
        <w:widowControl w:val="0"/>
        <w:autoSpaceDE w:val="0"/>
        <w:autoSpaceDN w:val="0"/>
        <w:adjustRightInd w:val="0"/>
        <w:spacing w:line="200" w:lineRule="exact"/>
        <w:jc w:val="center"/>
      </w:pPr>
    </w:p>
    <w:p w:rsidR="005959B4" w:rsidRPr="00280ED1" w:rsidRDefault="005959B4" w:rsidP="005959B4">
      <w:pPr>
        <w:widowControl w:val="0"/>
        <w:autoSpaceDE w:val="0"/>
        <w:autoSpaceDN w:val="0"/>
        <w:adjustRightInd w:val="0"/>
        <w:spacing w:line="347" w:lineRule="exact"/>
        <w:jc w:val="center"/>
      </w:pPr>
    </w:p>
    <w:p w:rsidR="005959B4" w:rsidRPr="00280ED1" w:rsidRDefault="005959B4" w:rsidP="005959B4">
      <w:pPr>
        <w:widowControl w:val="0"/>
        <w:autoSpaceDE w:val="0"/>
        <w:autoSpaceDN w:val="0"/>
        <w:adjustRightInd w:val="0"/>
        <w:spacing w:line="347" w:lineRule="exact"/>
        <w:jc w:val="center"/>
      </w:pPr>
    </w:p>
    <w:p w:rsidR="005959B4" w:rsidRPr="00280ED1" w:rsidRDefault="005959B4" w:rsidP="005959B4">
      <w:pPr>
        <w:widowControl w:val="0"/>
        <w:autoSpaceDE w:val="0"/>
        <w:autoSpaceDN w:val="0"/>
        <w:adjustRightInd w:val="0"/>
        <w:spacing w:line="281" w:lineRule="exact"/>
        <w:jc w:val="center"/>
      </w:pPr>
    </w:p>
    <w:p w:rsidR="005959B4" w:rsidRPr="00280ED1" w:rsidRDefault="005959B4" w:rsidP="005959B4">
      <w:pPr>
        <w:widowControl w:val="0"/>
        <w:autoSpaceDE w:val="0"/>
        <w:autoSpaceDN w:val="0"/>
        <w:adjustRightInd w:val="0"/>
        <w:ind w:left="900"/>
        <w:jc w:val="center"/>
        <w:rPr>
          <w:b/>
          <w:bCs/>
          <w:lang w:val="sr-Cyrl-CS"/>
        </w:rPr>
      </w:pPr>
      <w:r w:rsidRPr="00280ED1">
        <w:rPr>
          <w:b/>
          <w:bCs/>
        </w:rPr>
        <w:t xml:space="preserve">ЈАВНА </w:t>
      </w:r>
      <w:proofErr w:type="gramStart"/>
      <w:r w:rsidRPr="00280ED1">
        <w:rPr>
          <w:b/>
          <w:bCs/>
        </w:rPr>
        <w:t xml:space="preserve">НАБАВКА </w:t>
      </w:r>
      <w:r w:rsidR="009D6B86">
        <w:rPr>
          <w:b/>
          <w:bCs/>
          <w:lang w:val="sr-Cyrl-RS"/>
        </w:rPr>
        <w:t xml:space="preserve"> НАМИРНИЦЕ</w:t>
      </w:r>
      <w:proofErr w:type="gramEnd"/>
      <w:r w:rsidR="009D6B86">
        <w:rPr>
          <w:b/>
          <w:bCs/>
          <w:lang w:val="sr-Cyrl-RS"/>
        </w:rPr>
        <w:t xml:space="preserve"> ЗА ПРИПРЕМАЊЕ ХРАНЕ</w:t>
      </w:r>
      <w:r w:rsidRPr="00280ED1">
        <w:rPr>
          <w:b/>
          <w:bCs/>
          <w:lang w:val="sr-Cyrl-CS"/>
        </w:rPr>
        <w:t>- ПО ПАРТИЈАМА</w:t>
      </w:r>
    </w:p>
    <w:p w:rsidR="005959B4" w:rsidRPr="00280ED1" w:rsidRDefault="00D7177D" w:rsidP="005959B4">
      <w:pPr>
        <w:widowControl w:val="0"/>
        <w:autoSpaceDE w:val="0"/>
        <w:autoSpaceDN w:val="0"/>
        <w:adjustRightInd w:val="0"/>
        <w:ind w:left="900"/>
        <w:jc w:val="center"/>
        <w:rPr>
          <w:b/>
          <w:bCs/>
          <w:lang w:val="sr-Cyrl-CS"/>
        </w:rPr>
      </w:pPr>
      <w:r>
        <w:rPr>
          <w:b/>
          <w:bCs/>
          <w:lang w:val="sr-Cyrl-CS"/>
        </w:rPr>
        <w:t xml:space="preserve"> </w:t>
      </w:r>
      <w:r w:rsidR="006778BB">
        <w:rPr>
          <w:b/>
          <w:bCs/>
        </w:rPr>
        <w:t>1</w:t>
      </w:r>
      <w:r>
        <w:rPr>
          <w:b/>
          <w:bCs/>
          <w:lang w:val="sr-Cyrl-CS"/>
        </w:rPr>
        <w:t>-јноп/2017</w:t>
      </w:r>
    </w:p>
    <w:p w:rsidR="005959B4" w:rsidRPr="00280ED1" w:rsidRDefault="005959B4" w:rsidP="005959B4">
      <w:pPr>
        <w:widowControl w:val="0"/>
        <w:autoSpaceDE w:val="0"/>
        <w:autoSpaceDN w:val="0"/>
        <w:adjustRightInd w:val="0"/>
        <w:ind w:left="900"/>
        <w:jc w:val="center"/>
        <w:rPr>
          <w:b/>
          <w:bCs/>
          <w:lang w:val="sr-Cyrl-CS"/>
        </w:rPr>
      </w:pPr>
      <w:r w:rsidRPr="00280ED1">
        <w:rPr>
          <w:lang w:val="sr-Cyrl-CS"/>
        </w:rPr>
        <w:t>(</w:t>
      </w:r>
      <w:r w:rsidRPr="00280ED1">
        <w:t>ОТВОРЕНИ ПОСТУПАК</w:t>
      </w:r>
      <w:r w:rsidRPr="00280ED1">
        <w:rPr>
          <w:lang w:val="sr-Cyrl-CS"/>
        </w:rPr>
        <w:t>)</w:t>
      </w:r>
    </w:p>
    <w:p w:rsidR="005959B4" w:rsidRPr="00280ED1" w:rsidRDefault="005959B4" w:rsidP="005959B4">
      <w:pPr>
        <w:widowControl w:val="0"/>
        <w:autoSpaceDE w:val="0"/>
        <w:autoSpaceDN w:val="0"/>
        <w:adjustRightInd w:val="0"/>
        <w:spacing w:line="200" w:lineRule="exact"/>
        <w:rPr>
          <w:lang w:val="sr-Cyrl-CS"/>
        </w:rPr>
      </w:pPr>
    </w:p>
    <w:tbl>
      <w:tblPr>
        <w:tblW w:w="0" w:type="auto"/>
        <w:tblInd w:w="2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2"/>
      </w:tblGrid>
      <w:tr w:rsidR="00645133" w:rsidRPr="00EE0487" w:rsidTr="00645133">
        <w:trPr>
          <w:trHeight w:val="451"/>
        </w:trPr>
        <w:tc>
          <w:tcPr>
            <w:tcW w:w="5492" w:type="dxa"/>
          </w:tcPr>
          <w:p w:rsidR="00645133" w:rsidRPr="00EE0487" w:rsidRDefault="00645133" w:rsidP="0034178F">
            <w:pPr>
              <w:tabs>
                <w:tab w:val="center" w:pos="4513"/>
                <w:tab w:val="right" w:pos="9026"/>
              </w:tabs>
              <w:jc w:val="both"/>
              <w:rPr>
                <w:lang w:val="sr-Cyrl-RS"/>
              </w:rPr>
            </w:pPr>
            <w:r w:rsidRPr="00280ED1">
              <w:t>1.свеже месо</w:t>
            </w:r>
            <w:r>
              <w:rPr>
                <w:lang w:val="sr-Cyrl-RS"/>
              </w:rPr>
              <w:t xml:space="preserve"> , прерађевине од меса и пилеће месо </w:t>
            </w:r>
          </w:p>
        </w:tc>
      </w:tr>
      <w:tr w:rsidR="00645133" w:rsidRPr="00811B31" w:rsidTr="00645133">
        <w:trPr>
          <w:trHeight w:val="2047"/>
        </w:trPr>
        <w:tc>
          <w:tcPr>
            <w:tcW w:w="5492" w:type="dxa"/>
          </w:tcPr>
          <w:p w:rsidR="00645133" w:rsidRPr="00811B31" w:rsidRDefault="00645133" w:rsidP="0034178F">
            <w:pPr>
              <w:tabs>
                <w:tab w:val="center" w:pos="4513"/>
                <w:tab w:val="right" w:pos="9026"/>
              </w:tabs>
              <w:rPr>
                <w:lang w:val="sr-Cyrl-RS"/>
              </w:rPr>
            </w:pPr>
            <w:r>
              <w:rPr>
                <w:lang w:val="sr-Cyrl-RS"/>
              </w:rPr>
              <w:t xml:space="preserve">2. </w:t>
            </w:r>
            <w:r w:rsidRPr="00280ED1">
              <w:t>Млеко и млечни производи</w:t>
            </w:r>
            <w:r>
              <w:rPr>
                <w:lang w:val="sr-Cyrl-RS"/>
              </w:rPr>
              <w:t>,</w:t>
            </w:r>
            <w:r>
              <w:t xml:space="preserve"> </w:t>
            </w:r>
            <w:r w:rsidRPr="00811B31">
              <w:rPr>
                <w:lang w:val="sr-Cyrl-RS"/>
              </w:rPr>
              <w:t>брашно</w:t>
            </w:r>
            <w:r>
              <w:rPr>
                <w:lang w:val="sr-Cyrl-RS"/>
              </w:rPr>
              <w:t>,</w:t>
            </w:r>
            <w:r w:rsidRPr="00280ED1">
              <w:t xml:space="preserve"> тестенине</w:t>
            </w:r>
            <w:r>
              <w:rPr>
                <w:lang w:val="sr-Cyrl-RS"/>
              </w:rPr>
              <w:t>,</w:t>
            </w:r>
            <w:r w:rsidRPr="00280ED1">
              <w:t xml:space="preserve"> масноће и јестиво уље</w:t>
            </w:r>
            <w:r>
              <w:rPr>
                <w:lang w:val="sr-Cyrl-RS"/>
              </w:rPr>
              <w:t>,риба,</w:t>
            </w:r>
            <w:r w:rsidRPr="00280ED1">
              <w:t xml:space="preserve"> шећер</w:t>
            </w:r>
            <w:r>
              <w:rPr>
                <w:lang w:val="sr-Cyrl-RS"/>
              </w:rPr>
              <w:t>,</w:t>
            </w:r>
            <w:r w:rsidRPr="00280ED1">
              <w:t xml:space="preserve"> колонијална роба</w:t>
            </w:r>
            <w:r>
              <w:rPr>
                <w:lang w:val="sr-Cyrl-RS"/>
              </w:rPr>
              <w:t>,</w:t>
            </w:r>
            <w:r w:rsidRPr="00280ED1">
              <w:t xml:space="preserve"> свеже воће и поврће</w:t>
            </w:r>
            <w:r>
              <w:rPr>
                <w:lang w:val="sr-Cyrl-RS"/>
              </w:rPr>
              <w:t>,</w:t>
            </w:r>
            <w:r w:rsidRPr="00280ED1">
              <w:t xml:space="preserve"> конзервирано воће и поврће</w:t>
            </w:r>
            <w:r>
              <w:rPr>
                <w:lang w:val="sr-Cyrl-RS"/>
              </w:rPr>
              <w:t>,</w:t>
            </w:r>
            <w:r w:rsidRPr="00280ED1">
              <w:t xml:space="preserve"> конзумна јаја</w:t>
            </w:r>
            <w:r>
              <w:rPr>
                <w:lang w:val="sr-Cyrl-RS"/>
              </w:rPr>
              <w:t>,</w:t>
            </w:r>
            <w:r w:rsidRPr="00280ED1">
              <w:t xml:space="preserve"> слаткиши</w:t>
            </w:r>
            <w:r>
              <w:rPr>
                <w:lang w:val="sr-Cyrl-RS"/>
              </w:rPr>
              <w:t>,</w:t>
            </w:r>
            <w:r w:rsidRPr="00280ED1">
              <w:t xml:space="preserve"> безалкохолна пића</w:t>
            </w:r>
          </w:p>
        </w:tc>
      </w:tr>
    </w:tbl>
    <w:p w:rsidR="005959B4" w:rsidRPr="00280ED1" w:rsidRDefault="005959B4" w:rsidP="005959B4">
      <w:pPr>
        <w:widowControl w:val="0"/>
        <w:autoSpaceDE w:val="0"/>
        <w:autoSpaceDN w:val="0"/>
        <w:adjustRightInd w:val="0"/>
        <w:rPr>
          <w:lang w:val="sr-Cyrl-CS"/>
        </w:rPr>
      </w:pPr>
    </w:p>
    <w:p w:rsidR="005959B4" w:rsidRPr="00280ED1" w:rsidRDefault="005959B4" w:rsidP="005959B4">
      <w:pPr>
        <w:widowControl w:val="0"/>
        <w:autoSpaceDE w:val="0"/>
        <w:autoSpaceDN w:val="0"/>
        <w:adjustRightInd w:val="0"/>
        <w:spacing w:line="335" w:lineRule="exact"/>
      </w:pPr>
    </w:p>
    <w:p w:rsidR="005959B4" w:rsidRPr="00280ED1" w:rsidRDefault="005959B4" w:rsidP="005959B4">
      <w:pPr>
        <w:widowControl w:val="0"/>
        <w:autoSpaceDE w:val="0"/>
        <w:autoSpaceDN w:val="0"/>
        <w:adjustRightInd w:val="0"/>
        <w:spacing w:line="335" w:lineRule="exact"/>
      </w:pPr>
    </w:p>
    <w:p w:rsidR="005959B4" w:rsidRPr="00280ED1" w:rsidRDefault="005959B4" w:rsidP="005959B4">
      <w:pPr>
        <w:widowControl w:val="0"/>
        <w:autoSpaceDE w:val="0"/>
        <w:autoSpaceDN w:val="0"/>
        <w:adjustRightInd w:val="0"/>
        <w:spacing w:line="335" w:lineRule="exact"/>
      </w:pPr>
    </w:p>
    <w:p w:rsidR="005959B4" w:rsidRPr="00280ED1" w:rsidRDefault="005959B4" w:rsidP="005959B4">
      <w:pPr>
        <w:widowControl w:val="0"/>
        <w:autoSpaceDE w:val="0"/>
        <w:autoSpaceDN w:val="0"/>
        <w:adjustRightInd w:val="0"/>
        <w:spacing w:line="360" w:lineRule="auto"/>
        <w:rPr>
          <w:lang w:val="sr-Cyrl-CS"/>
        </w:rPr>
      </w:pPr>
    </w:p>
    <w:p w:rsidR="005959B4" w:rsidRPr="00280ED1" w:rsidRDefault="005959B4" w:rsidP="005959B4">
      <w:pPr>
        <w:widowControl w:val="0"/>
        <w:autoSpaceDE w:val="0"/>
        <w:autoSpaceDN w:val="0"/>
        <w:adjustRightInd w:val="0"/>
        <w:spacing w:line="360" w:lineRule="auto"/>
        <w:rPr>
          <w:lang w:val="sr-Cyrl-CS"/>
        </w:rPr>
      </w:pPr>
    </w:p>
    <w:p w:rsidR="005959B4" w:rsidRPr="00280ED1" w:rsidRDefault="005959B4" w:rsidP="005959B4">
      <w:pPr>
        <w:widowControl w:val="0"/>
        <w:autoSpaceDE w:val="0"/>
        <w:autoSpaceDN w:val="0"/>
        <w:adjustRightInd w:val="0"/>
        <w:spacing w:line="200" w:lineRule="exact"/>
      </w:pPr>
    </w:p>
    <w:p w:rsidR="005959B4" w:rsidRPr="00280ED1" w:rsidRDefault="005959B4" w:rsidP="005959B4">
      <w:pPr>
        <w:widowControl w:val="0"/>
        <w:autoSpaceDE w:val="0"/>
        <w:autoSpaceDN w:val="0"/>
        <w:adjustRightInd w:val="0"/>
        <w:spacing w:line="200" w:lineRule="exact"/>
      </w:pPr>
    </w:p>
    <w:p w:rsidR="005959B4" w:rsidRPr="00280ED1" w:rsidRDefault="005959B4" w:rsidP="005959B4">
      <w:pPr>
        <w:widowControl w:val="0"/>
        <w:autoSpaceDE w:val="0"/>
        <w:autoSpaceDN w:val="0"/>
        <w:adjustRightInd w:val="0"/>
        <w:spacing w:line="306" w:lineRule="exact"/>
        <w:rPr>
          <w:lang w:val="sr-Latn-CS"/>
        </w:rPr>
      </w:pPr>
    </w:p>
    <w:p w:rsidR="005959B4" w:rsidRPr="00280ED1" w:rsidRDefault="005959B4" w:rsidP="0034178F">
      <w:pPr>
        <w:suppressAutoHyphens/>
        <w:autoSpaceDE w:val="0"/>
        <w:autoSpaceDN w:val="0"/>
        <w:adjustRightInd w:val="0"/>
        <w:rPr>
          <w:color w:val="000000"/>
        </w:rPr>
      </w:pPr>
    </w:p>
    <w:p w:rsidR="005959B4" w:rsidRPr="00280ED1" w:rsidRDefault="0034178F" w:rsidP="005959B4">
      <w:pPr>
        <w:tabs>
          <w:tab w:val="left" w:pos="3645"/>
        </w:tabs>
        <w:suppressAutoHyphens/>
        <w:autoSpaceDE w:val="0"/>
        <w:autoSpaceDN w:val="0"/>
        <w:adjustRightInd w:val="0"/>
        <w:rPr>
          <w:color w:val="000000"/>
        </w:rPr>
      </w:pPr>
      <w:r>
        <w:rPr>
          <w:color w:val="000000"/>
        </w:rPr>
        <w:tab/>
        <w:t xml:space="preserve">  </w:t>
      </w:r>
    </w:p>
    <w:p w:rsidR="005959B4" w:rsidRPr="00280ED1" w:rsidRDefault="00517220" w:rsidP="005959B4">
      <w:pPr>
        <w:tabs>
          <w:tab w:val="left" w:pos="3645"/>
        </w:tabs>
        <w:suppressAutoHyphens/>
        <w:autoSpaceDE w:val="0"/>
        <w:autoSpaceDN w:val="0"/>
        <w:adjustRightInd w:val="0"/>
        <w:rPr>
          <w:color w:val="000000"/>
        </w:rPr>
      </w:pPr>
      <w:r>
        <w:rPr>
          <w:color w:val="000000"/>
        </w:rPr>
        <w:tab/>
      </w:r>
      <w:r>
        <w:rPr>
          <w:color w:val="000000"/>
        </w:rPr>
        <w:tab/>
      </w:r>
      <w:r w:rsidR="00D7177D">
        <w:rPr>
          <w:color w:val="000000"/>
          <w:lang w:val="sr-Cyrl-CS"/>
        </w:rPr>
        <w:t>Април</w:t>
      </w:r>
      <w:r w:rsidR="001F77DD">
        <w:rPr>
          <w:color w:val="000000"/>
        </w:rPr>
        <w:t xml:space="preserve">, </w:t>
      </w:r>
      <w:r w:rsidR="00D7177D">
        <w:rPr>
          <w:color w:val="000000"/>
        </w:rPr>
        <w:t>201</w:t>
      </w:r>
      <w:r w:rsidR="00D7177D">
        <w:rPr>
          <w:color w:val="000000"/>
          <w:lang w:val="sr-Cyrl-CS"/>
        </w:rPr>
        <w:t>7</w:t>
      </w:r>
      <w:r w:rsidR="005959B4" w:rsidRPr="00280ED1">
        <w:rPr>
          <w:color w:val="000000"/>
        </w:rPr>
        <w:t>.година</w:t>
      </w:r>
    </w:p>
    <w:p w:rsidR="005959B4" w:rsidRPr="00280ED1" w:rsidRDefault="005959B4" w:rsidP="005959B4">
      <w:pPr>
        <w:suppressAutoHyphens/>
        <w:autoSpaceDE w:val="0"/>
        <w:autoSpaceDN w:val="0"/>
        <w:adjustRightInd w:val="0"/>
        <w:jc w:val="center"/>
        <w:rPr>
          <w:color w:val="000000"/>
        </w:rPr>
      </w:pPr>
    </w:p>
    <w:p w:rsidR="005959B4" w:rsidRPr="00280ED1" w:rsidRDefault="005959B4" w:rsidP="005959B4">
      <w:pPr>
        <w:suppressAutoHyphens/>
        <w:autoSpaceDE w:val="0"/>
        <w:autoSpaceDN w:val="0"/>
        <w:adjustRightInd w:val="0"/>
        <w:jc w:val="center"/>
        <w:rPr>
          <w:color w:val="000000"/>
        </w:rPr>
      </w:pPr>
    </w:p>
    <w:p w:rsidR="005959B4" w:rsidRDefault="00645133" w:rsidP="005959B4">
      <w:pPr>
        <w:rPr>
          <w:lang w:val="sr-Latn-CS"/>
        </w:rPr>
      </w:pPr>
      <w:r>
        <w:rPr>
          <w:lang w:val="sr-Cyrl-RS"/>
        </w:rPr>
        <w:t xml:space="preserve"> </w:t>
      </w:r>
    </w:p>
    <w:p w:rsidR="0034178F" w:rsidRDefault="0034178F" w:rsidP="005959B4">
      <w:pPr>
        <w:rPr>
          <w:lang w:val="sr-Latn-CS"/>
        </w:rPr>
      </w:pPr>
    </w:p>
    <w:p w:rsidR="0034178F" w:rsidRDefault="0034178F" w:rsidP="005959B4">
      <w:pPr>
        <w:rPr>
          <w:lang w:val="sr-Latn-CS"/>
        </w:rPr>
      </w:pPr>
    </w:p>
    <w:p w:rsidR="0034178F" w:rsidRDefault="0034178F" w:rsidP="005959B4">
      <w:pPr>
        <w:rPr>
          <w:lang w:val="sr-Latn-CS"/>
        </w:rPr>
      </w:pPr>
    </w:p>
    <w:p w:rsidR="0034178F" w:rsidRDefault="0034178F" w:rsidP="005959B4">
      <w:pPr>
        <w:rPr>
          <w:lang w:val="sr-Latn-CS"/>
        </w:rPr>
      </w:pPr>
    </w:p>
    <w:p w:rsidR="0034178F" w:rsidRDefault="0034178F" w:rsidP="005959B4">
      <w:pPr>
        <w:rPr>
          <w:lang w:val="sr-Latn-CS"/>
        </w:rPr>
      </w:pPr>
    </w:p>
    <w:p w:rsidR="0034178F" w:rsidRDefault="0034178F" w:rsidP="005959B4">
      <w:pPr>
        <w:rPr>
          <w:lang w:val="sr-Latn-CS"/>
        </w:rPr>
      </w:pPr>
    </w:p>
    <w:p w:rsidR="0034178F" w:rsidRPr="0034178F" w:rsidRDefault="0034178F" w:rsidP="005959B4">
      <w:pPr>
        <w:rPr>
          <w:lang w:val="sr-Latn-CS"/>
        </w:rPr>
      </w:pPr>
    </w:p>
    <w:p w:rsidR="005959B4" w:rsidRPr="00280ED1" w:rsidRDefault="005959B4" w:rsidP="00EB0CF9">
      <w:pPr>
        <w:widowControl w:val="0"/>
        <w:overflowPunct w:val="0"/>
        <w:autoSpaceDE w:val="0"/>
        <w:autoSpaceDN w:val="0"/>
        <w:adjustRightInd w:val="0"/>
        <w:spacing w:line="229" w:lineRule="auto"/>
        <w:jc w:val="both"/>
      </w:pPr>
      <w:proofErr w:type="gramStart"/>
      <w:r w:rsidRPr="00280ED1">
        <w:t>На основу чл.</w:t>
      </w:r>
      <w:proofErr w:type="gramEnd"/>
      <w:r w:rsidRPr="00280ED1">
        <w:t xml:space="preserve"> 39. </w:t>
      </w:r>
      <w:proofErr w:type="gramStart"/>
      <w:r w:rsidRPr="00280ED1">
        <w:t>и</w:t>
      </w:r>
      <w:proofErr w:type="gramEnd"/>
      <w:r w:rsidRPr="00280ED1">
        <w:t xml:space="preserve"> 61. </w:t>
      </w:r>
      <w:proofErr w:type="gramStart"/>
      <w:r w:rsidRPr="00280ED1">
        <w:t>Закона о јавним набавкама („Сл. гласник РС” бр. 124/2012,</w:t>
      </w:r>
      <w:r w:rsidR="00517220" w:rsidRPr="00517220">
        <w:rPr>
          <w:rFonts w:eastAsia="TimesNewRomanPSMT"/>
        </w:rPr>
        <w:t xml:space="preserve"> </w:t>
      </w:r>
      <w:r w:rsidR="00517220" w:rsidRPr="00171E77">
        <w:rPr>
          <w:rFonts w:eastAsia="TimesNewRomanPSMT"/>
        </w:rPr>
        <w:t>14/15 и 68/15</w:t>
      </w:r>
      <w:r w:rsidRPr="00280ED1">
        <w:t xml:space="preserve"> у даљем тексту: Закон), чл.</w:t>
      </w:r>
      <w:proofErr w:type="gramEnd"/>
      <w:r w:rsidRPr="00280ED1">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29/2013), Одлуке о покрет</w:t>
      </w:r>
      <w:r w:rsidR="00D7177D">
        <w:t>ању поступка јавне набавке број</w:t>
      </w:r>
      <w:r w:rsidR="00D7177D">
        <w:rPr>
          <w:lang w:val="sr-Cyrl-CS"/>
        </w:rPr>
        <w:t xml:space="preserve"> 1.1.2 </w:t>
      </w:r>
      <w:r w:rsidRPr="00280ED1">
        <w:t xml:space="preserve"> деловодни број</w:t>
      </w:r>
      <w:r w:rsidR="00D7177D">
        <w:rPr>
          <w:lang w:val="sr-Cyrl-CS"/>
        </w:rPr>
        <w:t xml:space="preserve">1-31/17-јноп </w:t>
      </w:r>
      <w:r w:rsidRPr="00A55D7E">
        <w:t>од</w:t>
      </w:r>
      <w:r w:rsidR="00A55D7E" w:rsidRPr="00A55D7E">
        <w:rPr>
          <w:lang w:val="sr-Cyrl-CS"/>
        </w:rPr>
        <w:t xml:space="preserve"> </w:t>
      </w:r>
      <w:r w:rsidR="00645133">
        <w:rPr>
          <w:lang w:val="sr-Cyrl-CS"/>
        </w:rPr>
        <w:t xml:space="preserve"> </w:t>
      </w:r>
      <w:r w:rsidR="00D7177D">
        <w:rPr>
          <w:lang w:val="sr-Latn-RS"/>
        </w:rPr>
        <w:t>2</w:t>
      </w:r>
      <w:r w:rsidR="00D7177D">
        <w:rPr>
          <w:lang w:val="sr-Cyrl-CS"/>
        </w:rPr>
        <w:t>0</w:t>
      </w:r>
      <w:r w:rsidR="00D7177D">
        <w:rPr>
          <w:lang w:val="sr-Latn-RS"/>
        </w:rPr>
        <w:t>.0</w:t>
      </w:r>
      <w:r w:rsidR="00D7177D">
        <w:rPr>
          <w:lang w:val="sr-Cyrl-CS"/>
        </w:rPr>
        <w:t>4</w:t>
      </w:r>
      <w:r w:rsidR="00D7177D">
        <w:rPr>
          <w:lang w:val="sr-Latn-RS"/>
        </w:rPr>
        <w:t>.201</w:t>
      </w:r>
      <w:r w:rsidR="00D7177D">
        <w:rPr>
          <w:lang w:val="sr-Cyrl-CS"/>
        </w:rPr>
        <w:t>7</w:t>
      </w:r>
      <w:r w:rsidRPr="00A55D7E">
        <w:t xml:space="preserve">.године и </w:t>
      </w:r>
      <w:r w:rsidRPr="00A55D7E">
        <w:rPr>
          <w:i/>
          <w:iCs/>
        </w:rPr>
        <w:t xml:space="preserve">Решења о </w:t>
      </w:r>
      <w:r w:rsidRPr="00A55D7E">
        <w:t>образовању комисије за јавну набавку број</w:t>
      </w:r>
      <w:r w:rsidR="00D7177D">
        <w:rPr>
          <w:lang w:val="sr-Cyrl-CS"/>
        </w:rPr>
        <w:t xml:space="preserve"> 1-32/17-јноп </w:t>
      </w:r>
      <w:r w:rsidR="00D7177D">
        <w:rPr>
          <w:lang w:val="sr-Cyrl-RS"/>
        </w:rPr>
        <w:t>од 20.04.2017</w:t>
      </w:r>
      <w:r w:rsidRPr="00A55D7E">
        <w:rPr>
          <w:i/>
          <w:iCs/>
        </w:rPr>
        <w:t xml:space="preserve"> </w:t>
      </w:r>
      <w:r w:rsidR="00645133">
        <w:rPr>
          <w:i/>
          <w:iCs/>
          <w:lang w:val="sr-Cyrl-RS"/>
        </w:rPr>
        <w:t xml:space="preserve">      </w:t>
      </w:r>
      <w:r w:rsidRPr="00280ED1">
        <w:rPr>
          <w:i/>
          <w:iCs/>
        </w:rPr>
        <w:t xml:space="preserve"> </w:t>
      </w:r>
      <w:r w:rsidRPr="00280ED1">
        <w:t>припремљена је:</w:t>
      </w:r>
    </w:p>
    <w:p w:rsidR="005959B4" w:rsidRPr="00280ED1" w:rsidRDefault="005959B4" w:rsidP="005959B4">
      <w:pPr>
        <w:widowControl w:val="0"/>
        <w:autoSpaceDE w:val="0"/>
        <w:autoSpaceDN w:val="0"/>
        <w:adjustRightInd w:val="0"/>
        <w:spacing w:line="200" w:lineRule="exact"/>
      </w:pPr>
    </w:p>
    <w:p w:rsidR="005959B4" w:rsidRPr="00280ED1" w:rsidRDefault="005959B4" w:rsidP="005959B4">
      <w:pPr>
        <w:widowControl w:val="0"/>
        <w:autoSpaceDE w:val="0"/>
        <w:autoSpaceDN w:val="0"/>
        <w:adjustRightInd w:val="0"/>
        <w:spacing w:line="200" w:lineRule="exact"/>
      </w:pPr>
    </w:p>
    <w:p w:rsidR="005959B4" w:rsidRPr="00280ED1" w:rsidRDefault="005959B4" w:rsidP="005959B4">
      <w:pPr>
        <w:widowControl w:val="0"/>
        <w:autoSpaceDE w:val="0"/>
        <w:autoSpaceDN w:val="0"/>
        <w:adjustRightInd w:val="0"/>
        <w:spacing w:line="200" w:lineRule="exact"/>
      </w:pPr>
    </w:p>
    <w:p w:rsidR="005959B4" w:rsidRPr="00280ED1" w:rsidRDefault="005959B4" w:rsidP="005959B4">
      <w:pPr>
        <w:widowControl w:val="0"/>
        <w:overflowPunct w:val="0"/>
        <w:autoSpaceDE w:val="0"/>
        <w:autoSpaceDN w:val="0"/>
        <w:adjustRightInd w:val="0"/>
        <w:spacing w:line="213" w:lineRule="auto"/>
        <w:ind w:right="380"/>
      </w:pPr>
    </w:p>
    <w:p w:rsidR="005959B4" w:rsidRPr="00280ED1" w:rsidRDefault="005959B4" w:rsidP="005959B4">
      <w:pPr>
        <w:widowControl w:val="0"/>
        <w:overflowPunct w:val="0"/>
        <w:autoSpaceDE w:val="0"/>
        <w:autoSpaceDN w:val="0"/>
        <w:adjustRightInd w:val="0"/>
        <w:spacing w:line="213" w:lineRule="auto"/>
        <w:ind w:right="380"/>
      </w:pPr>
    </w:p>
    <w:p w:rsidR="005959B4" w:rsidRPr="00280ED1" w:rsidRDefault="005959B4" w:rsidP="005959B4">
      <w:pPr>
        <w:widowControl w:val="0"/>
        <w:overflowPunct w:val="0"/>
        <w:autoSpaceDE w:val="0"/>
        <w:autoSpaceDN w:val="0"/>
        <w:adjustRightInd w:val="0"/>
        <w:spacing w:line="213" w:lineRule="auto"/>
        <w:ind w:right="380"/>
        <w:jc w:val="center"/>
        <w:rPr>
          <w:b/>
          <w:bCs/>
          <w:lang w:val="sr-Cyrl-CS"/>
        </w:rPr>
      </w:pPr>
      <w:r w:rsidRPr="00280ED1">
        <w:rPr>
          <w:b/>
          <w:bCs/>
        </w:rPr>
        <w:t>КОНКУРСНА ДОКУМЕНТАЦИЈА</w:t>
      </w:r>
    </w:p>
    <w:p w:rsidR="005959B4" w:rsidRPr="00280ED1" w:rsidRDefault="005959B4" w:rsidP="005959B4">
      <w:pPr>
        <w:widowControl w:val="0"/>
        <w:overflowPunct w:val="0"/>
        <w:autoSpaceDE w:val="0"/>
        <w:autoSpaceDN w:val="0"/>
        <w:adjustRightInd w:val="0"/>
        <w:spacing w:line="213" w:lineRule="auto"/>
        <w:ind w:left="760" w:right="380"/>
        <w:jc w:val="center"/>
        <w:rPr>
          <w:lang w:val="sr-Cyrl-CS"/>
        </w:rPr>
      </w:pPr>
      <w:proofErr w:type="gramStart"/>
      <w:r w:rsidRPr="00280ED1">
        <w:rPr>
          <w:b/>
          <w:bCs/>
        </w:rPr>
        <w:t>за</w:t>
      </w:r>
      <w:proofErr w:type="gramEnd"/>
      <w:r w:rsidRPr="00280ED1">
        <w:rPr>
          <w:b/>
          <w:bCs/>
        </w:rPr>
        <w:t xml:space="preserve"> отворени поступак јавне набавке добара : </w:t>
      </w:r>
      <w:r w:rsidR="00684E97">
        <w:rPr>
          <w:b/>
          <w:bCs/>
          <w:lang w:val="sr-Cyrl-RS"/>
        </w:rPr>
        <w:t xml:space="preserve"> намирнице за припремање хране</w:t>
      </w:r>
      <w:r w:rsidRPr="00280ED1">
        <w:rPr>
          <w:b/>
          <w:bCs/>
          <w:lang w:val="sr-Latn-CS"/>
        </w:rPr>
        <w:t xml:space="preserve"> -</w:t>
      </w:r>
      <w:r w:rsidRPr="00280ED1">
        <w:rPr>
          <w:b/>
          <w:bCs/>
          <w:lang w:val="sr-Cyrl-CS"/>
        </w:rPr>
        <w:t xml:space="preserve"> по партијама</w:t>
      </w:r>
    </w:p>
    <w:p w:rsidR="005959B4" w:rsidRPr="00280ED1" w:rsidRDefault="005959B4" w:rsidP="005959B4">
      <w:pPr>
        <w:widowControl w:val="0"/>
        <w:autoSpaceDE w:val="0"/>
        <w:autoSpaceDN w:val="0"/>
        <w:adjustRightInd w:val="0"/>
        <w:spacing w:line="1" w:lineRule="exact"/>
        <w:jc w:val="center"/>
      </w:pPr>
    </w:p>
    <w:p w:rsidR="005959B4" w:rsidRPr="00280ED1" w:rsidRDefault="005959B4" w:rsidP="005959B4">
      <w:pPr>
        <w:widowControl w:val="0"/>
        <w:autoSpaceDE w:val="0"/>
        <w:autoSpaceDN w:val="0"/>
        <w:adjustRightInd w:val="0"/>
        <w:ind w:left="4640"/>
        <w:rPr>
          <w:lang w:val="sr-Cyrl-CS"/>
        </w:rPr>
      </w:pPr>
    </w:p>
    <w:p w:rsidR="005959B4" w:rsidRPr="00280ED1" w:rsidRDefault="005959B4" w:rsidP="005959B4">
      <w:pPr>
        <w:widowControl w:val="0"/>
        <w:autoSpaceDE w:val="0"/>
        <w:autoSpaceDN w:val="0"/>
        <w:adjustRightInd w:val="0"/>
        <w:spacing w:line="200" w:lineRule="exact"/>
      </w:pPr>
    </w:p>
    <w:p w:rsidR="005959B4" w:rsidRPr="00280ED1" w:rsidRDefault="005959B4" w:rsidP="005959B4">
      <w:pPr>
        <w:widowControl w:val="0"/>
        <w:autoSpaceDE w:val="0"/>
        <w:autoSpaceDN w:val="0"/>
        <w:adjustRightInd w:val="0"/>
        <w:spacing w:line="347" w:lineRule="exact"/>
      </w:pPr>
    </w:p>
    <w:p w:rsidR="005959B4" w:rsidRPr="00280ED1" w:rsidRDefault="005959B4" w:rsidP="005959B4">
      <w:pPr>
        <w:widowControl w:val="0"/>
        <w:autoSpaceDE w:val="0"/>
        <w:autoSpaceDN w:val="0"/>
        <w:adjustRightInd w:val="0"/>
      </w:pPr>
      <w:r w:rsidRPr="00280ED1">
        <w:t xml:space="preserve">Јавна набавка број </w:t>
      </w:r>
      <w:r w:rsidR="00D7177D">
        <w:rPr>
          <w:lang w:val="sr-Cyrl-CS"/>
        </w:rPr>
        <w:t>1.1.2 у плану набавки</w:t>
      </w:r>
      <w:r w:rsidRPr="00280ED1">
        <w:t xml:space="preserve"> </w:t>
      </w:r>
      <w:r w:rsidR="00D7177D">
        <w:rPr>
          <w:lang w:val="sr-Cyrl-CS"/>
        </w:rPr>
        <w:t xml:space="preserve"> </w:t>
      </w:r>
      <w:r w:rsidRPr="00280ED1">
        <w:t xml:space="preserve"> -отворени поступак - обликована у више партија</w:t>
      </w:r>
    </w:p>
    <w:p w:rsidR="005959B4" w:rsidRPr="00280ED1" w:rsidRDefault="005959B4" w:rsidP="005959B4">
      <w:pPr>
        <w:widowControl w:val="0"/>
        <w:autoSpaceDE w:val="0"/>
        <w:autoSpaceDN w:val="0"/>
        <w:adjustRightInd w:val="0"/>
        <w:spacing w:line="200" w:lineRule="exact"/>
      </w:pPr>
    </w:p>
    <w:p w:rsidR="005959B4" w:rsidRPr="00280ED1" w:rsidRDefault="005959B4" w:rsidP="005959B4">
      <w:pPr>
        <w:widowControl w:val="0"/>
        <w:autoSpaceDE w:val="0"/>
        <w:autoSpaceDN w:val="0"/>
        <w:adjustRightInd w:val="0"/>
        <w:spacing w:line="200" w:lineRule="exact"/>
      </w:pPr>
    </w:p>
    <w:p w:rsidR="005959B4" w:rsidRPr="00280ED1" w:rsidRDefault="005959B4" w:rsidP="005959B4">
      <w:pPr>
        <w:widowControl w:val="0"/>
        <w:autoSpaceDE w:val="0"/>
        <w:autoSpaceDN w:val="0"/>
        <w:adjustRightInd w:val="0"/>
        <w:spacing w:line="278" w:lineRule="exact"/>
      </w:pPr>
    </w:p>
    <w:p w:rsidR="005959B4" w:rsidRPr="00280ED1" w:rsidRDefault="005959B4" w:rsidP="005959B4">
      <w:pPr>
        <w:widowControl w:val="0"/>
        <w:autoSpaceDE w:val="0"/>
        <w:autoSpaceDN w:val="0"/>
        <w:adjustRightInd w:val="0"/>
      </w:pPr>
      <w:r w:rsidRPr="00280ED1">
        <w:t>Конкурсна документација садржи:</w:t>
      </w:r>
    </w:p>
    <w:p w:rsidR="005959B4" w:rsidRPr="00280ED1" w:rsidRDefault="005959B4" w:rsidP="005959B4">
      <w:pPr>
        <w:suppressAutoHyphens/>
        <w:autoSpaceDE w:val="0"/>
        <w:autoSpaceDN w:val="0"/>
        <w:adjustRightInd w:val="0"/>
        <w:rPr>
          <w:b/>
          <w:bCs/>
          <w:color w:val="000000"/>
        </w:rPr>
      </w:pPr>
    </w:p>
    <w:p w:rsidR="001C40D2" w:rsidRDefault="001C40D2" w:rsidP="005959B4">
      <w:pPr>
        <w:suppressAutoHyphens/>
        <w:autoSpaceDE w:val="0"/>
        <w:autoSpaceDN w:val="0"/>
        <w:adjustRightInd w:val="0"/>
        <w:rPr>
          <w:bCs/>
          <w:sz w:val="20"/>
          <w:szCs w:val="20"/>
        </w:rPr>
      </w:pPr>
      <w:r w:rsidRPr="001C40D2">
        <w:rPr>
          <w:bCs/>
        </w:rPr>
        <w:t xml:space="preserve">1. </w:t>
      </w:r>
      <w:r w:rsidRPr="001C40D2">
        <w:rPr>
          <w:bCs/>
          <w:sz w:val="20"/>
          <w:szCs w:val="20"/>
        </w:rPr>
        <w:t>Општи подаци о јавној набавци</w:t>
      </w:r>
      <w:r w:rsidRPr="007524DE">
        <w:rPr>
          <w:bCs/>
          <w:sz w:val="20"/>
          <w:szCs w:val="20"/>
          <w:u w:val="dotted"/>
        </w:rPr>
        <w:tab/>
      </w:r>
      <w:r w:rsidRPr="007524DE">
        <w:rPr>
          <w:bCs/>
          <w:sz w:val="20"/>
          <w:szCs w:val="20"/>
          <w:u w:val="dotted"/>
        </w:rPr>
        <w:tab/>
      </w:r>
      <w:r w:rsidRPr="007524DE">
        <w:rPr>
          <w:bCs/>
          <w:sz w:val="20"/>
          <w:szCs w:val="20"/>
          <w:u w:val="dotted"/>
        </w:rPr>
        <w:tab/>
      </w:r>
      <w:r w:rsidRPr="007524DE">
        <w:rPr>
          <w:bCs/>
          <w:sz w:val="20"/>
          <w:szCs w:val="20"/>
          <w:u w:val="dotted"/>
        </w:rPr>
        <w:tab/>
      </w:r>
      <w:r w:rsidRPr="001C40D2">
        <w:rPr>
          <w:bCs/>
          <w:sz w:val="20"/>
          <w:szCs w:val="20"/>
        </w:rPr>
        <w:t>3</w:t>
      </w:r>
    </w:p>
    <w:p w:rsidR="001C40D2" w:rsidRDefault="001C40D2" w:rsidP="005959B4">
      <w:pPr>
        <w:suppressAutoHyphens/>
        <w:autoSpaceDE w:val="0"/>
        <w:autoSpaceDN w:val="0"/>
        <w:adjustRightInd w:val="0"/>
        <w:rPr>
          <w:bCs/>
          <w:sz w:val="20"/>
          <w:szCs w:val="20"/>
        </w:rPr>
      </w:pPr>
      <w:r>
        <w:rPr>
          <w:bCs/>
          <w:sz w:val="20"/>
          <w:szCs w:val="20"/>
        </w:rPr>
        <w:t xml:space="preserve">2. </w:t>
      </w:r>
      <w:r w:rsidRPr="001C40D2">
        <w:rPr>
          <w:bCs/>
          <w:sz w:val="20"/>
          <w:szCs w:val="20"/>
        </w:rPr>
        <w:t>Подаци о предмету јавне набавке</w:t>
      </w:r>
      <w:r w:rsidRPr="007524DE">
        <w:rPr>
          <w:bCs/>
          <w:sz w:val="20"/>
          <w:szCs w:val="20"/>
          <w:u w:val="dotted"/>
        </w:rPr>
        <w:tab/>
      </w:r>
      <w:r w:rsidRPr="007524DE">
        <w:rPr>
          <w:bCs/>
          <w:sz w:val="20"/>
          <w:szCs w:val="20"/>
          <w:u w:val="dotted"/>
        </w:rPr>
        <w:tab/>
      </w:r>
      <w:r w:rsidRPr="007524DE">
        <w:rPr>
          <w:bCs/>
          <w:sz w:val="20"/>
          <w:szCs w:val="20"/>
          <w:u w:val="dotted"/>
        </w:rPr>
        <w:tab/>
      </w:r>
      <w:r w:rsidRPr="007524DE">
        <w:rPr>
          <w:bCs/>
          <w:sz w:val="20"/>
          <w:szCs w:val="20"/>
          <w:u w:val="dotted"/>
        </w:rPr>
        <w:tab/>
      </w:r>
      <w:r>
        <w:rPr>
          <w:bCs/>
          <w:sz w:val="20"/>
          <w:szCs w:val="20"/>
        </w:rPr>
        <w:t>4</w:t>
      </w:r>
      <w:r>
        <w:rPr>
          <w:bCs/>
          <w:sz w:val="20"/>
          <w:szCs w:val="20"/>
        </w:rPr>
        <w:tab/>
      </w:r>
      <w:r>
        <w:rPr>
          <w:bCs/>
          <w:sz w:val="20"/>
          <w:szCs w:val="20"/>
        </w:rPr>
        <w:tab/>
      </w:r>
      <w:r>
        <w:rPr>
          <w:bCs/>
          <w:sz w:val="20"/>
          <w:szCs w:val="20"/>
        </w:rPr>
        <w:tab/>
      </w:r>
    </w:p>
    <w:p w:rsidR="001C40D2" w:rsidRDefault="001C40D2" w:rsidP="005959B4">
      <w:pPr>
        <w:suppressAutoHyphens/>
        <w:autoSpaceDE w:val="0"/>
        <w:autoSpaceDN w:val="0"/>
        <w:adjustRightInd w:val="0"/>
        <w:rPr>
          <w:bCs/>
          <w:sz w:val="20"/>
          <w:szCs w:val="20"/>
        </w:rPr>
      </w:pPr>
      <w:r>
        <w:rPr>
          <w:bCs/>
          <w:sz w:val="20"/>
          <w:szCs w:val="20"/>
        </w:rPr>
        <w:t xml:space="preserve">3. </w:t>
      </w:r>
      <w:r w:rsidRPr="001C40D2">
        <w:rPr>
          <w:bCs/>
          <w:sz w:val="20"/>
          <w:szCs w:val="20"/>
        </w:rPr>
        <w:t xml:space="preserve">Врста, техничке карактеристике, квалитет, </w:t>
      </w:r>
      <w:r>
        <w:rPr>
          <w:bCs/>
          <w:sz w:val="20"/>
          <w:szCs w:val="20"/>
        </w:rPr>
        <w:tab/>
      </w:r>
      <w:r>
        <w:rPr>
          <w:bCs/>
          <w:sz w:val="20"/>
          <w:szCs w:val="20"/>
        </w:rPr>
        <w:tab/>
      </w:r>
      <w:r>
        <w:rPr>
          <w:bCs/>
          <w:sz w:val="20"/>
          <w:szCs w:val="20"/>
        </w:rPr>
        <w:tab/>
      </w:r>
    </w:p>
    <w:p w:rsidR="001C40D2" w:rsidRDefault="001C40D2" w:rsidP="001C40D2">
      <w:pPr>
        <w:suppressAutoHyphens/>
        <w:autoSpaceDE w:val="0"/>
        <w:autoSpaceDN w:val="0"/>
        <w:adjustRightInd w:val="0"/>
        <w:rPr>
          <w:bCs/>
          <w:sz w:val="20"/>
          <w:szCs w:val="20"/>
        </w:rPr>
      </w:pPr>
      <w:r>
        <w:rPr>
          <w:bCs/>
          <w:sz w:val="20"/>
          <w:szCs w:val="20"/>
        </w:rPr>
        <w:t xml:space="preserve">   </w:t>
      </w:r>
      <w:proofErr w:type="gramStart"/>
      <w:r w:rsidRPr="001C40D2">
        <w:rPr>
          <w:bCs/>
          <w:sz w:val="20"/>
          <w:szCs w:val="20"/>
        </w:rPr>
        <w:t>количина</w:t>
      </w:r>
      <w:proofErr w:type="gramEnd"/>
      <w:r w:rsidRPr="001C40D2">
        <w:rPr>
          <w:bCs/>
          <w:sz w:val="20"/>
          <w:szCs w:val="20"/>
        </w:rPr>
        <w:t xml:space="preserve"> и опис добара,  начин спровођења контроле и</w:t>
      </w:r>
    </w:p>
    <w:p w:rsidR="001C40D2" w:rsidRDefault="001C40D2" w:rsidP="005959B4">
      <w:pPr>
        <w:suppressAutoHyphens/>
        <w:autoSpaceDE w:val="0"/>
        <w:autoSpaceDN w:val="0"/>
        <w:adjustRightInd w:val="0"/>
        <w:rPr>
          <w:bCs/>
          <w:sz w:val="20"/>
          <w:szCs w:val="20"/>
        </w:rPr>
      </w:pPr>
      <w:r>
        <w:rPr>
          <w:bCs/>
          <w:sz w:val="20"/>
          <w:szCs w:val="20"/>
        </w:rPr>
        <w:t xml:space="preserve">  </w:t>
      </w:r>
      <w:r w:rsidRPr="001C40D2">
        <w:rPr>
          <w:bCs/>
          <w:sz w:val="20"/>
          <w:szCs w:val="20"/>
        </w:rPr>
        <w:t xml:space="preserve"> </w:t>
      </w:r>
      <w:proofErr w:type="gramStart"/>
      <w:r w:rsidRPr="001C40D2">
        <w:rPr>
          <w:bCs/>
          <w:sz w:val="20"/>
          <w:szCs w:val="20"/>
        </w:rPr>
        <w:t>обезбеђивања</w:t>
      </w:r>
      <w:proofErr w:type="gramEnd"/>
      <w:r w:rsidRPr="001C40D2">
        <w:rPr>
          <w:bCs/>
          <w:sz w:val="20"/>
          <w:szCs w:val="20"/>
        </w:rPr>
        <w:t xml:space="preserve"> гаранције квалитета,</w:t>
      </w:r>
    </w:p>
    <w:p w:rsidR="001C40D2" w:rsidRDefault="001C40D2" w:rsidP="005959B4">
      <w:pPr>
        <w:suppressAutoHyphens/>
        <w:autoSpaceDE w:val="0"/>
        <w:autoSpaceDN w:val="0"/>
        <w:adjustRightInd w:val="0"/>
        <w:rPr>
          <w:bCs/>
          <w:sz w:val="20"/>
          <w:szCs w:val="20"/>
        </w:rPr>
      </w:pPr>
      <w:r w:rsidRPr="001C40D2">
        <w:rPr>
          <w:bCs/>
          <w:sz w:val="20"/>
          <w:szCs w:val="20"/>
        </w:rPr>
        <w:t xml:space="preserve"> </w:t>
      </w:r>
      <w:r>
        <w:rPr>
          <w:bCs/>
          <w:sz w:val="20"/>
          <w:szCs w:val="20"/>
        </w:rPr>
        <w:t xml:space="preserve">  </w:t>
      </w:r>
      <w:proofErr w:type="gramStart"/>
      <w:r w:rsidRPr="001C40D2">
        <w:rPr>
          <w:bCs/>
          <w:sz w:val="20"/>
          <w:szCs w:val="20"/>
        </w:rPr>
        <w:t>рок</w:t>
      </w:r>
      <w:proofErr w:type="gramEnd"/>
      <w:r w:rsidRPr="001C40D2">
        <w:rPr>
          <w:bCs/>
          <w:sz w:val="20"/>
          <w:szCs w:val="20"/>
        </w:rPr>
        <w:t xml:space="preserve"> испоруке и место  испоруке добара</w:t>
      </w:r>
      <w:r>
        <w:rPr>
          <w:bCs/>
          <w:sz w:val="20"/>
          <w:szCs w:val="20"/>
        </w:rPr>
        <w:tab/>
      </w:r>
      <w:r w:rsidRPr="001C40D2">
        <w:rPr>
          <w:bCs/>
          <w:sz w:val="20"/>
          <w:szCs w:val="20"/>
          <w:u w:val="dotted"/>
        </w:rPr>
        <w:tab/>
      </w:r>
      <w:r w:rsidRPr="001C40D2">
        <w:rPr>
          <w:bCs/>
          <w:sz w:val="20"/>
          <w:szCs w:val="20"/>
          <w:u w:val="dotted"/>
        </w:rPr>
        <w:tab/>
      </w:r>
      <w:r w:rsidRPr="001C40D2">
        <w:rPr>
          <w:bCs/>
          <w:sz w:val="20"/>
          <w:szCs w:val="20"/>
          <w:u w:val="dotted"/>
        </w:rPr>
        <w:tab/>
      </w:r>
      <w:r>
        <w:rPr>
          <w:bCs/>
          <w:sz w:val="20"/>
          <w:szCs w:val="20"/>
        </w:rPr>
        <w:t>5</w:t>
      </w:r>
    </w:p>
    <w:p w:rsidR="005959B4" w:rsidRDefault="007524DE" w:rsidP="00D02AAB">
      <w:pPr>
        <w:suppressAutoHyphens/>
        <w:autoSpaceDE w:val="0"/>
        <w:autoSpaceDN w:val="0"/>
        <w:adjustRightInd w:val="0"/>
        <w:jc w:val="both"/>
        <w:rPr>
          <w:bCs/>
          <w:sz w:val="20"/>
          <w:szCs w:val="20"/>
        </w:rPr>
      </w:pPr>
      <w:r>
        <w:rPr>
          <w:bCs/>
          <w:sz w:val="20"/>
          <w:szCs w:val="20"/>
        </w:rPr>
        <w:t>4.</w:t>
      </w:r>
      <w:r w:rsidR="00D02AAB">
        <w:rPr>
          <w:bCs/>
          <w:sz w:val="20"/>
          <w:szCs w:val="20"/>
        </w:rPr>
        <w:t xml:space="preserve"> Образац бр. 1-</w:t>
      </w:r>
      <w:r w:rsidR="00D02AAB" w:rsidRPr="00D02AAB">
        <w:t xml:space="preserve"> </w:t>
      </w:r>
      <w:proofErr w:type="gramStart"/>
      <w:r w:rsidR="00D02AAB">
        <w:rPr>
          <w:bCs/>
          <w:sz w:val="20"/>
          <w:szCs w:val="20"/>
        </w:rPr>
        <w:t>И  З</w:t>
      </w:r>
      <w:proofErr w:type="gramEnd"/>
      <w:r w:rsidR="00D02AAB">
        <w:rPr>
          <w:bCs/>
          <w:sz w:val="20"/>
          <w:szCs w:val="20"/>
        </w:rPr>
        <w:t xml:space="preserve">  Ј  А  В  А </w:t>
      </w:r>
      <w:r w:rsidR="00D02AAB" w:rsidRPr="00D02AAB">
        <w:rPr>
          <w:bCs/>
          <w:sz w:val="20"/>
          <w:szCs w:val="20"/>
        </w:rPr>
        <w:t>о прихватању услова</w:t>
      </w:r>
      <w:r w:rsidR="00D02AAB" w:rsidRPr="00D02AAB">
        <w:rPr>
          <w:bCs/>
          <w:sz w:val="20"/>
          <w:szCs w:val="20"/>
          <w:u w:val="dotted"/>
        </w:rPr>
        <w:tab/>
      </w:r>
      <w:r w:rsidR="00D02AAB" w:rsidRPr="00D02AAB">
        <w:rPr>
          <w:bCs/>
          <w:sz w:val="20"/>
          <w:szCs w:val="20"/>
          <w:u w:val="dotted"/>
        </w:rPr>
        <w:tab/>
      </w:r>
      <w:r w:rsidR="00D02AAB">
        <w:rPr>
          <w:bCs/>
          <w:sz w:val="20"/>
          <w:szCs w:val="20"/>
        </w:rPr>
        <w:t>10</w:t>
      </w:r>
    </w:p>
    <w:p w:rsidR="00D02AAB" w:rsidRDefault="00D02AAB" w:rsidP="00D02AAB">
      <w:pPr>
        <w:suppressAutoHyphens/>
        <w:autoSpaceDE w:val="0"/>
        <w:autoSpaceDN w:val="0"/>
        <w:adjustRightInd w:val="0"/>
        <w:jc w:val="both"/>
        <w:rPr>
          <w:bCs/>
          <w:sz w:val="20"/>
          <w:szCs w:val="20"/>
        </w:rPr>
      </w:pPr>
      <w:r>
        <w:rPr>
          <w:bCs/>
          <w:sz w:val="20"/>
          <w:szCs w:val="20"/>
        </w:rPr>
        <w:t xml:space="preserve">5. </w:t>
      </w:r>
      <w:r w:rsidR="001F77DD">
        <w:rPr>
          <w:bCs/>
          <w:sz w:val="20"/>
          <w:szCs w:val="20"/>
        </w:rPr>
        <w:t xml:space="preserve">Услови за учешће из члана 75. </w:t>
      </w:r>
      <w:proofErr w:type="gramStart"/>
      <w:r w:rsidR="001F77DD">
        <w:rPr>
          <w:bCs/>
          <w:sz w:val="20"/>
          <w:szCs w:val="20"/>
        </w:rPr>
        <w:t>и</w:t>
      </w:r>
      <w:proofErr w:type="gramEnd"/>
      <w:r w:rsidRPr="00D02AAB">
        <w:rPr>
          <w:bCs/>
          <w:sz w:val="20"/>
          <w:szCs w:val="20"/>
        </w:rPr>
        <w:t xml:space="preserve"> 76. Закона о јавним набавкама </w:t>
      </w:r>
    </w:p>
    <w:p w:rsidR="00D02AAB" w:rsidRDefault="00D02AAB" w:rsidP="00D02AAB">
      <w:pPr>
        <w:suppressAutoHyphens/>
        <w:autoSpaceDE w:val="0"/>
        <w:autoSpaceDN w:val="0"/>
        <w:adjustRightInd w:val="0"/>
        <w:jc w:val="both"/>
        <w:rPr>
          <w:bCs/>
          <w:sz w:val="20"/>
          <w:szCs w:val="20"/>
        </w:rPr>
      </w:pPr>
      <w:r>
        <w:rPr>
          <w:bCs/>
          <w:sz w:val="20"/>
          <w:szCs w:val="20"/>
        </w:rPr>
        <w:t xml:space="preserve">     </w:t>
      </w:r>
      <w:proofErr w:type="gramStart"/>
      <w:r w:rsidRPr="00D02AAB">
        <w:rPr>
          <w:bCs/>
          <w:sz w:val="20"/>
          <w:szCs w:val="20"/>
        </w:rPr>
        <w:t>и</w:t>
      </w:r>
      <w:proofErr w:type="gramEnd"/>
      <w:r w:rsidRPr="00D02AAB">
        <w:rPr>
          <w:bCs/>
          <w:sz w:val="20"/>
          <w:szCs w:val="20"/>
        </w:rPr>
        <w:t xml:space="preserve"> упутство како се доказује испуњеност тих услова</w:t>
      </w:r>
      <w:r w:rsidRPr="00D02AAB">
        <w:rPr>
          <w:bCs/>
          <w:sz w:val="20"/>
          <w:szCs w:val="20"/>
          <w:u w:val="dotted"/>
        </w:rPr>
        <w:tab/>
      </w:r>
      <w:r w:rsidRPr="00D02AAB">
        <w:rPr>
          <w:bCs/>
          <w:sz w:val="20"/>
          <w:szCs w:val="20"/>
          <w:u w:val="dotted"/>
        </w:rPr>
        <w:tab/>
      </w:r>
      <w:r>
        <w:rPr>
          <w:bCs/>
          <w:sz w:val="20"/>
          <w:szCs w:val="20"/>
        </w:rPr>
        <w:t>11</w:t>
      </w:r>
    </w:p>
    <w:p w:rsidR="001F77DD" w:rsidRDefault="001F77DD" w:rsidP="001F77DD">
      <w:pPr>
        <w:suppressAutoHyphens/>
        <w:autoSpaceDE w:val="0"/>
        <w:autoSpaceDN w:val="0"/>
        <w:adjustRightInd w:val="0"/>
        <w:jc w:val="both"/>
        <w:rPr>
          <w:bCs/>
          <w:sz w:val="20"/>
          <w:szCs w:val="20"/>
        </w:rPr>
      </w:pPr>
      <w:r>
        <w:rPr>
          <w:bCs/>
          <w:sz w:val="20"/>
          <w:szCs w:val="20"/>
        </w:rPr>
        <w:t>6. Образац бр.2- И</w:t>
      </w:r>
      <w:r w:rsidRPr="001F77DD">
        <w:rPr>
          <w:bCs/>
          <w:sz w:val="20"/>
          <w:szCs w:val="20"/>
        </w:rPr>
        <w:t>зјава понуђача</w:t>
      </w:r>
      <w:r>
        <w:rPr>
          <w:bCs/>
          <w:sz w:val="20"/>
          <w:szCs w:val="20"/>
        </w:rPr>
        <w:t xml:space="preserve"> о</w:t>
      </w:r>
      <w:r w:rsidRPr="001F77DD">
        <w:rPr>
          <w:bCs/>
          <w:sz w:val="20"/>
          <w:szCs w:val="20"/>
        </w:rPr>
        <w:t xml:space="preserve"> испуњавању услова из чл. </w:t>
      </w:r>
    </w:p>
    <w:p w:rsidR="001F77DD" w:rsidRDefault="001F77DD" w:rsidP="001F77DD">
      <w:pPr>
        <w:suppressAutoHyphens/>
        <w:autoSpaceDE w:val="0"/>
        <w:autoSpaceDN w:val="0"/>
        <w:adjustRightInd w:val="0"/>
        <w:jc w:val="both"/>
        <w:rPr>
          <w:bCs/>
          <w:sz w:val="20"/>
          <w:szCs w:val="20"/>
        </w:rPr>
      </w:pPr>
      <w:r>
        <w:rPr>
          <w:bCs/>
          <w:sz w:val="20"/>
          <w:szCs w:val="20"/>
        </w:rPr>
        <w:t xml:space="preserve">     </w:t>
      </w:r>
      <w:r w:rsidRPr="001F77DD">
        <w:rPr>
          <w:bCs/>
          <w:sz w:val="20"/>
          <w:szCs w:val="20"/>
        </w:rPr>
        <w:t xml:space="preserve">75. </w:t>
      </w:r>
      <w:proofErr w:type="gramStart"/>
      <w:r w:rsidR="00C5194B">
        <w:rPr>
          <w:bCs/>
          <w:sz w:val="20"/>
          <w:szCs w:val="20"/>
        </w:rPr>
        <w:t>став</w:t>
      </w:r>
      <w:proofErr w:type="gramEnd"/>
      <w:r w:rsidR="00C5194B">
        <w:rPr>
          <w:bCs/>
          <w:sz w:val="20"/>
          <w:szCs w:val="20"/>
        </w:rPr>
        <w:t xml:space="preserve"> 1. </w:t>
      </w:r>
      <w:r w:rsidRPr="001F77DD">
        <w:rPr>
          <w:bCs/>
          <w:sz w:val="20"/>
          <w:szCs w:val="20"/>
        </w:rPr>
        <w:t>Закона у поступку јавне</w:t>
      </w:r>
      <w:r>
        <w:rPr>
          <w:bCs/>
          <w:sz w:val="20"/>
          <w:szCs w:val="20"/>
        </w:rPr>
        <w:t xml:space="preserve"> </w:t>
      </w:r>
      <w:r w:rsidRPr="001F77DD">
        <w:rPr>
          <w:bCs/>
          <w:sz w:val="20"/>
          <w:szCs w:val="20"/>
        </w:rPr>
        <w:t>Набавке велике вредности</w:t>
      </w:r>
      <w:r w:rsidRPr="001F77DD">
        <w:rPr>
          <w:bCs/>
          <w:sz w:val="20"/>
          <w:szCs w:val="20"/>
          <w:u w:val="dotted"/>
        </w:rPr>
        <w:tab/>
      </w:r>
      <w:r>
        <w:rPr>
          <w:bCs/>
          <w:sz w:val="20"/>
          <w:szCs w:val="20"/>
        </w:rPr>
        <w:t>16</w:t>
      </w:r>
    </w:p>
    <w:p w:rsidR="00C5194B" w:rsidRDefault="00C5194B" w:rsidP="00C5194B">
      <w:pPr>
        <w:suppressAutoHyphens/>
        <w:autoSpaceDE w:val="0"/>
        <w:autoSpaceDN w:val="0"/>
        <w:adjustRightInd w:val="0"/>
        <w:jc w:val="both"/>
        <w:rPr>
          <w:bCs/>
          <w:sz w:val="20"/>
          <w:szCs w:val="20"/>
        </w:rPr>
      </w:pPr>
      <w:r>
        <w:rPr>
          <w:bCs/>
          <w:sz w:val="20"/>
          <w:szCs w:val="20"/>
        </w:rPr>
        <w:t>7. Образац бр. 3- Изјава понуђача о</w:t>
      </w:r>
      <w:r w:rsidRPr="001F77DD">
        <w:rPr>
          <w:bCs/>
          <w:sz w:val="20"/>
          <w:szCs w:val="20"/>
        </w:rPr>
        <w:t xml:space="preserve"> испуњавању услова из чл. </w:t>
      </w:r>
    </w:p>
    <w:p w:rsidR="00C5194B" w:rsidRPr="001F77DD" w:rsidRDefault="00C5194B" w:rsidP="00C5194B">
      <w:pPr>
        <w:suppressAutoHyphens/>
        <w:autoSpaceDE w:val="0"/>
        <w:autoSpaceDN w:val="0"/>
        <w:adjustRightInd w:val="0"/>
        <w:jc w:val="both"/>
        <w:rPr>
          <w:bCs/>
          <w:sz w:val="20"/>
          <w:szCs w:val="20"/>
        </w:rPr>
      </w:pPr>
      <w:r>
        <w:rPr>
          <w:bCs/>
          <w:sz w:val="20"/>
          <w:szCs w:val="20"/>
        </w:rPr>
        <w:t xml:space="preserve">     </w:t>
      </w:r>
      <w:r w:rsidRPr="001F77DD">
        <w:rPr>
          <w:bCs/>
          <w:sz w:val="20"/>
          <w:szCs w:val="20"/>
        </w:rPr>
        <w:t xml:space="preserve">75. </w:t>
      </w:r>
      <w:proofErr w:type="gramStart"/>
      <w:r>
        <w:rPr>
          <w:bCs/>
          <w:sz w:val="20"/>
          <w:szCs w:val="20"/>
        </w:rPr>
        <w:t>став</w:t>
      </w:r>
      <w:proofErr w:type="gramEnd"/>
      <w:r>
        <w:rPr>
          <w:bCs/>
          <w:sz w:val="20"/>
          <w:szCs w:val="20"/>
        </w:rPr>
        <w:t xml:space="preserve"> 2. </w:t>
      </w:r>
      <w:r w:rsidRPr="001F77DD">
        <w:rPr>
          <w:bCs/>
          <w:sz w:val="20"/>
          <w:szCs w:val="20"/>
        </w:rPr>
        <w:t>Закона у поступку јавне</w:t>
      </w:r>
      <w:r>
        <w:rPr>
          <w:bCs/>
          <w:sz w:val="20"/>
          <w:szCs w:val="20"/>
        </w:rPr>
        <w:t xml:space="preserve"> </w:t>
      </w:r>
      <w:r w:rsidRPr="001F77DD">
        <w:rPr>
          <w:bCs/>
          <w:sz w:val="20"/>
          <w:szCs w:val="20"/>
        </w:rPr>
        <w:t>Набавке велике вредности</w:t>
      </w:r>
      <w:r w:rsidRPr="00C5194B">
        <w:rPr>
          <w:bCs/>
          <w:sz w:val="20"/>
          <w:szCs w:val="20"/>
          <w:u w:val="dotted"/>
        </w:rPr>
        <w:tab/>
      </w:r>
      <w:r>
        <w:rPr>
          <w:bCs/>
          <w:sz w:val="20"/>
          <w:szCs w:val="20"/>
        </w:rPr>
        <w:t>18</w:t>
      </w:r>
    </w:p>
    <w:p w:rsidR="00D02AAB" w:rsidRDefault="00C5194B" w:rsidP="00D02AAB">
      <w:pPr>
        <w:suppressAutoHyphens/>
        <w:autoSpaceDE w:val="0"/>
        <w:autoSpaceDN w:val="0"/>
        <w:adjustRightInd w:val="0"/>
        <w:jc w:val="both"/>
        <w:rPr>
          <w:bCs/>
          <w:sz w:val="20"/>
          <w:szCs w:val="20"/>
        </w:rPr>
      </w:pPr>
      <w:r>
        <w:rPr>
          <w:bCs/>
          <w:sz w:val="20"/>
          <w:szCs w:val="20"/>
        </w:rPr>
        <w:t>6.  Образац бр.4</w:t>
      </w:r>
      <w:r w:rsidR="00D02AAB">
        <w:rPr>
          <w:bCs/>
          <w:sz w:val="20"/>
          <w:szCs w:val="20"/>
        </w:rPr>
        <w:t>- Образац понуде</w:t>
      </w:r>
      <w:r w:rsidR="00D02AAB">
        <w:rPr>
          <w:bCs/>
          <w:sz w:val="20"/>
          <w:szCs w:val="20"/>
        </w:rPr>
        <w:tab/>
      </w:r>
      <w:r w:rsidR="00D02AAB" w:rsidRPr="00D02AAB">
        <w:rPr>
          <w:bCs/>
          <w:sz w:val="20"/>
          <w:szCs w:val="20"/>
          <w:u w:val="dotted"/>
        </w:rPr>
        <w:tab/>
      </w:r>
      <w:r w:rsidR="00D02AAB" w:rsidRPr="00D02AAB">
        <w:rPr>
          <w:bCs/>
          <w:sz w:val="20"/>
          <w:szCs w:val="20"/>
          <w:u w:val="dotted"/>
        </w:rPr>
        <w:tab/>
      </w:r>
      <w:r w:rsidR="00D02AAB" w:rsidRPr="00D02AAB">
        <w:rPr>
          <w:bCs/>
          <w:sz w:val="20"/>
          <w:szCs w:val="20"/>
          <w:u w:val="dotted"/>
        </w:rPr>
        <w:tab/>
      </w:r>
      <w:r w:rsidR="00D02AAB" w:rsidRPr="00D02AAB">
        <w:rPr>
          <w:bCs/>
          <w:sz w:val="20"/>
          <w:szCs w:val="20"/>
          <w:u w:val="dotted"/>
        </w:rPr>
        <w:tab/>
      </w:r>
      <w:r w:rsidR="00D02AAB">
        <w:rPr>
          <w:bCs/>
          <w:sz w:val="20"/>
          <w:szCs w:val="20"/>
        </w:rPr>
        <w:t>29</w:t>
      </w:r>
    </w:p>
    <w:p w:rsidR="00D02AAB" w:rsidRDefault="00D02AAB" w:rsidP="00D02AAB">
      <w:pPr>
        <w:suppressAutoHyphens/>
        <w:autoSpaceDE w:val="0"/>
        <w:autoSpaceDN w:val="0"/>
        <w:adjustRightInd w:val="0"/>
        <w:jc w:val="both"/>
        <w:rPr>
          <w:bCs/>
          <w:sz w:val="20"/>
          <w:szCs w:val="20"/>
        </w:rPr>
      </w:pPr>
      <w:r>
        <w:rPr>
          <w:bCs/>
          <w:sz w:val="20"/>
          <w:szCs w:val="20"/>
        </w:rPr>
        <w:t xml:space="preserve">7. </w:t>
      </w:r>
      <w:r w:rsidR="00C5194B">
        <w:rPr>
          <w:bCs/>
          <w:sz w:val="20"/>
          <w:szCs w:val="20"/>
        </w:rPr>
        <w:t>Образац бр.5</w:t>
      </w:r>
      <w:r w:rsidR="00D076E0">
        <w:rPr>
          <w:bCs/>
          <w:sz w:val="20"/>
          <w:szCs w:val="20"/>
        </w:rPr>
        <w:t>-</w:t>
      </w:r>
      <w:r>
        <w:rPr>
          <w:bCs/>
          <w:sz w:val="20"/>
          <w:szCs w:val="20"/>
        </w:rPr>
        <w:t>Образац структурне цене</w:t>
      </w:r>
      <w:r w:rsidRPr="00D02AAB">
        <w:rPr>
          <w:bCs/>
          <w:sz w:val="20"/>
          <w:szCs w:val="20"/>
          <w:u w:val="dotted"/>
        </w:rPr>
        <w:tab/>
      </w:r>
      <w:r w:rsidRPr="00D02AAB">
        <w:rPr>
          <w:bCs/>
          <w:sz w:val="20"/>
          <w:szCs w:val="20"/>
          <w:u w:val="dotted"/>
        </w:rPr>
        <w:tab/>
      </w:r>
      <w:r w:rsidRPr="00D02AAB">
        <w:rPr>
          <w:bCs/>
          <w:sz w:val="20"/>
          <w:szCs w:val="20"/>
          <w:u w:val="dotted"/>
        </w:rPr>
        <w:tab/>
      </w:r>
      <w:r w:rsidRPr="00D02AAB">
        <w:rPr>
          <w:bCs/>
          <w:sz w:val="20"/>
          <w:szCs w:val="20"/>
          <w:u w:val="dotted"/>
        </w:rPr>
        <w:tab/>
      </w:r>
      <w:r>
        <w:rPr>
          <w:bCs/>
          <w:sz w:val="20"/>
          <w:szCs w:val="20"/>
        </w:rPr>
        <w:t>31</w:t>
      </w:r>
    </w:p>
    <w:p w:rsidR="00D02AAB" w:rsidRDefault="00D02AAB" w:rsidP="00D02AAB">
      <w:pPr>
        <w:suppressAutoHyphens/>
        <w:autoSpaceDE w:val="0"/>
        <w:autoSpaceDN w:val="0"/>
        <w:adjustRightInd w:val="0"/>
        <w:jc w:val="both"/>
        <w:rPr>
          <w:bCs/>
          <w:sz w:val="20"/>
          <w:szCs w:val="20"/>
        </w:rPr>
      </w:pPr>
      <w:r>
        <w:rPr>
          <w:bCs/>
          <w:sz w:val="20"/>
          <w:szCs w:val="20"/>
        </w:rPr>
        <w:t xml:space="preserve">8. </w:t>
      </w:r>
      <w:r w:rsidR="00C5194B">
        <w:rPr>
          <w:bCs/>
          <w:sz w:val="20"/>
          <w:szCs w:val="20"/>
        </w:rPr>
        <w:t>Образац бр. 6</w:t>
      </w:r>
      <w:r w:rsidR="00D076E0">
        <w:rPr>
          <w:bCs/>
          <w:sz w:val="20"/>
          <w:szCs w:val="20"/>
        </w:rPr>
        <w:t>-</w:t>
      </w:r>
      <w:r>
        <w:rPr>
          <w:bCs/>
          <w:sz w:val="20"/>
          <w:szCs w:val="20"/>
        </w:rPr>
        <w:t>Модел уговора</w:t>
      </w:r>
      <w:r w:rsidRPr="00D02AAB">
        <w:rPr>
          <w:bCs/>
          <w:sz w:val="20"/>
          <w:szCs w:val="20"/>
          <w:u w:val="dotted"/>
        </w:rPr>
        <w:tab/>
      </w:r>
      <w:r w:rsidRPr="00D02AAB">
        <w:rPr>
          <w:bCs/>
          <w:sz w:val="20"/>
          <w:szCs w:val="20"/>
          <w:u w:val="dotted"/>
        </w:rPr>
        <w:tab/>
      </w:r>
      <w:r w:rsidRPr="00D02AAB">
        <w:rPr>
          <w:bCs/>
          <w:sz w:val="20"/>
          <w:szCs w:val="20"/>
          <w:u w:val="dotted"/>
        </w:rPr>
        <w:tab/>
      </w:r>
      <w:r w:rsidRPr="00D02AAB">
        <w:rPr>
          <w:bCs/>
          <w:sz w:val="20"/>
          <w:szCs w:val="20"/>
          <w:u w:val="dotted"/>
        </w:rPr>
        <w:tab/>
      </w:r>
      <w:r w:rsidRPr="00D02AAB">
        <w:rPr>
          <w:bCs/>
          <w:sz w:val="20"/>
          <w:szCs w:val="20"/>
          <w:u w:val="dotted"/>
        </w:rPr>
        <w:tab/>
      </w:r>
      <w:r w:rsidR="00E04B30">
        <w:rPr>
          <w:bCs/>
          <w:sz w:val="20"/>
          <w:szCs w:val="20"/>
        </w:rPr>
        <w:t>50</w:t>
      </w:r>
    </w:p>
    <w:p w:rsidR="00D02AAB" w:rsidRPr="00530BAE" w:rsidRDefault="00D02AAB" w:rsidP="00D02AAB">
      <w:pPr>
        <w:suppressAutoHyphens/>
        <w:autoSpaceDE w:val="0"/>
        <w:autoSpaceDN w:val="0"/>
        <w:adjustRightInd w:val="0"/>
        <w:jc w:val="both"/>
        <w:rPr>
          <w:b/>
          <w:bCs/>
        </w:rPr>
      </w:pPr>
      <w:r>
        <w:rPr>
          <w:bCs/>
          <w:sz w:val="20"/>
          <w:szCs w:val="20"/>
        </w:rPr>
        <w:t xml:space="preserve">9. </w:t>
      </w:r>
      <w:r w:rsidR="00C5194B">
        <w:rPr>
          <w:bCs/>
          <w:sz w:val="20"/>
          <w:szCs w:val="20"/>
        </w:rPr>
        <w:t>Образац бр.7-</w:t>
      </w:r>
      <w:r w:rsidR="00530BAE">
        <w:rPr>
          <w:bCs/>
          <w:sz w:val="20"/>
          <w:szCs w:val="20"/>
        </w:rPr>
        <w:t xml:space="preserve"> Образац трошкова припреме понуде</w:t>
      </w:r>
      <w:r w:rsidR="00530BAE" w:rsidRPr="00530BAE">
        <w:rPr>
          <w:bCs/>
          <w:sz w:val="20"/>
          <w:szCs w:val="20"/>
          <w:u w:val="dotted"/>
        </w:rPr>
        <w:tab/>
      </w:r>
      <w:r w:rsidR="00530BAE" w:rsidRPr="00530BAE">
        <w:rPr>
          <w:bCs/>
          <w:sz w:val="20"/>
          <w:szCs w:val="20"/>
          <w:u w:val="dotted"/>
        </w:rPr>
        <w:tab/>
      </w:r>
      <w:r w:rsidR="00530BAE">
        <w:rPr>
          <w:bCs/>
          <w:sz w:val="20"/>
          <w:szCs w:val="20"/>
        </w:rPr>
        <w:t>5</w:t>
      </w:r>
      <w:r w:rsidR="00E04B30">
        <w:rPr>
          <w:bCs/>
          <w:sz w:val="20"/>
          <w:szCs w:val="20"/>
        </w:rPr>
        <w:t>4</w:t>
      </w:r>
      <w:r w:rsidR="00530BAE">
        <w:rPr>
          <w:bCs/>
          <w:sz w:val="20"/>
          <w:szCs w:val="20"/>
        </w:rPr>
        <w:tab/>
      </w:r>
      <w:r w:rsidR="00530BAE">
        <w:rPr>
          <w:bCs/>
          <w:sz w:val="20"/>
          <w:szCs w:val="20"/>
        </w:rPr>
        <w:tab/>
      </w:r>
      <w:r w:rsidR="00530BAE">
        <w:rPr>
          <w:bCs/>
          <w:sz w:val="20"/>
          <w:szCs w:val="20"/>
        </w:rPr>
        <w:tab/>
      </w:r>
      <w:r w:rsidR="00530BAE">
        <w:rPr>
          <w:bCs/>
          <w:sz w:val="20"/>
          <w:szCs w:val="20"/>
        </w:rPr>
        <w:tab/>
      </w:r>
    </w:p>
    <w:p w:rsidR="00530BAE" w:rsidRDefault="00D02AAB" w:rsidP="00D02AAB">
      <w:pPr>
        <w:suppressAutoHyphens/>
        <w:autoSpaceDE w:val="0"/>
        <w:autoSpaceDN w:val="0"/>
        <w:adjustRightInd w:val="0"/>
        <w:jc w:val="both"/>
        <w:rPr>
          <w:bCs/>
          <w:sz w:val="20"/>
          <w:szCs w:val="20"/>
        </w:rPr>
      </w:pPr>
      <w:r>
        <w:rPr>
          <w:bCs/>
          <w:sz w:val="20"/>
          <w:szCs w:val="20"/>
        </w:rPr>
        <w:t>10.</w:t>
      </w:r>
      <w:r w:rsidR="00530BAE" w:rsidRPr="00530BAE">
        <w:rPr>
          <w:bCs/>
          <w:sz w:val="20"/>
          <w:szCs w:val="20"/>
        </w:rPr>
        <w:t xml:space="preserve"> </w:t>
      </w:r>
      <w:r w:rsidR="00C5194B">
        <w:rPr>
          <w:bCs/>
          <w:sz w:val="20"/>
          <w:szCs w:val="20"/>
        </w:rPr>
        <w:t>Образац бр.8</w:t>
      </w:r>
      <w:r w:rsidR="00530BAE">
        <w:rPr>
          <w:bCs/>
          <w:sz w:val="20"/>
          <w:szCs w:val="20"/>
        </w:rPr>
        <w:t>-Изјава о независној понуди</w:t>
      </w:r>
      <w:r w:rsidR="00530BAE" w:rsidRPr="00D02AAB">
        <w:rPr>
          <w:bCs/>
          <w:sz w:val="20"/>
          <w:szCs w:val="20"/>
          <w:u w:val="dotted"/>
        </w:rPr>
        <w:tab/>
      </w:r>
      <w:r w:rsidR="00530BAE" w:rsidRPr="00D02AAB">
        <w:rPr>
          <w:bCs/>
          <w:sz w:val="20"/>
          <w:szCs w:val="20"/>
          <w:u w:val="dotted"/>
        </w:rPr>
        <w:tab/>
      </w:r>
      <w:r w:rsidR="00530BAE" w:rsidRPr="00D02AAB">
        <w:rPr>
          <w:bCs/>
          <w:sz w:val="20"/>
          <w:szCs w:val="20"/>
          <w:u w:val="dotted"/>
        </w:rPr>
        <w:tab/>
      </w:r>
      <w:r w:rsidR="00530BAE">
        <w:rPr>
          <w:bCs/>
          <w:sz w:val="20"/>
          <w:szCs w:val="20"/>
        </w:rPr>
        <w:t>5</w:t>
      </w:r>
      <w:r w:rsidR="00E04B30">
        <w:rPr>
          <w:bCs/>
          <w:sz w:val="20"/>
          <w:szCs w:val="20"/>
        </w:rPr>
        <w:t>5</w:t>
      </w:r>
    </w:p>
    <w:p w:rsidR="00530BAE" w:rsidRDefault="00530BAE" w:rsidP="00D02AAB">
      <w:pPr>
        <w:suppressAutoHyphens/>
        <w:autoSpaceDE w:val="0"/>
        <w:autoSpaceDN w:val="0"/>
        <w:adjustRightInd w:val="0"/>
        <w:jc w:val="both"/>
        <w:rPr>
          <w:bCs/>
          <w:sz w:val="20"/>
          <w:szCs w:val="20"/>
        </w:rPr>
      </w:pPr>
      <w:r>
        <w:rPr>
          <w:bCs/>
          <w:sz w:val="20"/>
          <w:szCs w:val="20"/>
        </w:rPr>
        <w:t>11. Обра</w:t>
      </w:r>
      <w:r w:rsidR="00C5194B">
        <w:rPr>
          <w:bCs/>
          <w:sz w:val="20"/>
          <w:szCs w:val="20"/>
        </w:rPr>
        <w:t>зац бр.9</w:t>
      </w:r>
      <w:r>
        <w:rPr>
          <w:bCs/>
          <w:sz w:val="20"/>
          <w:szCs w:val="20"/>
        </w:rPr>
        <w:t>- Листа купаца</w:t>
      </w:r>
      <w:r w:rsidRPr="00530BAE">
        <w:rPr>
          <w:bCs/>
          <w:sz w:val="20"/>
          <w:szCs w:val="20"/>
          <w:u w:val="dotted"/>
        </w:rPr>
        <w:tab/>
      </w:r>
      <w:r w:rsidRPr="00530BAE">
        <w:rPr>
          <w:bCs/>
          <w:sz w:val="20"/>
          <w:szCs w:val="20"/>
          <w:u w:val="dotted"/>
        </w:rPr>
        <w:tab/>
      </w:r>
      <w:r w:rsidRPr="00530BAE">
        <w:rPr>
          <w:bCs/>
          <w:sz w:val="20"/>
          <w:szCs w:val="20"/>
          <w:u w:val="dotted"/>
        </w:rPr>
        <w:tab/>
      </w:r>
      <w:r w:rsidRPr="00530BAE">
        <w:rPr>
          <w:bCs/>
          <w:sz w:val="20"/>
          <w:szCs w:val="20"/>
          <w:u w:val="dotted"/>
        </w:rPr>
        <w:tab/>
      </w:r>
      <w:r w:rsidRPr="00530BAE">
        <w:rPr>
          <w:bCs/>
          <w:sz w:val="20"/>
          <w:szCs w:val="20"/>
          <w:u w:val="dotted"/>
        </w:rPr>
        <w:tab/>
      </w:r>
      <w:r w:rsidR="00E04B30">
        <w:rPr>
          <w:bCs/>
          <w:sz w:val="20"/>
          <w:szCs w:val="20"/>
        </w:rPr>
        <w:t>56</w:t>
      </w:r>
    </w:p>
    <w:p w:rsidR="00530BAE" w:rsidRDefault="00C5194B" w:rsidP="00D02AAB">
      <w:pPr>
        <w:suppressAutoHyphens/>
        <w:autoSpaceDE w:val="0"/>
        <w:autoSpaceDN w:val="0"/>
        <w:adjustRightInd w:val="0"/>
        <w:jc w:val="both"/>
        <w:rPr>
          <w:bCs/>
          <w:sz w:val="20"/>
          <w:szCs w:val="20"/>
        </w:rPr>
      </w:pPr>
      <w:r>
        <w:rPr>
          <w:bCs/>
          <w:sz w:val="20"/>
          <w:szCs w:val="20"/>
        </w:rPr>
        <w:t>12. Образац бр.10</w:t>
      </w:r>
      <w:r w:rsidR="00530BAE">
        <w:rPr>
          <w:bCs/>
          <w:sz w:val="20"/>
          <w:szCs w:val="20"/>
        </w:rPr>
        <w:t>- Потврда добављача</w:t>
      </w:r>
      <w:r w:rsidR="00530BAE" w:rsidRPr="00530BAE">
        <w:rPr>
          <w:bCs/>
          <w:sz w:val="20"/>
          <w:szCs w:val="20"/>
          <w:u w:val="dotted"/>
        </w:rPr>
        <w:tab/>
      </w:r>
      <w:r w:rsidR="00530BAE" w:rsidRPr="00530BAE">
        <w:rPr>
          <w:bCs/>
          <w:sz w:val="20"/>
          <w:szCs w:val="20"/>
          <w:u w:val="dotted"/>
        </w:rPr>
        <w:tab/>
      </w:r>
      <w:r w:rsidR="00530BAE" w:rsidRPr="00530BAE">
        <w:rPr>
          <w:bCs/>
          <w:sz w:val="20"/>
          <w:szCs w:val="20"/>
          <w:u w:val="dotted"/>
        </w:rPr>
        <w:tab/>
      </w:r>
      <w:r w:rsidR="00530BAE" w:rsidRPr="00530BAE">
        <w:rPr>
          <w:bCs/>
          <w:sz w:val="20"/>
          <w:szCs w:val="20"/>
          <w:u w:val="dotted"/>
        </w:rPr>
        <w:tab/>
      </w:r>
      <w:r w:rsidR="00E04B30">
        <w:rPr>
          <w:bCs/>
          <w:sz w:val="20"/>
          <w:szCs w:val="20"/>
        </w:rPr>
        <w:t>57</w:t>
      </w:r>
    </w:p>
    <w:p w:rsidR="00530BAE" w:rsidRDefault="00530BAE" w:rsidP="00D02AAB">
      <w:pPr>
        <w:suppressAutoHyphens/>
        <w:autoSpaceDE w:val="0"/>
        <w:autoSpaceDN w:val="0"/>
        <w:adjustRightInd w:val="0"/>
        <w:jc w:val="both"/>
        <w:rPr>
          <w:bCs/>
          <w:sz w:val="20"/>
          <w:szCs w:val="20"/>
        </w:rPr>
      </w:pPr>
    </w:p>
    <w:p w:rsidR="00530BAE" w:rsidRDefault="00530BAE" w:rsidP="00D02AAB">
      <w:pPr>
        <w:suppressAutoHyphens/>
        <w:autoSpaceDE w:val="0"/>
        <w:autoSpaceDN w:val="0"/>
        <w:adjustRightInd w:val="0"/>
        <w:jc w:val="both"/>
        <w:rPr>
          <w:bCs/>
          <w:sz w:val="20"/>
          <w:szCs w:val="20"/>
        </w:rPr>
      </w:pPr>
    </w:p>
    <w:p w:rsidR="00530BAE" w:rsidRPr="001C40D2" w:rsidRDefault="00530BAE" w:rsidP="00D02AAB">
      <w:pPr>
        <w:suppressAutoHyphens/>
        <w:autoSpaceDE w:val="0"/>
        <w:autoSpaceDN w:val="0"/>
        <w:adjustRightInd w:val="0"/>
        <w:jc w:val="both"/>
        <w:rPr>
          <w:b/>
          <w:bCs/>
        </w:rPr>
      </w:pPr>
      <w:proofErr w:type="gramStart"/>
      <w:r>
        <w:rPr>
          <w:bCs/>
          <w:sz w:val="20"/>
          <w:szCs w:val="20"/>
        </w:rPr>
        <w:t>К</w:t>
      </w:r>
      <w:r w:rsidR="005D4B9D">
        <w:rPr>
          <w:bCs/>
          <w:sz w:val="20"/>
          <w:szCs w:val="20"/>
        </w:rPr>
        <w:t>онкурсна документација садржи 42 странe</w:t>
      </w:r>
      <w:r>
        <w:rPr>
          <w:bCs/>
          <w:sz w:val="20"/>
          <w:szCs w:val="20"/>
        </w:rPr>
        <w:t>.</w:t>
      </w:r>
      <w:proofErr w:type="gramEnd"/>
    </w:p>
    <w:p w:rsidR="005959B4" w:rsidRPr="00280ED1" w:rsidRDefault="005959B4" w:rsidP="005959B4">
      <w:pPr>
        <w:suppressAutoHyphens/>
        <w:autoSpaceDE w:val="0"/>
        <w:autoSpaceDN w:val="0"/>
        <w:adjustRightInd w:val="0"/>
        <w:rPr>
          <w:b/>
          <w:bCs/>
        </w:rPr>
      </w:pPr>
    </w:p>
    <w:p w:rsidR="001C40D2" w:rsidRDefault="001C40D2">
      <w:pPr>
        <w:spacing w:before="120" w:after="200"/>
        <w:rPr>
          <w:b/>
          <w:bCs/>
        </w:rPr>
      </w:pPr>
      <w:r>
        <w:rPr>
          <w:b/>
          <w:bCs/>
        </w:rPr>
        <w:br w:type="page"/>
      </w:r>
    </w:p>
    <w:p w:rsidR="005959B4" w:rsidRPr="00280ED1" w:rsidRDefault="005959B4" w:rsidP="005959B4">
      <w:pPr>
        <w:autoSpaceDE w:val="0"/>
        <w:autoSpaceDN w:val="0"/>
        <w:adjustRightInd w:val="0"/>
        <w:spacing w:after="200"/>
        <w:ind w:left="720"/>
        <w:jc w:val="center"/>
        <w:rPr>
          <w:b/>
          <w:bCs/>
        </w:rPr>
      </w:pPr>
      <w:r w:rsidRPr="00280ED1">
        <w:rPr>
          <w:b/>
          <w:bCs/>
        </w:rPr>
        <w:lastRenderedPageBreak/>
        <w:t>1. ОПШТИ ПОДАЦИ О ЈАВНОЈ НАБАВЦИ</w:t>
      </w:r>
    </w:p>
    <w:p w:rsidR="005959B4" w:rsidRPr="00280ED1" w:rsidRDefault="005959B4" w:rsidP="005959B4">
      <w:pPr>
        <w:suppressAutoHyphens/>
        <w:autoSpaceDE w:val="0"/>
        <w:autoSpaceDN w:val="0"/>
        <w:adjustRightInd w:val="0"/>
        <w:jc w:val="center"/>
        <w:rPr>
          <w:b/>
          <w:bCs/>
        </w:rPr>
      </w:pPr>
    </w:p>
    <w:p w:rsidR="005959B4" w:rsidRPr="00280ED1" w:rsidRDefault="005959B4" w:rsidP="005959B4">
      <w:pPr>
        <w:widowControl w:val="0"/>
        <w:numPr>
          <w:ilvl w:val="0"/>
          <w:numId w:val="5"/>
        </w:numPr>
        <w:tabs>
          <w:tab w:val="clear" w:pos="720"/>
          <w:tab w:val="num" w:pos="240"/>
        </w:tabs>
        <w:overflowPunct w:val="0"/>
        <w:autoSpaceDE w:val="0"/>
        <w:autoSpaceDN w:val="0"/>
        <w:adjustRightInd w:val="0"/>
        <w:ind w:left="240" w:hanging="239"/>
        <w:jc w:val="both"/>
      </w:pPr>
      <w:r w:rsidRPr="00280ED1">
        <w:t xml:space="preserve">Подаци о наручиоцу </w:t>
      </w:r>
    </w:p>
    <w:p w:rsidR="005959B4" w:rsidRPr="00280ED1" w:rsidRDefault="005959B4" w:rsidP="005959B4">
      <w:pPr>
        <w:widowControl w:val="0"/>
        <w:overflowPunct w:val="0"/>
        <w:autoSpaceDE w:val="0"/>
        <w:autoSpaceDN w:val="0"/>
        <w:adjustRightInd w:val="0"/>
        <w:ind w:left="240"/>
        <w:jc w:val="both"/>
      </w:pPr>
    </w:p>
    <w:p w:rsidR="005959B4" w:rsidRPr="00645133" w:rsidRDefault="005959B4" w:rsidP="005959B4">
      <w:pPr>
        <w:widowControl w:val="0"/>
        <w:overflowPunct w:val="0"/>
        <w:autoSpaceDE w:val="0"/>
        <w:autoSpaceDN w:val="0"/>
        <w:adjustRightInd w:val="0"/>
        <w:ind w:left="240"/>
        <w:jc w:val="both"/>
        <w:rPr>
          <w:lang w:val="sr-Cyrl-RS"/>
        </w:rPr>
      </w:pPr>
      <w:r w:rsidRPr="00280ED1">
        <w:rPr>
          <w:b/>
          <w:bCs/>
        </w:rPr>
        <w:t>Наручилац:</w:t>
      </w:r>
      <w:r w:rsidR="00645133">
        <w:rPr>
          <w:b/>
          <w:bCs/>
          <w:lang w:val="sr-Cyrl-RS"/>
        </w:rPr>
        <w:t xml:space="preserve"> Установа студентски центар </w:t>
      </w:r>
      <w:r w:rsidR="00645133">
        <w:rPr>
          <w:b/>
          <w:bCs/>
        </w:rPr>
        <w:t>“</w:t>
      </w:r>
      <w:r w:rsidR="00645133">
        <w:rPr>
          <w:b/>
          <w:bCs/>
          <w:lang w:val="sr-Cyrl-RS"/>
        </w:rPr>
        <w:t>Бор</w:t>
      </w:r>
      <w:r w:rsidR="00645133">
        <w:rPr>
          <w:b/>
          <w:bCs/>
        </w:rPr>
        <w:t>”</w:t>
      </w:r>
      <w:proofErr w:type="gramStart"/>
      <w:r w:rsidR="00645133">
        <w:rPr>
          <w:b/>
          <w:bCs/>
          <w:lang w:val="sr-Cyrl-RS"/>
        </w:rPr>
        <w:t>,Бор</w:t>
      </w:r>
      <w:proofErr w:type="gramEnd"/>
    </w:p>
    <w:p w:rsidR="005959B4" w:rsidRPr="00A81B56" w:rsidRDefault="005959B4" w:rsidP="005959B4">
      <w:pPr>
        <w:widowControl w:val="0"/>
        <w:overflowPunct w:val="0"/>
        <w:autoSpaceDE w:val="0"/>
        <w:autoSpaceDN w:val="0"/>
        <w:adjustRightInd w:val="0"/>
        <w:ind w:left="240"/>
        <w:jc w:val="both"/>
      </w:pPr>
      <w:r w:rsidRPr="00280ED1">
        <w:t xml:space="preserve">Адреса: ул. </w:t>
      </w:r>
      <w:r w:rsidR="0034178F">
        <w:t xml:space="preserve"> </w:t>
      </w:r>
      <w:r w:rsidR="0034178F">
        <w:rPr>
          <w:lang w:val="sr-Cyrl-RS"/>
        </w:rPr>
        <w:t xml:space="preserve">Краља Петра </w:t>
      </w:r>
      <w:r w:rsidR="0034178F">
        <w:t>I</w:t>
      </w:r>
      <w:r w:rsidR="0034178F">
        <w:rPr>
          <w:lang w:val="sr-Cyrl-RS"/>
        </w:rPr>
        <w:t xml:space="preserve"> бр.14</w:t>
      </w:r>
      <w:r w:rsidR="00A81B56">
        <w:rPr>
          <w:lang w:val="sr-Cyrl-RS"/>
        </w:rPr>
        <w:t xml:space="preserve"> </w:t>
      </w:r>
      <w:r w:rsidR="00A81B56">
        <w:t>mail studentskicentarbor@yahoo.com</w:t>
      </w:r>
    </w:p>
    <w:p w:rsidR="005959B4" w:rsidRPr="00280ED1" w:rsidRDefault="005959B4" w:rsidP="005959B4">
      <w:pPr>
        <w:widowControl w:val="0"/>
        <w:overflowPunct w:val="0"/>
        <w:autoSpaceDE w:val="0"/>
        <w:autoSpaceDN w:val="0"/>
        <w:adjustRightInd w:val="0"/>
        <w:ind w:left="240"/>
        <w:jc w:val="both"/>
      </w:pPr>
    </w:p>
    <w:p w:rsidR="005959B4" w:rsidRPr="00280ED1" w:rsidRDefault="005959B4" w:rsidP="005959B4">
      <w:pPr>
        <w:widowControl w:val="0"/>
        <w:overflowPunct w:val="0"/>
        <w:autoSpaceDE w:val="0"/>
        <w:autoSpaceDN w:val="0"/>
        <w:adjustRightInd w:val="0"/>
        <w:spacing w:line="214" w:lineRule="auto"/>
      </w:pPr>
      <w:r w:rsidRPr="00280ED1">
        <w:t xml:space="preserve">2. Врста поступка јавне набавке: </w:t>
      </w:r>
    </w:p>
    <w:p w:rsidR="005959B4" w:rsidRPr="00280ED1" w:rsidRDefault="005959B4" w:rsidP="005959B4">
      <w:pPr>
        <w:widowControl w:val="0"/>
        <w:overflowPunct w:val="0"/>
        <w:autoSpaceDE w:val="0"/>
        <w:autoSpaceDN w:val="0"/>
        <w:adjustRightInd w:val="0"/>
        <w:spacing w:line="214" w:lineRule="auto"/>
      </w:pPr>
    </w:p>
    <w:p w:rsidR="005959B4" w:rsidRPr="00280ED1" w:rsidRDefault="005959B4" w:rsidP="005959B4">
      <w:pPr>
        <w:widowControl w:val="0"/>
        <w:overflowPunct w:val="0"/>
        <w:autoSpaceDE w:val="0"/>
        <w:autoSpaceDN w:val="0"/>
        <w:adjustRightInd w:val="0"/>
        <w:spacing w:line="214" w:lineRule="auto"/>
      </w:pPr>
      <w:proofErr w:type="gramStart"/>
      <w:r w:rsidRPr="00280ED1">
        <w:t xml:space="preserve">Предметна јавна набавка се спроводи </w:t>
      </w:r>
      <w:r w:rsidRPr="00280ED1">
        <w:rPr>
          <w:bCs/>
        </w:rPr>
        <w:t>у отвореном поступку јавне набавке</w:t>
      </w:r>
      <w:r w:rsidRPr="00280ED1">
        <w:t xml:space="preserve"> у складу са Законом и подзаконским актима којима се уређују јавне набавке.</w:t>
      </w:r>
      <w:proofErr w:type="gramEnd"/>
      <w:r w:rsidRPr="00280ED1">
        <w:t xml:space="preserve"> </w:t>
      </w:r>
    </w:p>
    <w:p w:rsidR="005959B4" w:rsidRPr="00280ED1" w:rsidRDefault="005959B4" w:rsidP="005959B4"/>
    <w:p w:rsidR="005959B4" w:rsidRPr="00280ED1" w:rsidRDefault="005959B4" w:rsidP="005959B4">
      <w:pPr>
        <w:widowControl w:val="0"/>
        <w:overflowPunct w:val="0"/>
        <w:autoSpaceDE w:val="0"/>
        <w:autoSpaceDN w:val="0"/>
        <w:adjustRightInd w:val="0"/>
        <w:spacing w:line="214" w:lineRule="auto"/>
      </w:pPr>
      <w:r w:rsidRPr="00280ED1">
        <w:t xml:space="preserve">3.Предмет јавне набавке: </w:t>
      </w:r>
    </w:p>
    <w:p w:rsidR="005959B4" w:rsidRPr="00280ED1" w:rsidRDefault="005959B4" w:rsidP="005959B4">
      <w:pPr>
        <w:widowControl w:val="0"/>
        <w:overflowPunct w:val="0"/>
        <w:autoSpaceDE w:val="0"/>
        <w:autoSpaceDN w:val="0"/>
        <w:adjustRightInd w:val="0"/>
        <w:spacing w:line="214" w:lineRule="auto"/>
      </w:pPr>
    </w:p>
    <w:p w:rsidR="00645133" w:rsidRPr="00645133" w:rsidRDefault="00517220" w:rsidP="00645133">
      <w:pPr>
        <w:widowControl w:val="0"/>
        <w:overflowPunct w:val="0"/>
        <w:autoSpaceDE w:val="0"/>
        <w:autoSpaceDN w:val="0"/>
        <w:adjustRightInd w:val="0"/>
        <w:ind w:left="240"/>
        <w:jc w:val="both"/>
        <w:rPr>
          <w:lang w:val="sr-Cyrl-RS"/>
        </w:rPr>
      </w:pPr>
      <w:r>
        <w:t>1</w:t>
      </w:r>
      <w:r w:rsidR="00D7177D">
        <w:rPr>
          <w:lang w:val="sr-Cyrl-CS"/>
        </w:rPr>
        <w:t>-јноп</w:t>
      </w:r>
      <w:r w:rsidR="00D7177D">
        <w:t>/</w:t>
      </w:r>
      <w:proofErr w:type="gramStart"/>
      <w:r w:rsidR="00D7177D">
        <w:t>201</w:t>
      </w:r>
      <w:r w:rsidR="00D7177D">
        <w:rPr>
          <w:lang w:val="sr-Cyrl-CS"/>
        </w:rPr>
        <w:t>7</w:t>
      </w:r>
      <w:r w:rsidR="005959B4" w:rsidRPr="00280ED1">
        <w:t xml:space="preserve"> </w:t>
      </w:r>
      <w:r w:rsidR="00684E97">
        <w:rPr>
          <w:lang w:val="sr-Cyrl-RS"/>
        </w:rPr>
        <w:t xml:space="preserve"> </w:t>
      </w:r>
      <w:r w:rsidR="00684E97">
        <w:rPr>
          <w:b/>
          <w:bCs/>
          <w:lang w:val="sr-Cyrl-RS"/>
        </w:rPr>
        <w:t>намирнице</w:t>
      </w:r>
      <w:proofErr w:type="gramEnd"/>
      <w:r w:rsidR="00684E97">
        <w:rPr>
          <w:b/>
          <w:bCs/>
          <w:lang w:val="sr-Cyrl-RS"/>
        </w:rPr>
        <w:t xml:space="preserve"> за припремање хране</w:t>
      </w:r>
      <w:r w:rsidR="005959B4" w:rsidRPr="00280ED1">
        <w:t>, обликована</w:t>
      </w:r>
      <w:r w:rsidR="005959B4" w:rsidRPr="00280ED1">
        <w:rPr>
          <w:b/>
          <w:bCs/>
        </w:rPr>
        <w:t xml:space="preserve">  </w:t>
      </w:r>
      <w:r w:rsidR="005959B4" w:rsidRPr="00280ED1">
        <w:rPr>
          <w:bCs/>
        </w:rPr>
        <w:t>по партијама</w:t>
      </w:r>
      <w:r w:rsidR="005959B4" w:rsidRPr="00280ED1">
        <w:rPr>
          <w:b/>
          <w:bCs/>
        </w:rPr>
        <w:t xml:space="preserve"> </w:t>
      </w:r>
      <w:r w:rsidR="005959B4" w:rsidRPr="00280ED1">
        <w:rPr>
          <w:bCs/>
        </w:rPr>
        <w:t>за</w:t>
      </w:r>
      <w:r w:rsidR="00D30778">
        <w:rPr>
          <w:bCs/>
        </w:rPr>
        <w:t xml:space="preserve"> </w:t>
      </w:r>
      <w:r w:rsidR="005959B4" w:rsidRPr="00280ED1">
        <w:rPr>
          <w:bCs/>
        </w:rPr>
        <w:t xml:space="preserve">потребе </w:t>
      </w:r>
      <w:r w:rsidR="00645133">
        <w:rPr>
          <w:bCs/>
          <w:lang w:val="sr-Cyrl-RS"/>
        </w:rPr>
        <w:t xml:space="preserve"> </w:t>
      </w:r>
      <w:r w:rsidR="00645133">
        <w:rPr>
          <w:b/>
          <w:bCs/>
          <w:lang w:val="sr-Cyrl-RS"/>
        </w:rPr>
        <w:t xml:space="preserve">Установе студентски центар </w:t>
      </w:r>
      <w:r w:rsidR="00645133">
        <w:rPr>
          <w:b/>
          <w:bCs/>
        </w:rPr>
        <w:t>“</w:t>
      </w:r>
      <w:r w:rsidR="00645133">
        <w:rPr>
          <w:b/>
          <w:bCs/>
          <w:lang w:val="sr-Cyrl-RS"/>
        </w:rPr>
        <w:t>Бор</w:t>
      </w:r>
      <w:r w:rsidR="00645133">
        <w:rPr>
          <w:b/>
          <w:bCs/>
        </w:rPr>
        <w:t>”</w:t>
      </w:r>
      <w:r w:rsidR="00645133">
        <w:rPr>
          <w:b/>
          <w:bCs/>
          <w:lang w:val="sr-Cyrl-RS"/>
        </w:rPr>
        <w:t>из Бора</w:t>
      </w:r>
    </w:p>
    <w:p w:rsidR="005959B4" w:rsidRPr="00645133" w:rsidRDefault="005959B4" w:rsidP="005959B4">
      <w:pPr>
        <w:widowControl w:val="0"/>
        <w:overflowPunct w:val="0"/>
        <w:autoSpaceDE w:val="0"/>
        <w:autoSpaceDN w:val="0"/>
        <w:adjustRightInd w:val="0"/>
        <w:spacing w:line="214" w:lineRule="auto"/>
        <w:rPr>
          <w:bCs/>
          <w:lang w:val="sr-Cyrl-RS"/>
        </w:rPr>
      </w:pPr>
    </w:p>
    <w:p w:rsidR="005959B4" w:rsidRPr="00280ED1" w:rsidRDefault="005959B4" w:rsidP="005959B4">
      <w:pPr>
        <w:widowControl w:val="0"/>
        <w:overflowPunct w:val="0"/>
        <w:autoSpaceDE w:val="0"/>
        <w:autoSpaceDN w:val="0"/>
        <w:adjustRightInd w:val="0"/>
        <w:spacing w:line="214" w:lineRule="auto"/>
        <w:rPr>
          <w:bCs/>
        </w:rPr>
      </w:pPr>
    </w:p>
    <w:p w:rsidR="005959B4" w:rsidRPr="00280ED1" w:rsidRDefault="005959B4" w:rsidP="005959B4">
      <w:pPr>
        <w:widowControl w:val="0"/>
        <w:overflowPunct w:val="0"/>
        <w:autoSpaceDE w:val="0"/>
        <w:autoSpaceDN w:val="0"/>
        <w:adjustRightInd w:val="0"/>
        <w:spacing w:line="214" w:lineRule="auto"/>
      </w:pPr>
      <w:r w:rsidRPr="00280ED1">
        <w:t xml:space="preserve">4. Контакт: </w:t>
      </w:r>
    </w:p>
    <w:p w:rsidR="005959B4" w:rsidRPr="00280ED1" w:rsidRDefault="005959B4" w:rsidP="005959B4">
      <w:pPr>
        <w:widowControl w:val="0"/>
        <w:overflowPunct w:val="0"/>
        <w:autoSpaceDE w:val="0"/>
        <w:autoSpaceDN w:val="0"/>
        <w:adjustRightInd w:val="0"/>
        <w:spacing w:line="214" w:lineRule="auto"/>
      </w:pPr>
    </w:p>
    <w:p w:rsidR="005959B4" w:rsidRPr="00280ED1" w:rsidRDefault="005959B4" w:rsidP="005959B4">
      <w:pPr>
        <w:widowControl w:val="0"/>
        <w:overflowPunct w:val="0"/>
        <w:autoSpaceDE w:val="0"/>
        <w:autoSpaceDN w:val="0"/>
        <w:adjustRightInd w:val="0"/>
        <w:spacing w:line="214" w:lineRule="auto"/>
      </w:pPr>
      <w:r w:rsidRPr="00280ED1">
        <w:t xml:space="preserve">Лице за контакт: </w:t>
      </w:r>
      <w:r w:rsidR="0034178F">
        <w:rPr>
          <w:lang w:val="sr-Cyrl-RS"/>
        </w:rPr>
        <w:t xml:space="preserve"> Зоран Рајичић</w:t>
      </w:r>
      <w:r w:rsidRPr="00280ED1">
        <w:t xml:space="preserve">, </w:t>
      </w:r>
      <w:r w:rsidR="0034178F">
        <w:t>факс</w:t>
      </w:r>
      <w:proofErr w:type="gramStart"/>
      <w:r w:rsidR="0034178F">
        <w:t>:</w:t>
      </w:r>
      <w:r w:rsidR="0034178F">
        <w:rPr>
          <w:lang w:val="sr-Cyrl-RS"/>
        </w:rPr>
        <w:t>030</w:t>
      </w:r>
      <w:proofErr w:type="gramEnd"/>
      <w:r w:rsidR="0034178F">
        <w:rPr>
          <w:lang w:val="sr-Cyrl-RS"/>
        </w:rPr>
        <w:t xml:space="preserve"> 441 191</w:t>
      </w:r>
      <w:r w:rsidRPr="00280ED1">
        <w:t xml:space="preserve"> </w:t>
      </w:r>
    </w:p>
    <w:p w:rsidR="00517220" w:rsidRPr="00645133" w:rsidRDefault="005959B4" w:rsidP="00517220">
      <w:pPr>
        <w:widowControl w:val="0"/>
        <w:overflowPunct w:val="0"/>
        <w:autoSpaceDE w:val="0"/>
        <w:autoSpaceDN w:val="0"/>
        <w:adjustRightInd w:val="0"/>
        <w:spacing w:line="214" w:lineRule="auto"/>
        <w:rPr>
          <w:lang w:val="sr-Cyrl-RS"/>
        </w:rPr>
      </w:pPr>
      <w:proofErr w:type="gramStart"/>
      <w:r w:rsidRPr="00280ED1">
        <w:t>е-маил</w:t>
      </w:r>
      <w:proofErr w:type="gramEnd"/>
      <w:r w:rsidRPr="00280ED1">
        <w:t>:</w:t>
      </w:r>
      <w:r w:rsidR="0034178F">
        <w:rPr>
          <w:lang w:val="sr-Cyrl-RS"/>
        </w:rPr>
        <w:t xml:space="preserve"> </w:t>
      </w:r>
      <w:r w:rsidR="00D7177D">
        <w:rPr>
          <w:lang w:val="sr-Latn-CS"/>
        </w:rPr>
        <w:t>zoranrajicic</w:t>
      </w:r>
      <w:r w:rsidR="00D7177D">
        <w:t>@</w:t>
      </w:r>
      <w:r w:rsidR="00D7177D">
        <w:rPr>
          <w:lang w:val="sr-Latn-CS"/>
        </w:rPr>
        <w:t>studentskicentarbor.com</w:t>
      </w:r>
      <w:r w:rsidR="00517220">
        <w:t xml:space="preserve"> </w:t>
      </w:r>
    </w:p>
    <w:p w:rsidR="00517220" w:rsidRPr="00517220" w:rsidRDefault="00517220" w:rsidP="00517220">
      <w:pPr>
        <w:widowControl w:val="0"/>
        <w:overflowPunct w:val="0"/>
        <w:autoSpaceDE w:val="0"/>
        <w:autoSpaceDN w:val="0"/>
        <w:adjustRightInd w:val="0"/>
        <w:spacing w:line="214" w:lineRule="auto"/>
      </w:pPr>
    </w:p>
    <w:p w:rsidR="005959B4" w:rsidRPr="00280ED1" w:rsidRDefault="005959B4" w:rsidP="005959B4">
      <w:pPr>
        <w:suppressAutoHyphens/>
        <w:autoSpaceDE w:val="0"/>
        <w:autoSpaceDN w:val="0"/>
        <w:adjustRightInd w:val="0"/>
        <w:rPr>
          <w:b/>
          <w:bCs/>
        </w:rPr>
      </w:pPr>
    </w:p>
    <w:p w:rsidR="005959B4" w:rsidRPr="00280ED1" w:rsidRDefault="005959B4" w:rsidP="005959B4">
      <w:pPr>
        <w:suppressAutoHyphens/>
        <w:autoSpaceDE w:val="0"/>
        <w:autoSpaceDN w:val="0"/>
        <w:adjustRightInd w:val="0"/>
        <w:rPr>
          <w:b/>
          <w:bCs/>
        </w:rPr>
      </w:pPr>
    </w:p>
    <w:p w:rsidR="005959B4" w:rsidRPr="00280ED1" w:rsidRDefault="005959B4" w:rsidP="005959B4">
      <w:pPr>
        <w:suppressAutoHyphens/>
        <w:autoSpaceDE w:val="0"/>
        <w:autoSpaceDN w:val="0"/>
        <w:adjustRightInd w:val="0"/>
        <w:rPr>
          <w:b/>
          <w:bCs/>
        </w:rPr>
      </w:pPr>
    </w:p>
    <w:p w:rsidR="005959B4" w:rsidRPr="00280ED1" w:rsidRDefault="005959B4" w:rsidP="005959B4">
      <w:pPr>
        <w:suppressAutoHyphens/>
        <w:autoSpaceDE w:val="0"/>
        <w:autoSpaceDN w:val="0"/>
        <w:adjustRightInd w:val="0"/>
        <w:rPr>
          <w:b/>
          <w:bCs/>
          <w:lang w:val="sr-Cyrl-CS"/>
        </w:rPr>
      </w:pPr>
    </w:p>
    <w:p w:rsidR="005959B4" w:rsidRPr="00280ED1" w:rsidRDefault="005959B4" w:rsidP="005959B4">
      <w:pPr>
        <w:suppressAutoHyphens/>
        <w:autoSpaceDE w:val="0"/>
        <w:autoSpaceDN w:val="0"/>
        <w:adjustRightInd w:val="0"/>
        <w:rPr>
          <w:b/>
          <w:bCs/>
          <w:lang w:val="sr-Cyrl-CS"/>
        </w:rPr>
      </w:pPr>
    </w:p>
    <w:p w:rsidR="005959B4" w:rsidRPr="00280ED1" w:rsidRDefault="005959B4" w:rsidP="005959B4">
      <w:pPr>
        <w:suppressAutoHyphens/>
        <w:autoSpaceDE w:val="0"/>
        <w:autoSpaceDN w:val="0"/>
        <w:adjustRightInd w:val="0"/>
        <w:rPr>
          <w:b/>
          <w:bCs/>
          <w:lang w:val="sr-Cyrl-CS"/>
        </w:rPr>
      </w:pPr>
    </w:p>
    <w:p w:rsidR="005959B4" w:rsidRPr="00280ED1" w:rsidRDefault="005959B4" w:rsidP="005959B4">
      <w:pPr>
        <w:suppressAutoHyphens/>
        <w:autoSpaceDE w:val="0"/>
        <w:autoSpaceDN w:val="0"/>
        <w:adjustRightInd w:val="0"/>
        <w:rPr>
          <w:b/>
          <w:bCs/>
          <w:lang w:val="sr-Cyrl-CS"/>
        </w:rPr>
      </w:pPr>
    </w:p>
    <w:p w:rsidR="005959B4" w:rsidRPr="00280ED1" w:rsidRDefault="005959B4" w:rsidP="005959B4">
      <w:pPr>
        <w:suppressAutoHyphens/>
        <w:autoSpaceDE w:val="0"/>
        <w:autoSpaceDN w:val="0"/>
        <w:adjustRightInd w:val="0"/>
        <w:rPr>
          <w:b/>
          <w:bCs/>
          <w:lang w:val="sr-Cyrl-CS"/>
        </w:rPr>
      </w:pPr>
    </w:p>
    <w:p w:rsidR="005959B4" w:rsidRPr="00280ED1" w:rsidRDefault="005959B4" w:rsidP="005959B4">
      <w:pPr>
        <w:suppressAutoHyphens/>
        <w:autoSpaceDE w:val="0"/>
        <w:autoSpaceDN w:val="0"/>
        <w:adjustRightInd w:val="0"/>
        <w:rPr>
          <w:b/>
          <w:bCs/>
          <w:lang w:val="sr-Cyrl-CS"/>
        </w:rPr>
      </w:pPr>
    </w:p>
    <w:p w:rsidR="005959B4" w:rsidRPr="00280ED1" w:rsidRDefault="005959B4" w:rsidP="005959B4">
      <w:pPr>
        <w:suppressAutoHyphens/>
        <w:autoSpaceDE w:val="0"/>
        <w:autoSpaceDN w:val="0"/>
        <w:adjustRightInd w:val="0"/>
        <w:rPr>
          <w:b/>
          <w:bCs/>
          <w:lang w:val="sr-Cyrl-CS"/>
        </w:rPr>
      </w:pPr>
    </w:p>
    <w:p w:rsidR="001C40D2" w:rsidRDefault="001C40D2">
      <w:pPr>
        <w:spacing w:before="120" w:after="200"/>
        <w:rPr>
          <w:b/>
          <w:bCs/>
        </w:rPr>
      </w:pPr>
      <w:r>
        <w:rPr>
          <w:b/>
          <w:bCs/>
        </w:rPr>
        <w:br w:type="page"/>
      </w:r>
    </w:p>
    <w:p w:rsidR="005959B4" w:rsidRPr="00280ED1" w:rsidRDefault="005959B4" w:rsidP="005959B4">
      <w:pPr>
        <w:suppressAutoHyphens/>
        <w:autoSpaceDE w:val="0"/>
        <w:autoSpaceDN w:val="0"/>
        <w:adjustRightInd w:val="0"/>
        <w:jc w:val="center"/>
        <w:rPr>
          <w:b/>
          <w:bCs/>
        </w:rPr>
      </w:pPr>
      <w:r w:rsidRPr="00280ED1">
        <w:rPr>
          <w:b/>
          <w:bCs/>
        </w:rPr>
        <w:lastRenderedPageBreak/>
        <w:t>2. ПОДАЦИ О ПРЕДМЕТУ ЈАВНЕ НАБАВКЕ</w:t>
      </w:r>
    </w:p>
    <w:p w:rsidR="005959B4" w:rsidRPr="00280ED1" w:rsidRDefault="005959B4" w:rsidP="005959B4">
      <w:pPr>
        <w:suppressAutoHyphens/>
        <w:autoSpaceDE w:val="0"/>
        <w:autoSpaceDN w:val="0"/>
        <w:adjustRightInd w:val="0"/>
        <w:jc w:val="center"/>
        <w:rPr>
          <w:b/>
          <w:bCs/>
        </w:rPr>
      </w:pPr>
    </w:p>
    <w:p w:rsidR="005959B4" w:rsidRPr="00280ED1" w:rsidRDefault="005959B4" w:rsidP="005959B4">
      <w:pPr>
        <w:suppressAutoHyphens/>
        <w:autoSpaceDE w:val="0"/>
        <w:autoSpaceDN w:val="0"/>
        <w:adjustRightInd w:val="0"/>
        <w:rPr>
          <w:b/>
          <w:bCs/>
        </w:rPr>
      </w:pPr>
    </w:p>
    <w:p w:rsidR="005959B4" w:rsidRPr="00280ED1" w:rsidRDefault="005959B4" w:rsidP="005959B4">
      <w:pPr>
        <w:suppressAutoHyphens/>
        <w:autoSpaceDE w:val="0"/>
        <w:autoSpaceDN w:val="0"/>
        <w:adjustRightInd w:val="0"/>
        <w:rPr>
          <w:b/>
          <w:bCs/>
        </w:rPr>
      </w:pPr>
    </w:p>
    <w:p w:rsidR="005959B4" w:rsidRPr="00280ED1" w:rsidRDefault="005959B4" w:rsidP="005959B4">
      <w:pPr>
        <w:widowControl w:val="0"/>
        <w:numPr>
          <w:ilvl w:val="0"/>
          <w:numId w:val="6"/>
        </w:numPr>
        <w:tabs>
          <w:tab w:val="clear" w:pos="720"/>
          <w:tab w:val="num" w:pos="260"/>
        </w:tabs>
        <w:overflowPunct w:val="0"/>
        <w:autoSpaceDE w:val="0"/>
        <w:autoSpaceDN w:val="0"/>
        <w:adjustRightInd w:val="0"/>
        <w:ind w:left="260" w:hanging="259"/>
        <w:jc w:val="both"/>
        <w:rPr>
          <w:b/>
          <w:bCs/>
        </w:rPr>
      </w:pPr>
      <w:r w:rsidRPr="00280ED1">
        <w:rPr>
          <w:b/>
          <w:bCs/>
        </w:rPr>
        <w:t xml:space="preserve">Предмет јавне набавке </w:t>
      </w:r>
    </w:p>
    <w:p w:rsidR="005959B4" w:rsidRPr="00280ED1" w:rsidRDefault="005959B4" w:rsidP="005959B4">
      <w:pPr>
        <w:widowControl w:val="0"/>
        <w:autoSpaceDE w:val="0"/>
        <w:autoSpaceDN w:val="0"/>
        <w:adjustRightInd w:val="0"/>
        <w:spacing w:line="274" w:lineRule="exact"/>
      </w:pPr>
    </w:p>
    <w:p w:rsidR="005959B4" w:rsidRPr="00280ED1" w:rsidRDefault="00517220" w:rsidP="005959B4">
      <w:pPr>
        <w:widowControl w:val="0"/>
        <w:autoSpaceDE w:val="0"/>
        <w:autoSpaceDN w:val="0"/>
        <w:adjustRightInd w:val="0"/>
      </w:pPr>
      <w:r>
        <w:t xml:space="preserve">Предмет јавне </w:t>
      </w:r>
      <w:proofErr w:type="gramStart"/>
      <w:r>
        <w:t xml:space="preserve">набавке </w:t>
      </w:r>
      <w:r w:rsidR="00D7177D">
        <w:rPr>
          <w:lang w:val="sr-Cyrl-CS"/>
        </w:rPr>
        <w:t xml:space="preserve"> </w:t>
      </w:r>
      <w:r>
        <w:t>1</w:t>
      </w:r>
      <w:proofErr w:type="gramEnd"/>
      <w:r w:rsidR="00D7177D">
        <w:rPr>
          <w:lang w:val="sr-Cyrl-CS"/>
        </w:rPr>
        <w:t>-јноп</w:t>
      </w:r>
      <w:r w:rsidR="00D7177D">
        <w:t>/201</w:t>
      </w:r>
      <w:r w:rsidR="00D7177D">
        <w:rPr>
          <w:lang w:val="sr-Cyrl-CS"/>
        </w:rPr>
        <w:t>7</w:t>
      </w:r>
      <w:r w:rsidR="005959B4" w:rsidRPr="00280ED1">
        <w:t xml:space="preserve"> </w:t>
      </w:r>
      <w:r w:rsidR="000B101D">
        <w:t xml:space="preserve"> Намирнице за припремање хране</w:t>
      </w:r>
      <w:r w:rsidR="005959B4" w:rsidRPr="00280ED1">
        <w:t xml:space="preserve">  су </w:t>
      </w:r>
      <w:r w:rsidR="005959B4" w:rsidRPr="00280ED1">
        <w:rPr>
          <w:i/>
          <w:iCs/>
        </w:rPr>
        <w:t>добра,– храна(намирнице и прехрамбени производи)</w:t>
      </w:r>
    </w:p>
    <w:p w:rsidR="005959B4" w:rsidRPr="00280ED1" w:rsidRDefault="005959B4" w:rsidP="005959B4">
      <w:pPr>
        <w:widowControl w:val="0"/>
        <w:autoSpaceDE w:val="0"/>
        <w:autoSpaceDN w:val="0"/>
        <w:adjustRightInd w:val="0"/>
        <w:spacing w:line="2" w:lineRule="exact"/>
      </w:pPr>
    </w:p>
    <w:p w:rsidR="005959B4" w:rsidRPr="00280ED1" w:rsidRDefault="005959B4" w:rsidP="005959B4">
      <w:pPr>
        <w:spacing w:after="120"/>
        <w:jc w:val="both"/>
        <w:rPr>
          <w:b/>
          <w:bCs/>
        </w:rPr>
      </w:pPr>
      <w:r w:rsidRPr="00280ED1">
        <w:t xml:space="preserve">Назив и ознака из општег речника набавке: </w:t>
      </w:r>
      <w:r w:rsidRPr="00280ED1">
        <w:rPr>
          <w:b/>
          <w:bCs/>
        </w:rPr>
        <w:t>15000000 -</w:t>
      </w:r>
      <w:r w:rsidRPr="00280ED1">
        <w:t xml:space="preserve"> </w:t>
      </w:r>
      <w:r w:rsidRPr="00280ED1">
        <w:rPr>
          <w:b/>
          <w:bCs/>
        </w:rPr>
        <w:t>Храна,</w:t>
      </w:r>
      <w:r w:rsidRPr="00280ED1">
        <w:t xml:space="preserve"> </w:t>
      </w:r>
      <w:r w:rsidRPr="00280ED1">
        <w:rPr>
          <w:b/>
          <w:bCs/>
        </w:rPr>
        <w:t>пиће,</w:t>
      </w:r>
      <w:r w:rsidRPr="00280ED1">
        <w:t xml:space="preserve"> </w:t>
      </w:r>
      <w:r w:rsidRPr="00280ED1">
        <w:rPr>
          <w:b/>
          <w:bCs/>
        </w:rPr>
        <w:t>дуван и сродни производи.</w:t>
      </w:r>
      <w:r w:rsidRPr="00280ED1">
        <w:rPr>
          <w:b/>
          <w:bCs/>
          <w:lang w:val="sr-Latn-CS"/>
        </w:rPr>
        <w:t xml:space="preserve">                 </w:t>
      </w:r>
    </w:p>
    <w:p w:rsidR="005959B4" w:rsidRPr="00280ED1" w:rsidRDefault="005959B4" w:rsidP="005959B4">
      <w:pPr>
        <w:widowControl w:val="0"/>
        <w:autoSpaceDE w:val="0"/>
        <w:autoSpaceDN w:val="0"/>
        <w:adjustRightInd w:val="0"/>
        <w:spacing w:line="327" w:lineRule="exact"/>
      </w:pPr>
    </w:p>
    <w:p w:rsidR="005959B4" w:rsidRPr="00280ED1" w:rsidRDefault="005959B4" w:rsidP="005959B4">
      <w:pPr>
        <w:widowControl w:val="0"/>
        <w:overflowPunct w:val="0"/>
        <w:autoSpaceDE w:val="0"/>
        <w:autoSpaceDN w:val="0"/>
        <w:adjustRightInd w:val="0"/>
        <w:spacing w:line="217" w:lineRule="auto"/>
        <w:ind w:right="1600"/>
        <w:rPr>
          <w:b/>
          <w:bCs/>
        </w:rPr>
      </w:pPr>
      <w:r w:rsidRPr="00280ED1">
        <w:rPr>
          <w:b/>
          <w:bCs/>
        </w:rPr>
        <w:t>2. Партије, назив и ознака из општег речника набавки</w:t>
      </w:r>
    </w:p>
    <w:p w:rsidR="005959B4" w:rsidRPr="00280ED1" w:rsidRDefault="005959B4" w:rsidP="005959B4">
      <w:pPr>
        <w:pStyle w:val="ListParagraph"/>
        <w:widowControl w:val="0"/>
        <w:overflowPunct w:val="0"/>
        <w:autoSpaceDE w:val="0"/>
        <w:autoSpaceDN w:val="0"/>
        <w:adjustRightInd w:val="0"/>
        <w:spacing w:line="217" w:lineRule="auto"/>
        <w:ind w:right="1600"/>
        <w:rPr>
          <w:b/>
          <w:bCs/>
        </w:rPr>
      </w:pPr>
    </w:p>
    <w:p w:rsidR="005959B4" w:rsidRPr="00280ED1" w:rsidRDefault="005959B4" w:rsidP="005959B4">
      <w:pPr>
        <w:pStyle w:val="ListParagraph"/>
        <w:widowControl w:val="0"/>
        <w:overflowPunct w:val="0"/>
        <w:autoSpaceDE w:val="0"/>
        <w:autoSpaceDN w:val="0"/>
        <w:adjustRightInd w:val="0"/>
        <w:spacing w:line="217" w:lineRule="auto"/>
        <w:ind w:right="1600"/>
        <w:rPr>
          <w:b/>
          <w:bCs/>
        </w:rPr>
      </w:pPr>
    </w:p>
    <w:p w:rsidR="005959B4" w:rsidRPr="00280ED1" w:rsidRDefault="005959B4" w:rsidP="005959B4">
      <w:pPr>
        <w:widowControl w:val="0"/>
        <w:overflowPunct w:val="0"/>
        <w:autoSpaceDE w:val="0"/>
        <w:autoSpaceDN w:val="0"/>
        <w:adjustRightInd w:val="0"/>
        <w:spacing w:line="217" w:lineRule="auto"/>
        <w:ind w:right="1600"/>
        <w:rPr>
          <w:bCs/>
        </w:rPr>
      </w:pPr>
      <w:r w:rsidRPr="00280ED1">
        <w:rPr>
          <w:b/>
          <w:bCs/>
        </w:rPr>
        <w:t xml:space="preserve"> </w:t>
      </w:r>
      <w:r w:rsidR="00EE0487">
        <w:rPr>
          <w:bCs/>
        </w:rPr>
        <w:t xml:space="preserve">Набавка је обликована у </w:t>
      </w:r>
      <w:r w:rsidR="00EE0487">
        <w:rPr>
          <w:bCs/>
          <w:lang w:val="sr-Cyrl-RS"/>
        </w:rPr>
        <w:t>2</w:t>
      </w:r>
      <w:r w:rsidRPr="00280ED1">
        <w:rPr>
          <w:bCs/>
        </w:rPr>
        <w:t xml:space="preserve"> партија и то:</w:t>
      </w:r>
    </w:p>
    <w:p w:rsidR="005959B4" w:rsidRDefault="005959B4" w:rsidP="005959B4">
      <w:pPr>
        <w:widowControl w:val="0"/>
        <w:overflowPunct w:val="0"/>
        <w:autoSpaceDE w:val="0"/>
        <w:autoSpaceDN w:val="0"/>
        <w:adjustRightInd w:val="0"/>
        <w:spacing w:line="217" w:lineRule="auto"/>
        <w:ind w:right="1600"/>
        <w:rPr>
          <w:bCs/>
          <w:lang w:val="sr-Cyrl-RS"/>
        </w:rPr>
      </w:pPr>
    </w:p>
    <w:p w:rsidR="00811B31" w:rsidRDefault="00811B31" w:rsidP="005959B4">
      <w:pPr>
        <w:widowControl w:val="0"/>
        <w:overflowPunct w:val="0"/>
        <w:autoSpaceDE w:val="0"/>
        <w:autoSpaceDN w:val="0"/>
        <w:adjustRightInd w:val="0"/>
        <w:spacing w:line="217" w:lineRule="auto"/>
        <w:ind w:right="1600"/>
        <w:rPr>
          <w:bCs/>
          <w:lang w:val="sr-Cyrl-RS"/>
        </w:rPr>
      </w:pPr>
    </w:p>
    <w:p w:rsidR="00811B31" w:rsidRDefault="00811B31" w:rsidP="005959B4">
      <w:pPr>
        <w:widowControl w:val="0"/>
        <w:overflowPunct w:val="0"/>
        <w:autoSpaceDE w:val="0"/>
        <w:autoSpaceDN w:val="0"/>
        <w:adjustRightInd w:val="0"/>
        <w:spacing w:line="217" w:lineRule="auto"/>
        <w:ind w:right="1600"/>
        <w:rPr>
          <w:bCs/>
          <w:lang w:val="sr-Cyrl-RS"/>
        </w:rPr>
      </w:pPr>
    </w:p>
    <w:p w:rsidR="00811B31" w:rsidRDefault="00811B31" w:rsidP="005959B4">
      <w:pPr>
        <w:widowControl w:val="0"/>
        <w:overflowPunct w:val="0"/>
        <w:autoSpaceDE w:val="0"/>
        <w:autoSpaceDN w:val="0"/>
        <w:adjustRightInd w:val="0"/>
        <w:spacing w:line="217" w:lineRule="auto"/>
        <w:ind w:right="1600"/>
        <w:rPr>
          <w:bCs/>
          <w:lang w:val="sr-Cyrl-RS"/>
        </w:rPr>
      </w:pPr>
    </w:p>
    <w:p w:rsidR="00811B31" w:rsidRPr="00811B31" w:rsidRDefault="00811B31" w:rsidP="005959B4">
      <w:pPr>
        <w:widowControl w:val="0"/>
        <w:overflowPunct w:val="0"/>
        <w:autoSpaceDE w:val="0"/>
        <w:autoSpaceDN w:val="0"/>
        <w:adjustRightInd w:val="0"/>
        <w:spacing w:line="217" w:lineRule="auto"/>
        <w:ind w:right="1600"/>
        <w:rPr>
          <w:bCs/>
          <w:lang w:val="sr-Cyrl-RS"/>
        </w:rPr>
      </w:pPr>
    </w:p>
    <w:p w:rsidR="005959B4" w:rsidRPr="00280ED1" w:rsidRDefault="005959B4" w:rsidP="005959B4">
      <w:pPr>
        <w:spacing w:after="120"/>
        <w:jc w:val="both"/>
        <w:rPr>
          <w:b/>
          <w:bCs/>
        </w:rPr>
      </w:pPr>
      <w:r w:rsidRPr="00280ED1">
        <w:rPr>
          <w:b/>
          <w:bCs/>
          <w:lang w:val="sr-Latn-CS"/>
        </w:rPr>
        <w:t xml:space="preserve">             </w:t>
      </w:r>
    </w:p>
    <w:tbl>
      <w:tblPr>
        <w:tblW w:w="0" w:type="auto"/>
        <w:tblInd w:w="1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9"/>
        <w:gridCol w:w="3383"/>
      </w:tblGrid>
      <w:tr w:rsidR="005959B4" w:rsidRPr="00280ED1" w:rsidTr="00645133">
        <w:tc>
          <w:tcPr>
            <w:tcW w:w="3879" w:type="dxa"/>
          </w:tcPr>
          <w:p w:rsidR="005959B4" w:rsidRPr="00280ED1" w:rsidRDefault="005959B4" w:rsidP="00280ED1">
            <w:pPr>
              <w:tabs>
                <w:tab w:val="center" w:pos="4513"/>
                <w:tab w:val="right" w:pos="9026"/>
              </w:tabs>
              <w:jc w:val="center"/>
            </w:pPr>
            <w:r w:rsidRPr="00280ED1">
              <w:t>Назив партије</w:t>
            </w:r>
          </w:p>
        </w:tc>
        <w:tc>
          <w:tcPr>
            <w:tcW w:w="3383" w:type="dxa"/>
          </w:tcPr>
          <w:p w:rsidR="005959B4" w:rsidRPr="00280ED1" w:rsidRDefault="005959B4" w:rsidP="00280ED1">
            <w:pPr>
              <w:tabs>
                <w:tab w:val="center" w:pos="4513"/>
                <w:tab w:val="right" w:pos="9026"/>
              </w:tabs>
              <w:jc w:val="center"/>
            </w:pPr>
            <w:r w:rsidRPr="00280ED1">
              <w:t>ОРН</w:t>
            </w:r>
          </w:p>
        </w:tc>
      </w:tr>
      <w:tr w:rsidR="005959B4" w:rsidRPr="00280ED1" w:rsidTr="00645133">
        <w:tc>
          <w:tcPr>
            <w:tcW w:w="3879" w:type="dxa"/>
          </w:tcPr>
          <w:p w:rsidR="005959B4" w:rsidRPr="00EE0487" w:rsidRDefault="005959B4" w:rsidP="00EE0487">
            <w:pPr>
              <w:tabs>
                <w:tab w:val="center" w:pos="4513"/>
                <w:tab w:val="right" w:pos="9026"/>
              </w:tabs>
              <w:jc w:val="both"/>
              <w:rPr>
                <w:lang w:val="sr-Cyrl-RS"/>
              </w:rPr>
            </w:pPr>
            <w:r w:rsidRPr="00280ED1">
              <w:t>1.свеже месо</w:t>
            </w:r>
            <w:r w:rsidR="00EE0487">
              <w:rPr>
                <w:lang w:val="sr-Cyrl-RS"/>
              </w:rPr>
              <w:t xml:space="preserve">  прерађевине од меса </w:t>
            </w:r>
            <w:r w:rsidR="00645133">
              <w:rPr>
                <w:lang w:val="sr-Cyrl-RS"/>
              </w:rPr>
              <w:t>и пилеће месо</w:t>
            </w:r>
          </w:p>
        </w:tc>
        <w:tc>
          <w:tcPr>
            <w:tcW w:w="3383" w:type="dxa"/>
          </w:tcPr>
          <w:p w:rsidR="005959B4" w:rsidRPr="00280ED1" w:rsidRDefault="005959B4" w:rsidP="00280ED1">
            <w:pPr>
              <w:tabs>
                <w:tab w:val="center" w:pos="4513"/>
                <w:tab w:val="right" w:pos="9026"/>
              </w:tabs>
              <w:jc w:val="both"/>
            </w:pPr>
            <w:r w:rsidRPr="00280ED1">
              <w:t>15110000</w:t>
            </w:r>
            <w:r w:rsidR="00EE0487">
              <w:rPr>
                <w:lang w:val="sr-Cyrl-RS"/>
              </w:rPr>
              <w:t>,</w:t>
            </w:r>
            <w:r w:rsidR="00EE0487" w:rsidRPr="00280ED1">
              <w:t>15100000</w:t>
            </w:r>
            <w:r w:rsidR="00EE0487">
              <w:rPr>
                <w:lang w:val="sr-Cyrl-RS"/>
              </w:rPr>
              <w:t>,</w:t>
            </w:r>
            <w:r w:rsidR="00EE0487" w:rsidRPr="00280ED1">
              <w:t>15112130</w:t>
            </w:r>
          </w:p>
        </w:tc>
      </w:tr>
      <w:tr w:rsidR="005959B4" w:rsidRPr="00280ED1" w:rsidTr="00645133">
        <w:trPr>
          <w:trHeight w:val="1226"/>
        </w:trPr>
        <w:tc>
          <w:tcPr>
            <w:tcW w:w="3879" w:type="dxa"/>
          </w:tcPr>
          <w:p w:rsidR="005959B4" w:rsidRPr="00811B31" w:rsidRDefault="00811B31" w:rsidP="00811B31">
            <w:pPr>
              <w:tabs>
                <w:tab w:val="center" w:pos="4513"/>
                <w:tab w:val="right" w:pos="9026"/>
              </w:tabs>
              <w:rPr>
                <w:lang w:val="sr-Cyrl-RS"/>
              </w:rPr>
            </w:pPr>
            <w:r>
              <w:rPr>
                <w:lang w:val="sr-Cyrl-RS"/>
              </w:rPr>
              <w:t>2.</w:t>
            </w:r>
            <w:r w:rsidR="00EE0487">
              <w:rPr>
                <w:lang w:val="sr-Cyrl-RS"/>
              </w:rPr>
              <w:t xml:space="preserve"> </w:t>
            </w:r>
            <w:r w:rsidR="00EE0487" w:rsidRPr="00280ED1">
              <w:t>Млеко и млечни производи</w:t>
            </w:r>
            <w:r>
              <w:rPr>
                <w:lang w:val="sr-Cyrl-RS"/>
              </w:rPr>
              <w:t>,</w:t>
            </w:r>
            <w:r>
              <w:t xml:space="preserve"> </w:t>
            </w:r>
            <w:r w:rsidRPr="00811B31">
              <w:rPr>
                <w:lang w:val="sr-Cyrl-RS"/>
              </w:rPr>
              <w:t>брашно</w:t>
            </w:r>
            <w:r>
              <w:rPr>
                <w:lang w:val="sr-Cyrl-RS"/>
              </w:rPr>
              <w:t>,</w:t>
            </w:r>
            <w:r w:rsidRPr="00280ED1">
              <w:t xml:space="preserve"> тестенине</w:t>
            </w:r>
            <w:r>
              <w:rPr>
                <w:lang w:val="sr-Cyrl-RS"/>
              </w:rPr>
              <w:t>,</w:t>
            </w:r>
            <w:r w:rsidRPr="00280ED1">
              <w:t xml:space="preserve"> масноће и јестиво уље</w:t>
            </w:r>
            <w:r>
              <w:rPr>
                <w:lang w:val="sr-Cyrl-RS"/>
              </w:rPr>
              <w:t>,</w:t>
            </w:r>
            <w:r w:rsidRPr="00280ED1">
              <w:t xml:space="preserve"> шећер</w:t>
            </w:r>
            <w:r>
              <w:rPr>
                <w:lang w:val="sr-Cyrl-RS"/>
              </w:rPr>
              <w:t>,</w:t>
            </w:r>
            <w:r w:rsidRPr="00280ED1">
              <w:t xml:space="preserve"> колонијална роба</w:t>
            </w:r>
            <w:r>
              <w:rPr>
                <w:lang w:val="sr-Cyrl-RS"/>
              </w:rPr>
              <w:t>,</w:t>
            </w:r>
            <w:r w:rsidRPr="00280ED1">
              <w:t xml:space="preserve"> свеже воће и поврће</w:t>
            </w:r>
            <w:r>
              <w:rPr>
                <w:lang w:val="sr-Cyrl-RS"/>
              </w:rPr>
              <w:t>,</w:t>
            </w:r>
            <w:r w:rsidRPr="00280ED1">
              <w:t xml:space="preserve"> конзервирано воће и поврће</w:t>
            </w:r>
            <w:r>
              <w:rPr>
                <w:lang w:val="sr-Cyrl-RS"/>
              </w:rPr>
              <w:t>,</w:t>
            </w:r>
            <w:r w:rsidRPr="00280ED1">
              <w:t xml:space="preserve"> конзумна јаја</w:t>
            </w:r>
            <w:r>
              <w:rPr>
                <w:lang w:val="sr-Cyrl-RS"/>
              </w:rPr>
              <w:t>,</w:t>
            </w:r>
            <w:r w:rsidRPr="00280ED1">
              <w:t xml:space="preserve"> слаткиши</w:t>
            </w:r>
            <w:r>
              <w:rPr>
                <w:lang w:val="sr-Cyrl-RS"/>
              </w:rPr>
              <w:t>,</w:t>
            </w:r>
            <w:r w:rsidRPr="00280ED1">
              <w:t xml:space="preserve"> безалкохолна пића</w:t>
            </w:r>
          </w:p>
        </w:tc>
        <w:tc>
          <w:tcPr>
            <w:tcW w:w="3383" w:type="dxa"/>
          </w:tcPr>
          <w:p w:rsidR="00EE0487" w:rsidRDefault="005959B4" w:rsidP="00280ED1">
            <w:pPr>
              <w:tabs>
                <w:tab w:val="center" w:pos="4513"/>
                <w:tab w:val="right" w:pos="9026"/>
              </w:tabs>
              <w:jc w:val="both"/>
              <w:rPr>
                <w:lang w:val="sr-Cyrl-RS"/>
              </w:rPr>
            </w:pPr>
            <w:r w:rsidRPr="00280ED1">
              <w:t>15220000</w:t>
            </w:r>
            <w:r w:rsidR="00EE0487">
              <w:rPr>
                <w:lang w:val="sr-Cyrl-RS"/>
              </w:rPr>
              <w:t>,</w:t>
            </w:r>
            <w:r w:rsidR="00EE0487" w:rsidRPr="00280ED1">
              <w:t>15500000</w:t>
            </w:r>
            <w:r w:rsidR="00EE0487">
              <w:rPr>
                <w:lang w:val="sr-Cyrl-RS"/>
              </w:rPr>
              <w:t>,</w:t>
            </w:r>
            <w:r w:rsidR="00EE0487" w:rsidRPr="00280ED1">
              <w:t>15612100</w:t>
            </w:r>
            <w:r w:rsidR="00EE0487">
              <w:rPr>
                <w:lang w:val="sr-Cyrl-RS"/>
              </w:rPr>
              <w:t xml:space="preserve"> </w:t>
            </w:r>
            <w:r w:rsidR="00EE0487" w:rsidRPr="00280ED1">
              <w:t>15850000</w:t>
            </w:r>
            <w:r w:rsidR="00EE0487">
              <w:rPr>
                <w:lang w:val="sr-Cyrl-RS"/>
              </w:rPr>
              <w:t>,</w:t>
            </w:r>
            <w:r w:rsidR="00EE0487" w:rsidRPr="00280ED1">
              <w:t>15400000</w:t>
            </w:r>
            <w:r w:rsidR="00EE0487">
              <w:rPr>
                <w:lang w:val="sr-Cyrl-RS"/>
              </w:rPr>
              <w:t>,</w:t>
            </w:r>
            <w:r w:rsidR="00EE0487" w:rsidRPr="00280ED1">
              <w:t xml:space="preserve"> 15831000</w:t>
            </w:r>
          </w:p>
          <w:p w:rsidR="00811B31" w:rsidRDefault="00EE0487" w:rsidP="00EE0487">
            <w:pPr>
              <w:rPr>
                <w:lang w:val="sr-Cyrl-RS"/>
              </w:rPr>
            </w:pPr>
            <w:r w:rsidRPr="00280ED1">
              <w:t>03220000</w:t>
            </w:r>
            <w:r>
              <w:rPr>
                <w:lang w:val="sr-Cyrl-RS"/>
              </w:rPr>
              <w:t>,</w:t>
            </w:r>
            <w:r w:rsidRPr="00280ED1">
              <w:t>158000000</w:t>
            </w:r>
            <w:r>
              <w:rPr>
                <w:lang w:val="sr-Cyrl-RS"/>
              </w:rPr>
              <w:t>,</w:t>
            </w:r>
            <w:r w:rsidRPr="00280ED1">
              <w:t>3142500</w:t>
            </w:r>
          </w:p>
          <w:p w:rsidR="005959B4" w:rsidRPr="00811B31" w:rsidRDefault="00811B31" w:rsidP="00811B31">
            <w:pPr>
              <w:rPr>
                <w:lang w:val="sr-Cyrl-RS"/>
              </w:rPr>
            </w:pPr>
            <w:r w:rsidRPr="00280ED1">
              <w:t>15842300</w:t>
            </w:r>
            <w:r>
              <w:rPr>
                <w:lang w:val="sr-Cyrl-RS"/>
              </w:rPr>
              <w:t>,</w:t>
            </w:r>
            <w:r w:rsidRPr="00280ED1">
              <w:t xml:space="preserve"> 15320000</w:t>
            </w:r>
          </w:p>
        </w:tc>
      </w:tr>
    </w:tbl>
    <w:p w:rsidR="00811B31" w:rsidRDefault="00811B31" w:rsidP="005959B4">
      <w:pPr>
        <w:suppressAutoHyphens/>
        <w:autoSpaceDE w:val="0"/>
        <w:autoSpaceDN w:val="0"/>
        <w:adjustRightInd w:val="0"/>
        <w:jc w:val="both"/>
        <w:rPr>
          <w:b/>
          <w:bCs/>
          <w:i/>
          <w:iCs/>
          <w:lang w:val="sr-Cyrl-RS"/>
        </w:rPr>
      </w:pPr>
    </w:p>
    <w:p w:rsidR="00811B31" w:rsidRDefault="00811B31" w:rsidP="005959B4">
      <w:pPr>
        <w:suppressAutoHyphens/>
        <w:autoSpaceDE w:val="0"/>
        <w:autoSpaceDN w:val="0"/>
        <w:adjustRightInd w:val="0"/>
        <w:jc w:val="both"/>
        <w:rPr>
          <w:b/>
          <w:bCs/>
          <w:i/>
          <w:iCs/>
          <w:lang w:val="sr-Cyrl-RS"/>
        </w:rPr>
      </w:pPr>
    </w:p>
    <w:p w:rsidR="00811B31" w:rsidRDefault="00811B31" w:rsidP="005959B4">
      <w:pPr>
        <w:suppressAutoHyphens/>
        <w:autoSpaceDE w:val="0"/>
        <w:autoSpaceDN w:val="0"/>
        <w:adjustRightInd w:val="0"/>
        <w:jc w:val="both"/>
        <w:rPr>
          <w:b/>
          <w:bCs/>
          <w:i/>
          <w:iCs/>
          <w:lang w:val="sr-Cyrl-RS"/>
        </w:rPr>
      </w:pPr>
    </w:p>
    <w:p w:rsidR="00811B31" w:rsidRDefault="00811B31" w:rsidP="005959B4">
      <w:pPr>
        <w:suppressAutoHyphens/>
        <w:autoSpaceDE w:val="0"/>
        <w:autoSpaceDN w:val="0"/>
        <w:adjustRightInd w:val="0"/>
        <w:jc w:val="both"/>
        <w:rPr>
          <w:b/>
          <w:bCs/>
          <w:i/>
          <w:iCs/>
          <w:lang w:val="sr-Cyrl-RS"/>
        </w:rPr>
      </w:pPr>
    </w:p>
    <w:p w:rsidR="00811B31" w:rsidRDefault="00811B31" w:rsidP="005959B4">
      <w:pPr>
        <w:suppressAutoHyphens/>
        <w:autoSpaceDE w:val="0"/>
        <w:autoSpaceDN w:val="0"/>
        <w:adjustRightInd w:val="0"/>
        <w:jc w:val="both"/>
        <w:rPr>
          <w:b/>
          <w:bCs/>
          <w:i/>
          <w:iCs/>
          <w:lang w:val="sr-Cyrl-RS"/>
        </w:rPr>
      </w:pPr>
    </w:p>
    <w:p w:rsidR="00811B31" w:rsidRDefault="00811B31" w:rsidP="005959B4">
      <w:pPr>
        <w:suppressAutoHyphens/>
        <w:autoSpaceDE w:val="0"/>
        <w:autoSpaceDN w:val="0"/>
        <w:adjustRightInd w:val="0"/>
        <w:jc w:val="both"/>
        <w:rPr>
          <w:b/>
          <w:bCs/>
          <w:i/>
          <w:iCs/>
          <w:lang w:val="sr-Cyrl-RS"/>
        </w:rPr>
      </w:pPr>
    </w:p>
    <w:p w:rsidR="00811B31" w:rsidRDefault="00811B31" w:rsidP="005959B4">
      <w:pPr>
        <w:suppressAutoHyphens/>
        <w:autoSpaceDE w:val="0"/>
        <w:autoSpaceDN w:val="0"/>
        <w:adjustRightInd w:val="0"/>
        <w:jc w:val="both"/>
        <w:rPr>
          <w:b/>
          <w:bCs/>
          <w:i/>
          <w:iCs/>
          <w:lang w:val="sr-Cyrl-RS"/>
        </w:rPr>
      </w:pPr>
    </w:p>
    <w:p w:rsidR="00811B31" w:rsidRDefault="00811B31" w:rsidP="005959B4">
      <w:pPr>
        <w:suppressAutoHyphens/>
        <w:autoSpaceDE w:val="0"/>
        <w:autoSpaceDN w:val="0"/>
        <w:adjustRightInd w:val="0"/>
        <w:jc w:val="both"/>
        <w:rPr>
          <w:b/>
          <w:bCs/>
          <w:i/>
          <w:iCs/>
          <w:lang w:val="sr-Cyrl-RS"/>
        </w:rPr>
      </w:pPr>
    </w:p>
    <w:p w:rsidR="00811B31" w:rsidRDefault="00811B31" w:rsidP="005959B4">
      <w:pPr>
        <w:suppressAutoHyphens/>
        <w:autoSpaceDE w:val="0"/>
        <w:autoSpaceDN w:val="0"/>
        <w:adjustRightInd w:val="0"/>
        <w:jc w:val="both"/>
        <w:rPr>
          <w:b/>
          <w:bCs/>
          <w:i/>
          <w:iCs/>
          <w:lang w:val="sr-Cyrl-RS"/>
        </w:rPr>
      </w:pPr>
    </w:p>
    <w:p w:rsidR="00811B31" w:rsidRDefault="00811B31" w:rsidP="005959B4">
      <w:pPr>
        <w:suppressAutoHyphens/>
        <w:autoSpaceDE w:val="0"/>
        <w:autoSpaceDN w:val="0"/>
        <w:adjustRightInd w:val="0"/>
        <w:jc w:val="both"/>
        <w:rPr>
          <w:b/>
          <w:bCs/>
          <w:i/>
          <w:iCs/>
          <w:lang w:val="sr-Cyrl-RS"/>
        </w:rPr>
      </w:pPr>
    </w:p>
    <w:p w:rsidR="00811B31" w:rsidRDefault="00811B31" w:rsidP="005959B4">
      <w:pPr>
        <w:suppressAutoHyphens/>
        <w:autoSpaceDE w:val="0"/>
        <w:autoSpaceDN w:val="0"/>
        <w:adjustRightInd w:val="0"/>
        <w:jc w:val="both"/>
        <w:rPr>
          <w:b/>
          <w:bCs/>
          <w:i/>
          <w:iCs/>
          <w:lang w:val="sr-Cyrl-RS"/>
        </w:rPr>
      </w:pPr>
    </w:p>
    <w:p w:rsidR="00811B31" w:rsidRDefault="00811B31" w:rsidP="005959B4">
      <w:pPr>
        <w:suppressAutoHyphens/>
        <w:autoSpaceDE w:val="0"/>
        <w:autoSpaceDN w:val="0"/>
        <w:adjustRightInd w:val="0"/>
        <w:jc w:val="both"/>
        <w:rPr>
          <w:b/>
          <w:bCs/>
          <w:i/>
          <w:iCs/>
          <w:lang w:val="sr-Cyrl-RS"/>
        </w:rPr>
      </w:pPr>
    </w:p>
    <w:p w:rsidR="00811B31" w:rsidRDefault="00811B31" w:rsidP="005959B4">
      <w:pPr>
        <w:suppressAutoHyphens/>
        <w:autoSpaceDE w:val="0"/>
        <w:autoSpaceDN w:val="0"/>
        <w:adjustRightInd w:val="0"/>
        <w:jc w:val="both"/>
        <w:rPr>
          <w:b/>
          <w:bCs/>
          <w:i/>
          <w:iCs/>
          <w:lang w:val="sr-Cyrl-RS"/>
        </w:rPr>
      </w:pPr>
    </w:p>
    <w:p w:rsidR="00811B31" w:rsidRDefault="00811B31" w:rsidP="005959B4">
      <w:pPr>
        <w:suppressAutoHyphens/>
        <w:autoSpaceDE w:val="0"/>
        <w:autoSpaceDN w:val="0"/>
        <w:adjustRightInd w:val="0"/>
        <w:jc w:val="both"/>
        <w:rPr>
          <w:b/>
          <w:bCs/>
          <w:i/>
          <w:iCs/>
          <w:lang w:val="sr-Cyrl-RS"/>
        </w:rPr>
      </w:pPr>
    </w:p>
    <w:p w:rsidR="00811B31" w:rsidRDefault="00811B31" w:rsidP="005959B4">
      <w:pPr>
        <w:suppressAutoHyphens/>
        <w:autoSpaceDE w:val="0"/>
        <w:autoSpaceDN w:val="0"/>
        <w:adjustRightInd w:val="0"/>
        <w:jc w:val="both"/>
        <w:rPr>
          <w:b/>
          <w:bCs/>
          <w:i/>
          <w:iCs/>
          <w:lang w:val="sr-Cyrl-RS"/>
        </w:rPr>
      </w:pPr>
    </w:p>
    <w:p w:rsidR="00811B31" w:rsidRDefault="00811B31" w:rsidP="005959B4">
      <w:pPr>
        <w:suppressAutoHyphens/>
        <w:autoSpaceDE w:val="0"/>
        <w:autoSpaceDN w:val="0"/>
        <w:adjustRightInd w:val="0"/>
        <w:jc w:val="both"/>
        <w:rPr>
          <w:b/>
          <w:bCs/>
          <w:i/>
          <w:iCs/>
          <w:lang w:val="sr-Cyrl-RS"/>
        </w:rPr>
      </w:pPr>
    </w:p>
    <w:p w:rsidR="00811B31" w:rsidRDefault="00811B31" w:rsidP="005959B4">
      <w:pPr>
        <w:suppressAutoHyphens/>
        <w:autoSpaceDE w:val="0"/>
        <w:autoSpaceDN w:val="0"/>
        <w:adjustRightInd w:val="0"/>
        <w:jc w:val="both"/>
        <w:rPr>
          <w:b/>
          <w:bCs/>
          <w:i/>
          <w:iCs/>
          <w:lang w:val="sr-Cyrl-RS"/>
        </w:rPr>
      </w:pPr>
    </w:p>
    <w:p w:rsidR="00811B31" w:rsidRDefault="00811B31" w:rsidP="005959B4">
      <w:pPr>
        <w:suppressAutoHyphens/>
        <w:autoSpaceDE w:val="0"/>
        <w:autoSpaceDN w:val="0"/>
        <w:adjustRightInd w:val="0"/>
        <w:jc w:val="both"/>
        <w:rPr>
          <w:b/>
          <w:bCs/>
          <w:i/>
          <w:iCs/>
          <w:lang w:val="sr-Cyrl-RS"/>
        </w:rPr>
      </w:pPr>
    </w:p>
    <w:p w:rsidR="00811B31" w:rsidRDefault="00811B31" w:rsidP="005959B4">
      <w:pPr>
        <w:suppressAutoHyphens/>
        <w:autoSpaceDE w:val="0"/>
        <w:autoSpaceDN w:val="0"/>
        <w:adjustRightInd w:val="0"/>
        <w:jc w:val="both"/>
        <w:rPr>
          <w:b/>
          <w:bCs/>
          <w:i/>
          <w:iCs/>
          <w:lang w:val="sr-Cyrl-RS"/>
        </w:rPr>
      </w:pPr>
    </w:p>
    <w:p w:rsidR="00811B31" w:rsidRDefault="00811B31" w:rsidP="005959B4">
      <w:pPr>
        <w:suppressAutoHyphens/>
        <w:autoSpaceDE w:val="0"/>
        <w:autoSpaceDN w:val="0"/>
        <w:adjustRightInd w:val="0"/>
        <w:jc w:val="both"/>
        <w:rPr>
          <w:b/>
          <w:bCs/>
          <w:i/>
          <w:iCs/>
          <w:lang w:val="sr-Cyrl-RS"/>
        </w:rPr>
      </w:pPr>
    </w:p>
    <w:p w:rsidR="00811B31" w:rsidRDefault="00811B31" w:rsidP="005959B4">
      <w:pPr>
        <w:suppressAutoHyphens/>
        <w:autoSpaceDE w:val="0"/>
        <w:autoSpaceDN w:val="0"/>
        <w:adjustRightInd w:val="0"/>
        <w:jc w:val="both"/>
        <w:rPr>
          <w:b/>
          <w:bCs/>
          <w:i/>
          <w:iCs/>
          <w:lang w:val="sr-Cyrl-RS"/>
        </w:rPr>
      </w:pPr>
    </w:p>
    <w:p w:rsidR="00811B31" w:rsidRDefault="00811B31" w:rsidP="005959B4">
      <w:pPr>
        <w:suppressAutoHyphens/>
        <w:autoSpaceDE w:val="0"/>
        <w:autoSpaceDN w:val="0"/>
        <w:adjustRightInd w:val="0"/>
        <w:jc w:val="both"/>
        <w:rPr>
          <w:b/>
          <w:bCs/>
          <w:i/>
          <w:iCs/>
          <w:lang w:val="sr-Cyrl-RS"/>
        </w:rPr>
      </w:pPr>
    </w:p>
    <w:p w:rsidR="00811B31" w:rsidRDefault="00811B31" w:rsidP="005959B4">
      <w:pPr>
        <w:suppressAutoHyphens/>
        <w:autoSpaceDE w:val="0"/>
        <w:autoSpaceDN w:val="0"/>
        <w:adjustRightInd w:val="0"/>
        <w:jc w:val="both"/>
        <w:rPr>
          <w:b/>
          <w:bCs/>
          <w:i/>
          <w:iCs/>
          <w:lang w:val="sr-Cyrl-RS"/>
        </w:rPr>
      </w:pPr>
    </w:p>
    <w:p w:rsidR="00811B31" w:rsidRDefault="00811B31" w:rsidP="005959B4">
      <w:pPr>
        <w:suppressAutoHyphens/>
        <w:autoSpaceDE w:val="0"/>
        <w:autoSpaceDN w:val="0"/>
        <w:adjustRightInd w:val="0"/>
        <w:jc w:val="both"/>
        <w:rPr>
          <w:b/>
          <w:bCs/>
          <w:i/>
          <w:iCs/>
          <w:lang w:val="sr-Cyrl-RS"/>
        </w:rPr>
      </w:pPr>
    </w:p>
    <w:p w:rsidR="00811B31" w:rsidRDefault="00811B31" w:rsidP="005959B4">
      <w:pPr>
        <w:suppressAutoHyphens/>
        <w:autoSpaceDE w:val="0"/>
        <w:autoSpaceDN w:val="0"/>
        <w:adjustRightInd w:val="0"/>
        <w:jc w:val="both"/>
        <w:rPr>
          <w:b/>
          <w:bCs/>
          <w:i/>
          <w:iCs/>
          <w:lang w:val="sr-Cyrl-RS"/>
        </w:rPr>
      </w:pPr>
    </w:p>
    <w:p w:rsidR="00811B31" w:rsidRDefault="00811B31" w:rsidP="005959B4">
      <w:pPr>
        <w:suppressAutoHyphens/>
        <w:autoSpaceDE w:val="0"/>
        <w:autoSpaceDN w:val="0"/>
        <w:adjustRightInd w:val="0"/>
        <w:jc w:val="both"/>
        <w:rPr>
          <w:b/>
          <w:bCs/>
          <w:i/>
          <w:iCs/>
          <w:lang w:val="sr-Cyrl-RS"/>
        </w:rPr>
      </w:pPr>
    </w:p>
    <w:p w:rsidR="00811B31" w:rsidRDefault="00811B31" w:rsidP="005959B4">
      <w:pPr>
        <w:suppressAutoHyphens/>
        <w:autoSpaceDE w:val="0"/>
        <w:autoSpaceDN w:val="0"/>
        <w:adjustRightInd w:val="0"/>
        <w:jc w:val="both"/>
        <w:rPr>
          <w:b/>
          <w:bCs/>
          <w:i/>
          <w:iCs/>
          <w:lang w:val="sr-Cyrl-RS"/>
        </w:rPr>
      </w:pPr>
    </w:p>
    <w:p w:rsidR="00811B31" w:rsidRDefault="00811B31" w:rsidP="005959B4">
      <w:pPr>
        <w:suppressAutoHyphens/>
        <w:autoSpaceDE w:val="0"/>
        <w:autoSpaceDN w:val="0"/>
        <w:adjustRightInd w:val="0"/>
        <w:jc w:val="both"/>
        <w:rPr>
          <w:b/>
          <w:bCs/>
          <w:i/>
          <w:iCs/>
          <w:lang w:val="sr-Cyrl-RS"/>
        </w:rPr>
      </w:pPr>
    </w:p>
    <w:p w:rsidR="005959B4" w:rsidRPr="00811B31" w:rsidRDefault="005959B4" w:rsidP="005959B4">
      <w:pPr>
        <w:suppressAutoHyphens/>
        <w:autoSpaceDE w:val="0"/>
        <w:autoSpaceDN w:val="0"/>
        <w:adjustRightInd w:val="0"/>
        <w:jc w:val="both"/>
        <w:rPr>
          <w:b/>
          <w:bCs/>
          <w:i/>
          <w:iCs/>
          <w:lang w:val="sr-Cyrl-RS"/>
        </w:rPr>
      </w:pPr>
      <w:r w:rsidRPr="00280ED1">
        <w:rPr>
          <w:b/>
          <w:bCs/>
          <w:i/>
          <w:iCs/>
        </w:rPr>
        <w:t>3.ВРСТА, ТЕХНИЧКЕ КАРАКТЕРИСТИКЕ, КВАЛИТЕТ, КОЛИЧИНА И ОПИС ДОБАРА</w:t>
      </w:r>
      <w:proofErr w:type="gramStart"/>
      <w:r w:rsidRPr="00280ED1">
        <w:rPr>
          <w:b/>
          <w:bCs/>
          <w:i/>
          <w:iCs/>
        </w:rPr>
        <w:t>,  НАЧИН</w:t>
      </w:r>
      <w:proofErr w:type="gramEnd"/>
      <w:r w:rsidRPr="00280ED1">
        <w:rPr>
          <w:b/>
          <w:bCs/>
          <w:i/>
          <w:iCs/>
        </w:rPr>
        <w:t xml:space="preserve"> СПРОВОЂЕЊА КОНТРОЛЕ И ОБЕЗБЕЂИВАЊА ГАРАНЦИЈЕ КВАЛИТЕТА, РОК ИСПОРУКЕ И МЕСТО  ИСПОРУКЕ ДОБАРА</w:t>
      </w:r>
    </w:p>
    <w:p w:rsidR="00520DC9" w:rsidRPr="00520DC9" w:rsidRDefault="00520DC9" w:rsidP="00520DC9">
      <w:pPr>
        <w:suppressAutoHyphens/>
        <w:autoSpaceDE w:val="0"/>
        <w:autoSpaceDN w:val="0"/>
        <w:adjustRightInd w:val="0"/>
        <w:jc w:val="both"/>
        <w:rPr>
          <w:b/>
          <w:bCs/>
          <w:color w:val="000000"/>
        </w:rPr>
      </w:pPr>
      <w:r w:rsidRPr="00520DC9">
        <w:rPr>
          <w:b/>
          <w:bCs/>
          <w:color w:val="000000"/>
        </w:rPr>
        <w:t>Партија 1 Свеже месо</w:t>
      </w:r>
      <w:proofErr w:type="gramStart"/>
      <w:r w:rsidRPr="00520DC9">
        <w:rPr>
          <w:b/>
          <w:bCs/>
          <w:color w:val="000000"/>
        </w:rPr>
        <w:t>,прерађевине</w:t>
      </w:r>
      <w:proofErr w:type="gramEnd"/>
      <w:r w:rsidRPr="00520DC9">
        <w:rPr>
          <w:b/>
          <w:bCs/>
          <w:color w:val="000000"/>
        </w:rPr>
        <w:t xml:space="preserve"> од меса и пилеће месо</w:t>
      </w:r>
    </w:p>
    <w:p w:rsidR="00520DC9" w:rsidRPr="00520DC9" w:rsidRDefault="00520DC9" w:rsidP="00520DC9">
      <w:pPr>
        <w:suppressAutoHyphens/>
        <w:autoSpaceDE w:val="0"/>
        <w:autoSpaceDN w:val="0"/>
        <w:adjustRightInd w:val="0"/>
        <w:jc w:val="both"/>
        <w:rPr>
          <w:b/>
          <w:bCs/>
          <w:color w:val="000000"/>
        </w:rPr>
      </w:pPr>
      <w:r w:rsidRPr="00520DC9">
        <w:rPr>
          <w:b/>
          <w:bCs/>
          <w:color w:val="000000"/>
        </w:rPr>
        <w:t>(</w:t>
      </w:r>
      <w:proofErr w:type="gramStart"/>
      <w:r w:rsidRPr="00520DC9">
        <w:rPr>
          <w:b/>
          <w:bCs/>
          <w:color w:val="000000"/>
        </w:rPr>
        <w:t>опис,</w:t>
      </w:r>
      <w:proofErr w:type="gramEnd"/>
      <w:r w:rsidRPr="00520DC9">
        <w:rPr>
          <w:b/>
          <w:bCs/>
          <w:color w:val="000000"/>
        </w:rPr>
        <w:t>врста и количина добара дати су у обрасцу понуде)</w:t>
      </w:r>
    </w:p>
    <w:p w:rsidR="00520DC9" w:rsidRPr="00520DC9" w:rsidRDefault="00520DC9" w:rsidP="00520DC9">
      <w:pPr>
        <w:suppressAutoHyphens/>
        <w:autoSpaceDE w:val="0"/>
        <w:autoSpaceDN w:val="0"/>
        <w:adjustRightInd w:val="0"/>
        <w:jc w:val="both"/>
        <w:rPr>
          <w:b/>
          <w:bCs/>
          <w:color w:val="000000"/>
        </w:rPr>
      </w:pPr>
      <w:r w:rsidRPr="00520DC9">
        <w:rPr>
          <w:b/>
          <w:bCs/>
          <w:color w:val="000000"/>
        </w:rPr>
        <w:t xml:space="preserve"> </w:t>
      </w:r>
    </w:p>
    <w:p w:rsidR="00520DC9" w:rsidRPr="00520DC9" w:rsidRDefault="00520DC9" w:rsidP="00520DC9">
      <w:pPr>
        <w:suppressAutoHyphens/>
        <w:autoSpaceDE w:val="0"/>
        <w:autoSpaceDN w:val="0"/>
        <w:adjustRightInd w:val="0"/>
        <w:jc w:val="both"/>
        <w:rPr>
          <w:bCs/>
          <w:color w:val="000000"/>
        </w:rPr>
      </w:pPr>
      <w:r w:rsidRPr="00520DC9">
        <w:rPr>
          <w:bCs/>
          <w:color w:val="000000"/>
        </w:rPr>
        <w:t>Остале битне карактеристике којих се понуђач мора придржавати у својој понуди:</w:t>
      </w:r>
      <w:r w:rsidRPr="00520DC9">
        <w:rPr>
          <w:bCs/>
          <w:color w:val="000000"/>
        </w:rPr>
        <w:tab/>
      </w:r>
    </w:p>
    <w:p w:rsidR="00520DC9" w:rsidRPr="00520DC9" w:rsidRDefault="00520DC9" w:rsidP="00520DC9">
      <w:pPr>
        <w:suppressAutoHyphens/>
        <w:autoSpaceDE w:val="0"/>
        <w:autoSpaceDN w:val="0"/>
        <w:adjustRightInd w:val="0"/>
        <w:jc w:val="both"/>
        <w:rPr>
          <w:bCs/>
          <w:color w:val="000000"/>
        </w:rPr>
      </w:pPr>
      <w:r w:rsidRPr="00520DC9">
        <w:rPr>
          <w:bCs/>
          <w:color w:val="000000"/>
        </w:rPr>
        <w:t>-</w:t>
      </w:r>
      <w:r w:rsidRPr="00520DC9">
        <w:rPr>
          <w:bCs/>
          <w:color w:val="000000"/>
        </w:rPr>
        <w:tab/>
      </w:r>
      <w:proofErr w:type="gramStart"/>
      <w:r w:rsidRPr="00D7177D">
        <w:rPr>
          <w:b/>
          <w:bCs/>
          <w:color w:val="000000"/>
        </w:rPr>
        <w:t>месо</w:t>
      </w:r>
      <w:proofErr w:type="gramEnd"/>
      <w:r w:rsidRPr="00520DC9">
        <w:rPr>
          <w:bCs/>
          <w:color w:val="000000"/>
        </w:rPr>
        <w:t xml:space="preserve"> мора бити свеже расхлађено, уобичајене боје и изгледа, без непријатних мириса;</w:t>
      </w:r>
    </w:p>
    <w:p w:rsidR="00520DC9" w:rsidRPr="00520DC9" w:rsidRDefault="00520DC9" w:rsidP="00520DC9">
      <w:pPr>
        <w:suppressAutoHyphens/>
        <w:autoSpaceDE w:val="0"/>
        <w:autoSpaceDN w:val="0"/>
        <w:adjustRightInd w:val="0"/>
        <w:jc w:val="both"/>
        <w:rPr>
          <w:bCs/>
          <w:color w:val="000000"/>
        </w:rPr>
      </w:pPr>
      <w:r w:rsidRPr="00520DC9">
        <w:rPr>
          <w:bCs/>
          <w:color w:val="000000"/>
        </w:rPr>
        <w:t>-</w:t>
      </w:r>
      <w:r w:rsidRPr="00520DC9">
        <w:rPr>
          <w:bCs/>
          <w:color w:val="000000"/>
        </w:rPr>
        <w:tab/>
      </w:r>
      <w:proofErr w:type="gramStart"/>
      <w:r w:rsidRPr="00D7177D">
        <w:rPr>
          <w:b/>
          <w:bCs/>
          <w:color w:val="000000"/>
        </w:rPr>
        <w:t>јунеће</w:t>
      </w:r>
      <w:proofErr w:type="gramEnd"/>
      <w:r w:rsidRPr="00D7177D">
        <w:rPr>
          <w:b/>
          <w:bCs/>
          <w:color w:val="000000"/>
        </w:rPr>
        <w:t xml:space="preserve"> месо по спецификацији I класе</w:t>
      </w:r>
    </w:p>
    <w:p w:rsidR="00520DC9" w:rsidRPr="00520DC9" w:rsidRDefault="00520DC9" w:rsidP="00520DC9">
      <w:pPr>
        <w:suppressAutoHyphens/>
        <w:autoSpaceDE w:val="0"/>
        <w:autoSpaceDN w:val="0"/>
        <w:adjustRightInd w:val="0"/>
        <w:jc w:val="both"/>
        <w:rPr>
          <w:bCs/>
          <w:color w:val="000000"/>
        </w:rPr>
      </w:pPr>
      <w:r w:rsidRPr="00520DC9">
        <w:rPr>
          <w:bCs/>
          <w:color w:val="000000"/>
        </w:rPr>
        <w:t>-</w:t>
      </w:r>
      <w:r w:rsidRPr="00520DC9">
        <w:rPr>
          <w:bCs/>
          <w:color w:val="000000"/>
        </w:rPr>
        <w:tab/>
      </w:r>
      <w:proofErr w:type="gramStart"/>
      <w:r w:rsidRPr="00D7177D">
        <w:rPr>
          <w:b/>
          <w:bCs/>
          <w:color w:val="000000"/>
        </w:rPr>
        <w:t>свињско</w:t>
      </w:r>
      <w:proofErr w:type="gramEnd"/>
      <w:r w:rsidRPr="00D7177D">
        <w:rPr>
          <w:b/>
          <w:bCs/>
          <w:color w:val="000000"/>
        </w:rPr>
        <w:t xml:space="preserve"> месо по спецификацији I класе</w:t>
      </w:r>
    </w:p>
    <w:p w:rsidR="00520DC9" w:rsidRPr="00520DC9" w:rsidRDefault="00520DC9" w:rsidP="00520DC9">
      <w:pPr>
        <w:suppressAutoHyphens/>
        <w:autoSpaceDE w:val="0"/>
        <w:autoSpaceDN w:val="0"/>
        <w:adjustRightInd w:val="0"/>
        <w:jc w:val="both"/>
        <w:rPr>
          <w:bCs/>
          <w:color w:val="000000"/>
        </w:rPr>
      </w:pPr>
      <w:r w:rsidRPr="00520DC9">
        <w:rPr>
          <w:bCs/>
          <w:color w:val="000000"/>
        </w:rPr>
        <w:t>-</w:t>
      </w:r>
      <w:r w:rsidRPr="00520DC9">
        <w:rPr>
          <w:bCs/>
          <w:color w:val="000000"/>
        </w:rPr>
        <w:tab/>
      </w:r>
      <w:proofErr w:type="gramStart"/>
      <w:r w:rsidRPr="00520DC9">
        <w:rPr>
          <w:bCs/>
          <w:color w:val="000000"/>
        </w:rPr>
        <w:t>прерађевине</w:t>
      </w:r>
      <w:proofErr w:type="gramEnd"/>
      <w:r w:rsidRPr="00520DC9">
        <w:rPr>
          <w:bCs/>
          <w:color w:val="000000"/>
        </w:rPr>
        <w:t xml:space="preserve"> се испоручују у свежем стању, расхлађено, најдаље до средине рока употребљивости, произведени у складу са важећим прописима о здравственој исправности и квалитету производа;</w:t>
      </w:r>
    </w:p>
    <w:p w:rsidR="00520DC9" w:rsidRPr="00520DC9" w:rsidRDefault="00520DC9" w:rsidP="00520DC9">
      <w:pPr>
        <w:suppressAutoHyphens/>
        <w:autoSpaceDE w:val="0"/>
        <w:autoSpaceDN w:val="0"/>
        <w:adjustRightInd w:val="0"/>
        <w:jc w:val="both"/>
        <w:rPr>
          <w:bCs/>
          <w:color w:val="000000"/>
        </w:rPr>
      </w:pPr>
      <w:r w:rsidRPr="00520DC9">
        <w:rPr>
          <w:bCs/>
          <w:color w:val="000000"/>
        </w:rPr>
        <w:t>-</w:t>
      </w:r>
      <w:r w:rsidRPr="00520DC9">
        <w:rPr>
          <w:bCs/>
          <w:color w:val="000000"/>
        </w:rPr>
        <w:tab/>
      </w:r>
      <w:proofErr w:type="gramStart"/>
      <w:r w:rsidRPr="00520DC9">
        <w:rPr>
          <w:bCs/>
          <w:color w:val="000000"/>
        </w:rPr>
        <w:t>уколико</w:t>
      </w:r>
      <w:proofErr w:type="gramEnd"/>
      <w:r w:rsidRPr="00520DC9">
        <w:rPr>
          <w:bCs/>
          <w:color w:val="000000"/>
        </w:rPr>
        <w:t xml:space="preserve"> захтева наручилац одређене прерађевине треба испоручити у исеченом стању;</w:t>
      </w:r>
    </w:p>
    <w:p w:rsidR="00520DC9" w:rsidRPr="00520DC9" w:rsidRDefault="00520DC9" w:rsidP="00520DC9">
      <w:pPr>
        <w:suppressAutoHyphens/>
        <w:autoSpaceDE w:val="0"/>
        <w:autoSpaceDN w:val="0"/>
        <w:adjustRightInd w:val="0"/>
        <w:jc w:val="both"/>
        <w:rPr>
          <w:bCs/>
          <w:color w:val="000000"/>
        </w:rPr>
      </w:pPr>
      <w:r w:rsidRPr="00520DC9">
        <w:rPr>
          <w:bCs/>
          <w:color w:val="000000"/>
        </w:rPr>
        <w:t>-</w:t>
      </w:r>
      <w:r w:rsidRPr="00520DC9">
        <w:rPr>
          <w:bCs/>
          <w:color w:val="000000"/>
        </w:rPr>
        <w:tab/>
      </w:r>
      <w:proofErr w:type="gramStart"/>
      <w:r w:rsidRPr="00520DC9">
        <w:rPr>
          <w:bCs/>
          <w:color w:val="000000"/>
        </w:rPr>
        <w:t>прерађевине</w:t>
      </w:r>
      <w:proofErr w:type="gramEnd"/>
      <w:r w:rsidRPr="00520DC9">
        <w:rPr>
          <w:bCs/>
          <w:color w:val="000000"/>
        </w:rPr>
        <w:t xml:space="preserve"> од меса испоручују се у прописаном паковању, са декларацијом.</w:t>
      </w:r>
    </w:p>
    <w:p w:rsidR="00520DC9" w:rsidRPr="00520DC9" w:rsidRDefault="00520DC9" w:rsidP="00520DC9">
      <w:pPr>
        <w:suppressAutoHyphens/>
        <w:autoSpaceDE w:val="0"/>
        <w:autoSpaceDN w:val="0"/>
        <w:adjustRightInd w:val="0"/>
        <w:jc w:val="both"/>
        <w:rPr>
          <w:bCs/>
          <w:color w:val="000000"/>
        </w:rPr>
      </w:pPr>
      <w:r w:rsidRPr="00520DC9">
        <w:rPr>
          <w:bCs/>
          <w:color w:val="000000"/>
        </w:rPr>
        <w:t>-</w:t>
      </w:r>
      <w:r w:rsidRPr="00520DC9">
        <w:rPr>
          <w:bCs/>
          <w:color w:val="000000"/>
        </w:rPr>
        <w:tab/>
        <w:t xml:space="preserve"> </w:t>
      </w:r>
      <w:proofErr w:type="gramStart"/>
      <w:r w:rsidRPr="00D7177D">
        <w:rPr>
          <w:b/>
          <w:bCs/>
          <w:color w:val="000000"/>
        </w:rPr>
        <w:t>пилеће</w:t>
      </w:r>
      <w:proofErr w:type="gramEnd"/>
      <w:r w:rsidRPr="00D7177D">
        <w:rPr>
          <w:b/>
          <w:bCs/>
          <w:color w:val="000000"/>
        </w:rPr>
        <w:t xml:space="preserve"> бело месо и батак са карабатаком испоручују се замрзнути</w:t>
      </w:r>
      <w:r w:rsidRPr="00520DC9">
        <w:rPr>
          <w:bCs/>
          <w:color w:val="000000"/>
        </w:rPr>
        <w:t xml:space="preserve"> </w:t>
      </w:r>
    </w:p>
    <w:p w:rsidR="00520DC9" w:rsidRPr="00520DC9" w:rsidRDefault="00520DC9" w:rsidP="00520DC9">
      <w:pPr>
        <w:suppressAutoHyphens/>
        <w:autoSpaceDE w:val="0"/>
        <w:autoSpaceDN w:val="0"/>
        <w:adjustRightInd w:val="0"/>
        <w:jc w:val="both"/>
        <w:rPr>
          <w:bCs/>
          <w:color w:val="000000"/>
        </w:rPr>
      </w:pPr>
      <w:proofErr w:type="gramStart"/>
      <w:r w:rsidRPr="00520DC9">
        <w:rPr>
          <w:bCs/>
          <w:color w:val="000000"/>
        </w:rPr>
        <w:t>Доставити доказ да је произведено у складу са програмом- стандардом HACCP.</w:t>
      </w:r>
      <w:proofErr w:type="gramEnd"/>
      <w:r w:rsidRPr="00520DC9">
        <w:rPr>
          <w:bCs/>
          <w:color w:val="000000"/>
        </w:rPr>
        <w:t xml:space="preserve">  </w:t>
      </w:r>
    </w:p>
    <w:p w:rsidR="00520DC9" w:rsidRPr="00520DC9" w:rsidRDefault="00520DC9" w:rsidP="00520DC9">
      <w:pPr>
        <w:suppressAutoHyphens/>
        <w:autoSpaceDE w:val="0"/>
        <w:autoSpaceDN w:val="0"/>
        <w:adjustRightInd w:val="0"/>
        <w:jc w:val="both"/>
        <w:rPr>
          <w:bCs/>
          <w:color w:val="000000"/>
        </w:rPr>
      </w:pPr>
      <w:r w:rsidRPr="00520DC9">
        <w:rPr>
          <w:bCs/>
          <w:color w:val="000000"/>
        </w:rPr>
        <w:t xml:space="preserve">Као доказ о контроли здравствене исправности животних </w:t>
      </w:r>
      <w:proofErr w:type="gramStart"/>
      <w:r w:rsidRPr="00520DC9">
        <w:rPr>
          <w:bCs/>
          <w:color w:val="000000"/>
        </w:rPr>
        <w:t>намирница  и</w:t>
      </w:r>
      <w:proofErr w:type="gramEnd"/>
      <w:r w:rsidRPr="00520DC9">
        <w:rPr>
          <w:bCs/>
          <w:color w:val="000000"/>
        </w:rPr>
        <w:t xml:space="preserve"> правилницима који се примењују у производњи и промету прехрамбених производа, а тичу се хигијене хране, поред Изјаве коју понуђач даје у Обрасцу бр. 1 конкурсне документације, треба да приложи доказе да врши такву контролу (уговор са институцијом овлашћеном за контролу квалитета и исправности производа и примерак извештаја-налаза о </w:t>
      </w:r>
      <w:proofErr w:type="gramStart"/>
      <w:r w:rsidRPr="00520DC9">
        <w:rPr>
          <w:bCs/>
          <w:color w:val="000000"/>
        </w:rPr>
        <w:t>контроли  здравствене</w:t>
      </w:r>
      <w:proofErr w:type="gramEnd"/>
      <w:r w:rsidRPr="00520DC9">
        <w:rPr>
          <w:bCs/>
          <w:color w:val="000000"/>
        </w:rPr>
        <w:t xml:space="preserve"> исправности намирница, или други доказ да врши такву контролу, у складу са прописима).</w:t>
      </w:r>
    </w:p>
    <w:p w:rsidR="00520DC9" w:rsidRPr="00520DC9" w:rsidRDefault="00520DC9" w:rsidP="00520DC9">
      <w:pPr>
        <w:suppressAutoHyphens/>
        <w:autoSpaceDE w:val="0"/>
        <w:autoSpaceDN w:val="0"/>
        <w:adjustRightInd w:val="0"/>
        <w:jc w:val="both"/>
        <w:rPr>
          <w:bCs/>
          <w:color w:val="000000"/>
        </w:rPr>
      </w:pPr>
      <w:proofErr w:type="gramStart"/>
      <w:r w:rsidRPr="00520DC9">
        <w:rPr>
          <w:bCs/>
          <w:color w:val="000000"/>
        </w:rPr>
        <w:t>Производи се испоручују у магацин Наручиоца возилом које мора да одговара транспорту дате врсте робе возило са расхладном комором.</w:t>
      </w:r>
      <w:proofErr w:type="gramEnd"/>
      <w:r w:rsidRPr="00520DC9">
        <w:rPr>
          <w:bCs/>
          <w:color w:val="000000"/>
        </w:rPr>
        <w:t xml:space="preserve"> </w:t>
      </w:r>
      <w:proofErr w:type="gramStart"/>
      <w:r w:rsidRPr="00520DC9">
        <w:rPr>
          <w:bCs/>
          <w:color w:val="000000"/>
        </w:rPr>
        <w:t>Динамика испоруке утврђује се уговором.</w:t>
      </w:r>
      <w:proofErr w:type="gramEnd"/>
    </w:p>
    <w:p w:rsidR="00520DC9" w:rsidRPr="00520DC9" w:rsidRDefault="00520DC9" w:rsidP="00520DC9">
      <w:pPr>
        <w:suppressAutoHyphens/>
        <w:autoSpaceDE w:val="0"/>
        <w:autoSpaceDN w:val="0"/>
        <w:adjustRightInd w:val="0"/>
        <w:jc w:val="both"/>
        <w:rPr>
          <w:bCs/>
          <w:color w:val="000000"/>
        </w:rPr>
      </w:pPr>
    </w:p>
    <w:p w:rsidR="00520DC9" w:rsidRPr="00520DC9" w:rsidRDefault="00520DC9" w:rsidP="00520DC9">
      <w:pPr>
        <w:suppressAutoHyphens/>
        <w:autoSpaceDE w:val="0"/>
        <w:autoSpaceDN w:val="0"/>
        <w:adjustRightInd w:val="0"/>
        <w:jc w:val="both"/>
        <w:rPr>
          <w:b/>
          <w:bCs/>
          <w:color w:val="000000"/>
        </w:rPr>
      </w:pPr>
      <w:r w:rsidRPr="00520DC9">
        <w:rPr>
          <w:b/>
          <w:bCs/>
          <w:color w:val="000000"/>
        </w:rPr>
        <w:t xml:space="preserve">Партија 2- Млеко и млечни производи, брашно, тестенине, масноће и јестиво уље, шећер, колонијална роба, свеже воће и поврће, конзервирано воће и поврће, конзумна јаја, слаткиши, безалкохолна пића  </w:t>
      </w:r>
    </w:p>
    <w:p w:rsidR="00520DC9" w:rsidRPr="00520DC9" w:rsidRDefault="00520DC9" w:rsidP="00520DC9">
      <w:pPr>
        <w:suppressAutoHyphens/>
        <w:autoSpaceDE w:val="0"/>
        <w:autoSpaceDN w:val="0"/>
        <w:adjustRightInd w:val="0"/>
        <w:jc w:val="both"/>
        <w:rPr>
          <w:bCs/>
          <w:color w:val="000000"/>
        </w:rPr>
      </w:pPr>
      <w:r w:rsidRPr="00520DC9">
        <w:rPr>
          <w:bCs/>
          <w:color w:val="000000"/>
        </w:rPr>
        <w:t>(</w:t>
      </w:r>
      <w:proofErr w:type="gramStart"/>
      <w:r w:rsidRPr="00520DC9">
        <w:rPr>
          <w:bCs/>
          <w:color w:val="000000"/>
        </w:rPr>
        <w:t>опис,</w:t>
      </w:r>
      <w:proofErr w:type="gramEnd"/>
      <w:r w:rsidRPr="00520DC9">
        <w:rPr>
          <w:bCs/>
          <w:color w:val="000000"/>
        </w:rPr>
        <w:t>врста и количина према обрасцу понуде)</w:t>
      </w:r>
    </w:p>
    <w:p w:rsidR="00520DC9" w:rsidRPr="00520DC9" w:rsidRDefault="00520DC9" w:rsidP="00520DC9">
      <w:pPr>
        <w:suppressAutoHyphens/>
        <w:autoSpaceDE w:val="0"/>
        <w:autoSpaceDN w:val="0"/>
        <w:adjustRightInd w:val="0"/>
        <w:jc w:val="both"/>
        <w:rPr>
          <w:bCs/>
          <w:color w:val="000000"/>
        </w:rPr>
      </w:pPr>
      <w:proofErr w:type="gramStart"/>
      <w:r w:rsidRPr="00520DC9">
        <w:rPr>
          <w:bCs/>
          <w:color w:val="000000"/>
        </w:rPr>
        <w:t>млеко</w:t>
      </w:r>
      <w:proofErr w:type="gramEnd"/>
      <w:r w:rsidRPr="00520DC9">
        <w:rPr>
          <w:bCs/>
          <w:color w:val="000000"/>
        </w:rPr>
        <w:t xml:space="preserve"> и млечни производи</w:t>
      </w:r>
    </w:p>
    <w:p w:rsidR="00520DC9" w:rsidRPr="00520DC9" w:rsidRDefault="00520DC9" w:rsidP="00520DC9">
      <w:pPr>
        <w:suppressAutoHyphens/>
        <w:autoSpaceDE w:val="0"/>
        <w:autoSpaceDN w:val="0"/>
        <w:adjustRightInd w:val="0"/>
        <w:jc w:val="both"/>
        <w:rPr>
          <w:bCs/>
          <w:color w:val="000000"/>
        </w:rPr>
      </w:pPr>
      <w:proofErr w:type="gramStart"/>
      <w:r w:rsidRPr="00520DC9">
        <w:rPr>
          <w:bCs/>
          <w:color w:val="000000"/>
        </w:rPr>
        <w:t>- Млеко краткотрајно, пастеризовано мин.</w:t>
      </w:r>
      <w:proofErr w:type="gramEnd"/>
      <w:r w:rsidRPr="00520DC9">
        <w:rPr>
          <w:bCs/>
          <w:color w:val="000000"/>
        </w:rPr>
        <w:t xml:space="preserve"> 2</w:t>
      </w:r>
      <w:proofErr w:type="gramStart"/>
      <w:r w:rsidRPr="00520DC9">
        <w:rPr>
          <w:bCs/>
          <w:color w:val="000000"/>
        </w:rPr>
        <w:t>,8</w:t>
      </w:r>
      <w:proofErr w:type="gramEnd"/>
      <w:r w:rsidRPr="00520DC9">
        <w:rPr>
          <w:bCs/>
          <w:color w:val="000000"/>
        </w:rPr>
        <w:t xml:space="preserve">% млечне масти, природне беле боје и својственог укуса и мириса; Призвоиди се испоручују у складу са Правилником о квалитету и другим захтевима за млеко и Правилником о квалитету производа од млека. Производи се испоручују у магацин </w:t>
      </w:r>
      <w:proofErr w:type="gramStart"/>
      <w:r w:rsidRPr="00520DC9">
        <w:rPr>
          <w:bCs/>
          <w:color w:val="000000"/>
        </w:rPr>
        <w:t>Наручиоца  возилом</w:t>
      </w:r>
      <w:proofErr w:type="gramEnd"/>
      <w:r w:rsidRPr="00520DC9">
        <w:rPr>
          <w:bCs/>
          <w:color w:val="000000"/>
        </w:rPr>
        <w:t xml:space="preserve">  које мора да одговара транспорту дате врсте робе ( обавезно са расхладном комором, у складу са прописима).  . </w:t>
      </w:r>
    </w:p>
    <w:p w:rsidR="00520DC9" w:rsidRPr="00520DC9" w:rsidRDefault="00520DC9" w:rsidP="00520DC9">
      <w:pPr>
        <w:suppressAutoHyphens/>
        <w:autoSpaceDE w:val="0"/>
        <w:autoSpaceDN w:val="0"/>
        <w:adjustRightInd w:val="0"/>
        <w:jc w:val="both"/>
        <w:rPr>
          <w:bCs/>
          <w:color w:val="000000"/>
        </w:rPr>
      </w:pPr>
      <w:r w:rsidRPr="00520DC9">
        <w:rPr>
          <w:bCs/>
          <w:color w:val="000000"/>
        </w:rPr>
        <w:t xml:space="preserve">конзумна јаја Јаја треба да буду „А“ класе, свежа, кокошија са прописаном декларацијом на оригиналном паковању, а ако није оригинално паковање, да понуђач достави потврду о исправности, тј. </w:t>
      </w:r>
      <w:proofErr w:type="gramStart"/>
      <w:r w:rsidRPr="00520DC9">
        <w:rPr>
          <w:bCs/>
          <w:color w:val="000000"/>
        </w:rPr>
        <w:t>доказ</w:t>
      </w:r>
      <w:proofErr w:type="gramEnd"/>
      <w:r w:rsidRPr="00520DC9">
        <w:rPr>
          <w:bCs/>
          <w:color w:val="000000"/>
        </w:rPr>
        <w:t xml:space="preserve"> да су произведена у складу са програмом- стандардом HACCP .</w:t>
      </w:r>
      <w:r w:rsidRPr="00520DC9">
        <w:rPr>
          <w:bCs/>
          <w:color w:val="000000"/>
        </w:rPr>
        <w:cr/>
      </w:r>
    </w:p>
    <w:p w:rsidR="00520DC9" w:rsidRPr="00520DC9" w:rsidRDefault="00520DC9" w:rsidP="00520DC9">
      <w:pPr>
        <w:suppressAutoHyphens/>
        <w:autoSpaceDE w:val="0"/>
        <w:autoSpaceDN w:val="0"/>
        <w:adjustRightInd w:val="0"/>
        <w:jc w:val="both"/>
        <w:rPr>
          <w:bCs/>
          <w:color w:val="000000"/>
        </w:rPr>
      </w:pPr>
      <w:r w:rsidRPr="00520DC9">
        <w:rPr>
          <w:bCs/>
          <w:color w:val="000000"/>
        </w:rPr>
        <w:t xml:space="preserve">Производи се испоручују у магацин Наручиоца возилом понуђача које мора да одговара транспорту дате врсте робе </w:t>
      </w:r>
      <w:proofErr w:type="gramStart"/>
      <w:r w:rsidRPr="00520DC9">
        <w:rPr>
          <w:bCs/>
          <w:color w:val="000000"/>
        </w:rPr>
        <w:t>( возило</w:t>
      </w:r>
      <w:proofErr w:type="gramEnd"/>
      <w:r w:rsidRPr="00520DC9">
        <w:rPr>
          <w:bCs/>
          <w:color w:val="000000"/>
        </w:rPr>
        <w:t xml:space="preserve"> са расхладном комором). </w:t>
      </w:r>
    </w:p>
    <w:p w:rsidR="005959B4" w:rsidRPr="00520DC9" w:rsidRDefault="005959B4" w:rsidP="005959B4">
      <w:pPr>
        <w:suppressAutoHyphens/>
        <w:autoSpaceDE w:val="0"/>
        <w:autoSpaceDN w:val="0"/>
        <w:adjustRightInd w:val="0"/>
        <w:jc w:val="both"/>
        <w:rPr>
          <w:bCs/>
          <w:color w:val="000000"/>
        </w:rPr>
      </w:pPr>
    </w:p>
    <w:p w:rsidR="005959B4" w:rsidRPr="00520DC9" w:rsidRDefault="005959B4" w:rsidP="005959B4">
      <w:pPr>
        <w:suppressAutoHyphens/>
        <w:autoSpaceDE w:val="0"/>
        <w:autoSpaceDN w:val="0"/>
        <w:adjustRightInd w:val="0"/>
        <w:jc w:val="both"/>
        <w:rPr>
          <w:bCs/>
          <w:color w:val="000000"/>
        </w:rPr>
      </w:pPr>
    </w:p>
    <w:p w:rsidR="005959B4" w:rsidRPr="00280ED1" w:rsidRDefault="005959B4" w:rsidP="005959B4">
      <w:pPr>
        <w:suppressAutoHyphens/>
        <w:autoSpaceDE w:val="0"/>
        <w:autoSpaceDN w:val="0"/>
        <w:adjustRightInd w:val="0"/>
        <w:jc w:val="both"/>
        <w:rPr>
          <w:b/>
          <w:bCs/>
          <w:color w:val="000000"/>
        </w:rPr>
      </w:pPr>
    </w:p>
    <w:p w:rsidR="005959B4" w:rsidRPr="00280ED1" w:rsidRDefault="005959B4" w:rsidP="005959B4">
      <w:pPr>
        <w:suppressAutoHyphens/>
        <w:autoSpaceDE w:val="0"/>
        <w:autoSpaceDN w:val="0"/>
        <w:adjustRightInd w:val="0"/>
        <w:jc w:val="both"/>
        <w:rPr>
          <w:b/>
          <w:bCs/>
          <w:color w:val="000000"/>
        </w:rPr>
      </w:pPr>
    </w:p>
    <w:p w:rsidR="000121DB" w:rsidRPr="00280ED1" w:rsidRDefault="00520DC9" w:rsidP="000121DB">
      <w:pPr>
        <w:shd w:val="clear" w:color="auto" w:fill="FFFFFF"/>
        <w:jc w:val="both"/>
      </w:pPr>
      <w:r>
        <w:t xml:space="preserve"> </w:t>
      </w:r>
    </w:p>
    <w:p w:rsidR="000121DB" w:rsidRPr="00280ED1" w:rsidRDefault="000121DB" w:rsidP="000121DB">
      <w:pPr>
        <w:jc w:val="both"/>
      </w:pPr>
    </w:p>
    <w:p w:rsidR="000121DB" w:rsidRPr="00280ED1" w:rsidRDefault="000121DB" w:rsidP="000121DB">
      <w:pPr>
        <w:shd w:val="clear" w:color="auto" w:fill="FFFFFF"/>
        <w:ind w:firstLine="708"/>
        <w:jc w:val="both"/>
      </w:pPr>
      <w:proofErr w:type="gramStart"/>
      <w:r w:rsidRPr="00280ED1">
        <w:rPr>
          <w:b/>
          <w:u w:val="single"/>
        </w:rPr>
        <w:lastRenderedPageBreak/>
        <w:t>Тестенине</w:t>
      </w:r>
      <w:r w:rsidRPr="00280ED1">
        <w:t xml:space="preserve"> Наручилац жели квалитетну домаћу тестенину са јајима (важи за све производе у палети понуде).</w:t>
      </w:r>
      <w:proofErr w:type="gramEnd"/>
      <w:r>
        <w:rPr>
          <w:lang w:val="sr-Cyrl-CS"/>
        </w:rPr>
        <w:t xml:space="preserve"> </w:t>
      </w:r>
      <w:proofErr w:type="gramStart"/>
      <w:r w:rsidR="000B101D">
        <w:t>Производи</w:t>
      </w:r>
      <w:r w:rsidRPr="00280ED1">
        <w:t xml:space="preserve">, изузев ако то није посебно напоменуто за одређени производ, морају бити у оригиналном паковању, са прописаном декларацијом, до половине рока трајања, и произведени у складу са важећим прописима о здравственој исправности и </w:t>
      </w:r>
      <w:r>
        <w:t>квалитету дате врсте производа.</w:t>
      </w:r>
      <w:proofErr w:type="gramEnd"/>
      <w:r>
        <w:t xml:space="preserve"> </w:t>
      </w:r>
      <w:proofErr w:type="gramStart"/>
      <w:r w:rsidRPr="00280ED1">
        <w:t xml:space="preserve">Доставити доказ да је произведено у складу са програмом- стандардом </w:t>
      </w:r>
      <w:r w:rsidRPr="00280ED1">
        <w:rPr>
          <w:lang w:val="sr-Latn-CS"/>
        </w:rPr>
        <w:t>HACCP</w:t>
      </w:r>
      <w:r w:rsidRPr="00280ED1">
        <w:t>.</w:t>
      </w:r>
      <w:proofErr w:type="gramEnd"/>
    </w:p>
    <w:p w:rsidR="000121DB" w:rsidRPr="00280ED1" w:rsidRDefault="000121DB" w:rsidP="000121DB">
      <w:pPr>
        <w:jc w:val="both"/>
      </w:pPr>
      <w:proofErr w:type="gramStart"/>
      <w:r w:rsidRPr="00280ED1">
        <w:t>Производи се испоручују у магацин Наручиоца возилом које мора да одговара транспорту дате врсте робе.</w:t>
      </w:r>
      <w:proofErr w:type="gramEnd"/>
    </w:p>
    <w:p w:rsidR="005C448F" w:rsidRPr="00280ED1" w:rsidRDefault="005C448F" w:rsidP="005C448F">
      <w:pPr>
        <w:jc w:val="both"/>
        <w:rPr>
          <w:b/>
          <w:u w:val="single"/>
        </w:rPr>
      </w:pPr>
      <w:proofErr w:type="gramStart"/>
      <w:r w:rsidRPr="00280ED1">
        <w:rPr>
          <w:b/>
          <w:u w:val="single"/>
        </w:rPr>
        <w:t>масноће</w:t>
      </w:r>
      <w:proofErr w:type="gramEnd"/>
      <w:r w:rsidRPr="00280ED1">
        <w:rPr>
          <w:b/>
          <w:u w:val="single"/>
        </w:rPr>
        <w:t xml:space="preserve"> и јестиво уље</w:t>
      </w:r>
    </w:p>
    <w:p w:rsidR="000121DB" w:rsidRPr="00280ED1" w:rsidRDefault="005C448F" w:rsidP="005C448F">
      <w:pPr>
        <w:jc w:val="both"/>
      </w:pPr>
      <w:r w:rsidRPr="00280ED1">
        <w:t>(</w:t>
      </w:r>
      <w:proofErr w:type="gramStart"/>
      <w:r w:rsidRPr="00280ED1">
        <w:t>опис,</w:t>
      </w:r>
      <w:proofErr w:type="gramEnd"/>
      <w:r w:rsidRPr="00280ED1">
        <w:t>врста и количина према обрасцу понуде</w:t>
      </w:r>
    </w:p>
    <w:p w:rsidR="005C448F" w:rsidRPr="00280ED1" w:rsidRDefault="005C448F" w:rsidP="005C448F">
      <w:pPr>
        <w:jc w:val="both"/>
        <w:rPr>
          <w:b/>
          <w:u w:val="single"/>
        </w:rPr>
      </w:pPr>
      <w:proofErr w:type="gramStart"/>
      <w:r w:rsidRPr="00280ED1">
        <w:t>Производи морају бити у оригиналном паковању, са прописаном декларацијом, до половине рока трајања, и произведени у складу са важећим прописима о здравственој исправности и квалитету дате врсте производа.</w:t>
      </w:r>
      <w:proofErr w:type="gramEnd"/>
      <w:r w:rsidRPr="00280ED1">
        <w:t xml:space="preserve"> </w:t>
      </w:r>
      <w:proofErr w:type="gramStart"/>
      <w:r w:rsidRPr="00280ED1">
        <w:t xml:space="preserve">Доставити доказ да је произведено у складу са програмом- стандардом </w:t>
      </w:r>
      <w:r w:rsidRPr="00280ED1">
        <w:rPr>
          <w:lang w:val="sr-Latn-CS"/>
        </w:rPr>
        <w:t>HACCP</w:t>
      </w:r>
      <w:r w:rsidRPr="00280ED1">
        <w:t>.</w:t>
      </w:r>
      <w:proofErr w:type="gramEnd"/>
    </w:p>
    <w:p w:rsidR="005C448F" w:rsidRPr="00280ED1" w:rsidRDefault="005C448F" w:rsidP="005C448F">
      <w:pPr>
        <w:jc w:val="both"/>
      </w:pPr>
      <w:proofErr w:type="gramStart"/>
      <w:r w:rsidRPr="00280ED1">
        <w:t>Производи се испоручују у магацин Наручиоца возилом понуђача које мора да одговара транспорту дате врсте робе.</w:t>
      </w:r>
      <w:proofErr w:type="gramEnd"/>
      <w:r w:rsidRPr="00280ED1">
        <w:t xml:space="preserve"> </w:t>
      </w:r>
      <w:proofErr w:type="gramStart"/>
      <w:r w:rsidRPr="00280ED1">
        <w:t>( возило</w:t>
      </w:r>
      <w:proofErr w:type="gramEnd"/>
      <w:r w:rsidRPr="00280ED1">
        <w:t xml:space="preserve"> са расхладном комором) </w:t>
      </w:r>
    </w:p>
    <w:p w:rsidR="005C448F" w:rsidRPr="00280ED1" w:rsidRDefault="005C448F" w:rsidP="005C448F">
      <w:pPr>
        <w:jc w:val="both"/>
      </w:pPr>
      <w:proofErr w:type="gramStart"/>
      <w:r w:rsidRPr="00280ED1">
        <w:t>Динамика испоруке утврђује се уговором.</w:t>
      </w:r>
      <w:proofErr w:type="gramEnd"/>
    </w:p>
    <w:p w:rsidR="005C448F" w:rsidRDefault="005C448F" w:rsidP="005959B4">
      <w:pPr>
        <w:shd w:val="clear" w:color="auto" w:fill="FFFFFF"/>
        <w:ind w:firstLine="360"/>
        <w:jc w:val="both"/>
        <w:rPr>
          <w:b/>
          <w:u w:val="single"/>
          <w:lang w:val="sr-Cyrl-RS"/>
        </w:rPr>
      </w:pPr>
    </w:p>
    <w:p w:rsidR="005959B4" w:rsidRPr="000121DB" w:rsidRDefault="000121DB" w:rsidP="005959B4">
      <w:pPr>
        <w:shd w:val="clear" w:color="auto" w:fill="FFFFFF"/>
        <w:ind w:firstLine="360"/>
        <w:jc w:val="both"/>
        <w:rPr>
          <w:lang w:val="sr-Cyrl-RS"/>
        </w:rPr>
      </w:pPr>
      <w:proofErr w:type="gramStart"/>
      <w:r w:rsidRPr="00280ED1">
        <w:rPr>
          <w:b/>
          <w:u w:val="single"/>
        </w:rPr>
        <w:t>шећер</w:t>
      </w:r>
      <w:proofErr w:type="gramEnd"/>
      <w:r>
        <w:rPr>
          <w:lang w:val="sr-Cyrl-RS"/>
        </w:rPr>
        <w:t xml:space="preserve"> </w:t>
      </w:r>
    </w:p>
    <w:p w:rsidR="005959B4" w:rsidRPr="000121DB" w:rsidRDefault="005C448F" w:rsidP="005959B4">
      <w:pPr>
        <w:ind w:left="360"/>
        <w:jc w:val="both"/>
        <w:rPr>
          <w:lang w:val="sr-Cyrl-RS"/>
        </w:rPr>
      </w:pPr>
      <w:r w:rsidRPr="00280ED1">
        <w:t>(</w:t>
      </w:r>
      <w:proofErr w:type="gramStart"/>
      <w:r w:rsidRPr="00280ED1">
        <w:t>опис,</w:t>
      </w:r>
      <w:proofErr w:type="gramEnd"/>
      <w:r w:rsidRPr="00280ED1">
        <w:t>врста и количина према обрасцу понуде)</w:t>
      </w:r>
      <w:r w:rsidR="000121DB">
        <w:rPr>
          <w:lang w:val="sr-Cyrl-RS"/>
        </w:rPr>
        <w:t xml:space="preserve"> </w:t>
      </w:r>
    </w:p>
    <w:p w:rsidR="005C448F" w:rsidRPr="00280ED1" w:rsidRDefault="005C448F" w:rsidP="005C448F">
      <w:pPr>
        <w:jc w:val="both"/>
      </w:pPr>
      <w:proofErr w:type="gramStart"/>
      <w:r w:rsidRPr="00280ED1">
        <w:t>Производи морају бити у оригиналном паковању, са прописаном декларацијом, до половине рока трајања, и произведени у складу са важећим прописима о здравственој исправности.</w:t>
      </w:r>
      <w:proofErr w:type="gramEnd"/>
      <w:r w:rsidRPr="00280ED1">
        <w:t xml:space="preserve"> </w:t>
      </w:r>
      <w:proofErr w:type="gramStart"/>
      <w:r w:rsidRPr="00280ED1">
        <w:t xml:space="preserve">Доставити доказ да је произведено у складу са програмом- стандардом </w:t>
      </w:r>
      <w:r w:rsidRPr="00280ED1">
        <w:rPr>
          <w:lang w:val="sr-Latn-CS"/>
        </w:rPr>
        <w:t>HACCP</w:t>
      </w:r>
      <w:r w:rsidRPr="00280ED1">
        <w:t>.</w:t>
      </w:r>
      <w:proofErr w:type="gramEnd"/>
      <w:r>
        <w:t xml:space="preserve"> </w:t>
      </w:r>
      <w:proofErr w:type="gramStart"/>
      <w:r w:rsidRPr="00280ED1">
        <w:t>Производи се испоручују у магацин Наручиоца возилом понуђача које мора да одговара транспорту дате врсте робе.</w:t>
      </w:r>
      <w:proofErr w:type="gramEnd"/>
    </w:p>
    <w:p w:rsidR="005959B4" w:rsidRPr="00280ED1" w:rsidRDefault="005959B4" w:rsidP="005959B4">
      <w:pPr>
        <w:widowControl w:val="0"/>
        <w:overflowPunct w:val="0"/>
        <w:autoSpaceDE w:val="0"/>
        <w:autoSpaceDN w:val="0"/>
        <w:adjustRightInd w:val="0"/>
        <w:jc w:val="both"/>
        <w:rPr>
          <w:b/>
          <w:lang w:val="sr-Cyrl-CS"/>
        </w:rPr>
      </w:pPr>
    </w:p>
    <w:p w:rsidR="005C448F" w:rsidRPr="00280ED1" w:rsidRDefault="00645133" w:rsidP="005C448F">
      <w:pPr>
        <w:widowControl w:val="0"/>
        <w:tabs>
          <w:tab w:val="left" w:pos="9720"/>
        </w:tabs>
        <w:overflowPunct w:val="0"/>
        <w:autoSpaceDE w:val="0"/>
        <w:autoSpaceDN w:val="0"/>
        <w:adjustRightInd w:val="0"/>
        <w:jc w:val="both"/>
        <w:rPr>
          <w:b/>
          <w:lang w:val="sr-Latn-CS"/>
        </w:rPr>
      </w:pPr>
      <w:r>
        <w:rPr>
          <w:b/>
          <w:lang w:val="sr-Cyrl-RS"/>
        </w:rPr>
        <w:t xml:space="preserve">     </w:t>
      </w:r>
      <w:r w:rsidR="000121DB">
        <w:rPr>
          <w:b/>
          <w:lang w:val="sr-Cyrl-RS"/>
        </w:rPr>
        <w:t xml:space="preserve"> </w:t>
      </w:r>
      <w:r w:rsidR="005C448F" w:rsidRPr="00280ED1">
        <w:rPr>
          <w:b/>
          <w:lang w:val="sr-Cyrl-CS"/>
        </w:rPr>
        <w:t>Риба</w:t>
      </w:r>
    </w:p>
    <w:p w:rsidR="005C448F" w:rsidRPr="00280ED1" w:rsidRDefault="005C448F" w:rsidP="005C448F">
      <w:pPr>
        <w:jc w:val="both"/>
      </w:pPr>
      <w:r w:rsidRPr="00280ED1">
        <w:t>(</w:t>
      </w:r>
      <w:proofErr w:type="gramStart"/>
      <w:r w:rsidRPr="00280ED1">
        <w:t>опис,</w:t>
      </w:r>
      <w:proofErr w:type="gramEnd"/>
      <w:r w:rsidRPr="00280ED1">
        <w:t>врста и количина према обрасцу понуде)</w:t>
      </w:r>
      <w:r w:rsidRPr="00280ED1">
        <w:tab/>
      </w:r>
    </w:p>
    <w:p w:rsidR="005C448F" w:rsidRPr="005C448F" w:rsidRDefault="005C448F" w:rsidP="005C448F">
      <w:pPr>
        <w:jc w:val="both"/>
        <w:rPr>
          <w:lang w:val="sr-Cyrl-RS"/>
        </w:rPr>
      </w:pPr>
      <w:r>
        <w:rPr>
          <w:lang w:val="sr-Cyrl-RS"/>
        </w:rPr>
        <w:t xml:space="preserve"> Скуша-кутија,ослић кутија,пастрмка кутија све у смрзнутом стању</w:t>
      </w:r>
      <w:r w:rsidRPr="00280ED1">
        <w:t xml:space="preserve">   </w:t>
      </w:r>
      <w:r>
        <w:rPr>
          <w:lang w:val="sr-Cyrl-RS"/>
        </w:rPr>
        <w:t xml:space="preserve"> </w:t>
      </w:r>
    </w:p>
    <w:p w:rsidR="005C448F" w:rsidRDefault="005C448F" w:rsidP="005C448F">
      <w:pPr>
        <w:ind w:firstLine="360"/>
        <w:jc w:val="both"/>
      </w:pPr>
    </w:p>
    <w:p w:rsidR="005C448F" w:rsidRPr="00280ED1" w:rsidRDefault="005C448F" w:rsidP="005C448F">
      <w:pPr>
        <w:ind w:firstLine="360"/>
        <w:jc w:val="both"/>
      </w:pPr>
      <w:proofErr w:type="gramStart"/>
      <w:r w:rsidRPr="00280ED1">
        <w:t>Доставити доказ да је произведено у складу са програмом- стандардом HACCP.</w:t>
      </w:r>
      <w:proofErr w:type="gramEnd"/>
      <w:r w:rsidRPr="00280ED1">
        <w:t xml:space="preserve">  </w:t>
      </w:r>
      <w:r w:rsidRPr="00280ED1">
        <w:rPr>
          <w:b/>
        </w:rPr>
        <w:tab/>
      </w:r>
    </w:p>
    <w:p w:rsidR="005C448F" w:rsidRPr="00280ED1" w:rsidRDefault="005C448F" w:rsidP="005C448F">
      <w:pPr>
        <w:shd w:val="clear" w:color="auto" w:fill="FFFFFF"/>
        <w:ind w:firstLine="360"/>
        <w:jc w:val="both"/>
      </w:pPr>
      <w:r w:rsidRPr="00280ED1">
        <w:t xml:space="preserve">Као доказ о контроли здравствене исправности животних </w:t>
      </w:r>
      <w:proofErr w:type="gramStart"/>
      <w:r w:rsidRPr="00280ED1">
        <w:t>намирница  и</w:t>
      </w:r>
      <w:proofErr w:type="gramEnd"/>
      <w:r w:rsidRPr="00280ED1">
        <w:t xml:space="preserve"> правилницима који се примењују у производњи и</w:t>
      </w:r>
      <w:r>
        <w:t xml:space="preserve"> промету прехрамбених производа, </w:t>
      </w:r>
      <w:r w:rsidRPr="00280ED1">
        <w:t xml:space="preserve">а тичу се хигијене хране, поред Изјаве коју  понуђач даје </w:t>
      </w:r>
      <w:r w:rsidRPr="00280ED1">
        <w:rPr>
          <w:shd w:val="clear" w:color="auto" w:fill="FFFFFF"/>
        </w:rPr>
        <w:t xml:space="preserve">у Обрасцу бр. </w:t>
      </w:r>
      <w:proofErr w:type="gramStart"/>
      <w:r w:rsidRPr="00280ED1">
        <w:rPr>
          <w:shd w:val="clear" w:color="auto" w:fill="FFFFFF"/>
        </w:rPr>
        <w:t>1 конкурсне документације,</w:t>
      </w:r>
      <w:r w:rsidRPr="00280ED1">
        <w:t xml:space="preserve"> треба да приложи </w:t>
      </w:r>
      <w:r>
        <w:t>доказе</w:t>
      </w:r>
      <w:r w:rsidRPr="00280ED1">
        <w:t xml:space="preserve"> да врши такву контролу</w:t>
      </w:r>
      <w:r>
        <w:t xml:space="preserve"> (</w:t>
      </w:r>
      <w:r w:rsidRPr="00280ED1">
        <w:t>уговор са институцијом овлашћеном за контролу квалит</w:t>
      </w:r>
      <w:r>
        <w:t>ета и исправности производа и</w:t>
      </w:r>
      <w:r w:rsidRPr="00280ED1">
        <w:t xml:space="preserve"> примерак извештаја</w:t>
      </w:r>
      <w:r>
        <w:t xml:space="preserve">-налаза о контроли </w:t>
      </w:r>
      <w:r w:rsidRPr="00280ED1">
        <w:t>здравствене исправности намирница, или други доказ да врши такву контролу, у складу са прописима).</w:t>
      </w:r>
      <w:proofErr w:type="gramEnd"/>
    </w:p>
    <w:p w:rsidR="005C448F" w:rsidRPr="00005F95" w:rsidRDefault="005C448F" w:rsidP="005C448F">
      <w:pPr>
        <w:ind w:firstLine="360"/>
        <w:jc w:val="both"/>
      </w:pPr>
      <w:r w:rsidRPr="00280ED1">
        <w:t xml:space="preserve">Производи се испоручују у магацин Наручиоца </w:t>
      </w:r>
      <w:proofErr w:type="gramStart"/>
      <w:r w:rsidRPr="00280ED1">
        <w:t>возилом  које</w:t>
      </w:r>
      <w:proofErr w:type="gramEnd"/>
      <w:r w:rsidRPr="00280ED1">
        <w:t xml:space="preserve"> мора да одго</w:t>
      </w:r>
      <w:r>
        <w:t xml:space="preserve">вара транспорту дате врсте робе </w:t>
      </w:r>
      <w:r w:rsidRPr="00280ED1">
        <w:t>(расхладни сандук, хладњача)</w:t>
      </w:r>
      <w:r>
        <w:t>.</w:t>
      </w:r>
    </w:p>
    <w:p w:rsidR="00EB4A7A" w:rsidRPr="00280ED1" w:rsidRDefault="00EB4A7A" w:rsidP="00EB4A7A">
      <w:pPr>
        <w:jc w:val="both"/>
        <w:rPr>
          <w:b/>
          <w:u w:val="single"/>
        </w:rPr>
      </w:pPr>
      <w:proofErr w:type="gramStart"/>
      <w:r w:rsidRPr="00280ED1">
        <w:rPr>
          <w:b/>
          <w:u w:val="single"/>
        </w:rPr>
        <w:t>колонијална</w:t>
      </w:r>
      <w:proofErr w:type="gramEnd"/>
      <w:r w:rsidRPr="00280ED1">
        <w:rPr>
          <w:b/>
          <w:u w:val="single"/>
        </w:rPr>
        <w:t xml:space="preserve"> роба</w:t>
      </w:r>
    </w:p>
    <w:p w:rsidR="00EB4A7A" w:rsidRPr="00280ED1" w:rsidRDefault="00EB4A7A" w:rsidP="00EB4A7A">
      <w:pPr>
        <w:jc w:val="both"/>
      </w:pPr>
      <w:r w:rsidRPr="00280ED1">
        <w:t>(</w:t>
      </w:r>
      <w:proofErr w:type="gramStart"/>
      <w:r w:rsidRPr="00280ED1">
        <w:t>опис,</w:t>
      </w:r>
      <w:proofErr w:type="gramEnd"/>
      <w:r w:rsidRPr="00280ED1">
        <w:t>врста и количина према обрасцу понуде)</w:t>
      </w:r>
    </w:p>
    <w:p w:rsidR="00EB4A7A" w:rsidRDefault="00EB4A7A" w:rsidP="00EB4A7A">
      <w:pPr>
        <w:jc w:val="both"/>
        <w:rPr>
          <w:b/>
          <w:u w:val="single"/>
        </w:rPr>
      </w:pPr>
    </w:p>
    <w:p w:rsidR="00EB4A7A" w:rsidRPr="00280ED1" w:rsidRDefault="00EB4A7A" w:rsidP="00EB4A7A">
      <w:pPr>
        <w:jc w:val="both"/>
      </w:pPr>
      <w:proofErr w:type="gramStart"/>
      <w:r w:rsidRPr="00280ED1">
        <w:t xml:space="preserve">Производи морају бити у оригиналном паковању, са прописаном декларацијом, до половине рока трајања, и произведени </w:t>
      </w:r>
      <w:r>
        <w:t xml:space="preserve">у складу са важећим прописима о </w:t>
      </w:r>
      <w:r w:rsidRPr="00280ED1">
        <w:t>здравственој исправности и квалитету дате врсте производа.</w:t>
      </w:r>
      <w:proofErr w:type="gramEnd"/>
      <w:r>
        <w:t xml:space="preserve"> </w:t>
      </w:r>
      <w:proofErr w:type="gramStart"/>
      <w:r w:rsidRPr="00280ED1">
        <w:t xml:space="preserve">Доставити доказ да је произведено у складу са програмом- стандардом </w:t>
      </w:r>
      <w:r w:rsidRPr="00280ED1">
        <w:rPr>
          <w:lang w:val="sr-Latn-CS"/>
        </w:rPr>
        <w:t>HACCP</w:t>
      </w:r>
      <w:r w:rsidRPr="00280ED1">
        <w:t>.</w:t>
      </w:r>
      <w:proofErr w:type="gramEnd"/>
    </w:p>
    <w:p w:rsidR="00EB4A7A" w:rsidRPr="00280ED1" w:rsidRDefault="00EB4A7A" w:rsidP="00EB4A7A">
      <w:pPr>
        <w:jc w:val="both"/>
      </w:pPr>
      <w:proofErr w:type="gramStart"/>
      <w:r w:rsidRPr="00280ED1">
        <w:t>Производи се</w:t>
      </w:r>
      <w:r>
        <w:t xml:space="preserve"> испоручују у магацин Наручиоца</w:t>
      </w:r>
      <w:r w:rsidRPr="00280ED1">
        <w:t xml:space="preserve"> возилом понуђача које мора да одговара транспорту дате врсте робе.</w:t>
      </w:r>
      <w:proofErr w:type="gramEnd"/>
    </w:p>
    <w:p w:rsidR="00EB4A7A" w:rsidRPr="005021BF" w:rsidRDefault="00EB4A7A" w:rsidP="00EB4A7A">
      <w:pPr>
        <w:widowControl w:val="0"/>
        <w:autoSpaceDE w:val="0"/>
        <w:autoSpaceDN w:val="0"/>
        <w:adjustRightInd w:val="0"/>
        <w:jc w:val="both"/>
        <w:rPr>
          <w:b/>
          <w:u w:val="single"/>
          <w:lang w:val="sr-Latn-CS"/>
        </w:rPr>
      </w:pPr>
      <w:r w:rsidRPr="005021BF">
        <w:rPr>
          <w:b/>
          <w:u w:val="single"/>
          <w:lang w:val="sr-Cyrl-CS"/>
        </w:rPr>
        <w:t>Свеже воће и поврће</w:t>
      </w:r>
    </w:p>
    <w:p w:rsidR="00EB4A7A" w:rsidRPr="00280ED1" w:rsidRDefault="00EB4A7A" w:rsidP="00EB4A7A">
      <w:pPr>
        <w:jc w:val="both"/>
      </w:pPr>
      <w:r w:rsidRPr="00280ED1">
        <w:rPr>
          <w:b/>
        </w:rPr>
        <w:t xml:space="preserve"> </w:t>
      </w:r>
      <w:r w:rsidRPr="00280ED1">
        <w:t>(</w:t>
      </w:r>
      <w:proofErr w:type="gramStart"/>
      <w:r w:rsidRPr="00280ED1">
        <w:t>опис,</w:t>
      </w:r>
      <w:proofErr w:type="gramEnd"/>
      <w:r w:rsidRPr="00280ED1">
        <w:t>врста и количина према обрасцу понуде)</w:t>
      </w:r>
      <w:r w:rsidRPr="00280ED1">
        <w:tab/>
      </w:r>
    </w:p>
    <w:p w:rsidR="00EB4A7A" w:rsidRPr="00280ED1" w:rsidRDefault="00EB4A7A" w:rsidP="00EB4A7A">
      <w:pPr>
        <w:jc w:val="both"/>
      </w:pPr>
    </w:p>
    <w:p w:rsidR="00EB4A7A" w:rsidRPr="00280ED1" w:rsidRDefault="00EB4A7A" w:rsidP="00EB4A7A">
      <w:pPr>
        <w:shd w:val="clear" w:color="auto" w:fill="FFFFFF"/>
        <w:jc w:val="both"/>
      </w:pPr>
      <w:r w:rsidRPr="00280ED1">
        <w:tab/>
        <w:t>Производи морају бити свежи, уједначене величине</w:t>
      </w:r>
      <w:proofErr w:type="gramStart"/>
      <w:r w:rsidRPr="00280ED1">
        <w:t>,  без</w:t>
      </w:r>
      <w:proofErr w:type="gramEnd"/>
      <w:r w:rsidRPr="00280ED1">
        <w:t xml:space="preserve"> видљивих</w:t>
      </w:r>
      <w:r>
        <w:t xml:space="preserve"> оштећења, без трулежи и пега, не смеју бити увели,</w:t>
      </w:r>
      <w:r w:rsidRPr="00280ED1">
        <w:t xml:space="preserve"> и м</w:t>
      </w:r>
      <w:r>
        <w:t>орају бити адекватно паковани (</w:t>
      </w:r>
      <w:r w:rsidRPr="00280ED1">
        <w:t xml:space="preserve">у зависности од врсте производа) да не би дошло до оштећења при транспорту. </w:t>
      </w:r>
      <w:proofErr w:type="gramStart"/>
      <w:r w:rsidRPr="00280ED1">
        <w:t>Квалитет – средњи.</w:t>
      </w:r>
      <w:proofErr w:type="gramEnd"/>
    </w:p>
    <w:p w:rsidR="00EB4A7A" w:rsidRPr="00D30778" w:rsidRDefault="00EB4A7A" w:rsidP="00EB4A7A">
      <w:pPr>
        <w:shd w:val="clear" w:color="auto" w:fill="FFFFFF"/>
        <w:jc w:val="both"/>
        <w:rPr>
          <w:u w:val="single"/>
        </w:rPr>
      </w:pPr>
      <w:r w:rsidRPr="00D30778">
        <w:rPr>
          <w:u w:val="single"/>
        </w:rPr>
        <w:t>Током целе године врши се набавка производа: кромпир, купус, црни и бели лук, пасуљ, шаргарепа.</w:t>
      </w:r>
    </w:p>
    <w:p w:rsidR="00EB4A7A" w:rsidRPr="00280ED1" w:rsidRDefault="00EB4A7A" w:rsidP="00EB4A7A">
      <w:pPr>
        <w:jc w:val="both"/>
      </w:pPr>
      <w:proofErr w:type="gramStart"/>
      <w:r w:rsidRPr="00280ED1">
        <w:t>Сезонско воће и поврће набављаће се у сезони.</w:t>
      </w:r>
      <w:proofErr w:type="gramEnd"/>
    </w:p>
    <w:p w:rsidR="00EB4A7A" w:rsidRPr="00280ED1" w:rsidRDefault="00EB4A7A" w:rsidP="00EB4A7A">
      <w:pPr>
        <w:jc w:val="both"/>
      </w:pPr>
      <w:proofErr w:type="gramStart"/>
      <w:r w:rsidRPr="00280ED1">
        <w:t>Могуће су измене у зависности од потреба Наручиоца.</w:t>
      </w:r>
      <w:proofErr w:type="gramEnd"/>
    </w:p>
    <w:p w:rsidR="00EB4A7A" w:rsidRPr="00280ED1" w:rsidRDefault="00EB4A7A" w:rsidP="00EB4A7A">
      <w:pPr>
        <w:jc w:val="both"/>
      </w:pPr>
      <w:proofErr w:type="gramStart"/>
      <w:r w:rsidRPr="00280ED1">
        <w:lastRenderedPageBreak/>
        <w:t>Производи се испоручују у магацин Наручиоца возилом понуђача које мора да одговара транспорту дате врсте робе.</w:t>
      </w:r>
      <w:proofErr w:type="gramEnd"/>
      <w:r w:rsidRPr="00280ED1">
        <w:t xml:space="preserve"> </w:t>
      </w:r>
      <w:proofErr w:type="gramStart"/>
      <w:r w:rsidRPr="00280ED1">
        <w:t>Приликом истовремене доставе различитог воћа или поврћа, роба се мора у возилу одвојити и</w:t>
      </w:r>
      <w:r>
        <w:t xml:space="preserve"> паковати у посебној амбалажи (</w:t>
      </w:r>
      <w:r w:rsidRPr="00280ED1">
        <w:t>картонским кутијама или другој адекватној амбалажи).</w:t>
      </w:r>
      <w:proofErr w:type="gramEnd"/>
    </w:p>
    <w:p w:rsidR="00EB4A7A" w:rsidRPr="00280ED1" w:rsidRDefault="00EB4A7A" w:rsidP="00EB4A7A">
      <w:pPr>
        <w:widowControl w:val="0"/>
        <w:autoSpaceDE w:val="0"/>
        <w:autoSpaceDN w:val="0"/>
        <w:adjustRightInd w:val="0"/>
        <w:jc w:val="both"/>
        <w:rPr>
          <w:b/>
          <w:lang w:val="sr-Latn-CS"/>
        </w:rPr>
      </w:pPr>
      <w:r w:rsidRPr="00280ED1">
        <w:rPr>
          <w:b/>
          <w:lang w:val="sr-Cyrl-CS"/>
        </w:rPr>
        <w:t>Конзервирано</w:t>
      </w:r>
      <w:r>
        <w:rPr>
          <w:b/>
          <w:lang w:val="sr-Cyrl-CS"/>
        </w:rPr>
        <w:t xml:space="preserve"> и смрзнуто</w:t>
      </w:r>
      <w:r w:rsidRPr="00280ED1">
        <w:rPr>
          <w:b/>
          <w:lang w:val="sr-Cyrl-CS"/>
        </w:rPr>
        <w:t xml:space="preserve">  воће и поврће</w:t>
      </w:r>
    </w:p>
    <w:p w:rsidR="00EB4A7A" w:rsidRPr="00280ED1" w:rsidRDefault="00EB4A7A" w:rsidP="00EB4A7A">
      <w:pPr>
        <w:jc w:val="both"/>
      </w:pPr>
      <w:r w:rsidRPr="00280ED1">
        <w:t>(</w:t>
      </w:r>
      <w:proofErr w:type="gramStart"/>
      <w:r w:rsidRPr="00280ED1">
        <w:t>опис</w:t>
      </w:r>
      <w:proofErr w:type="gramEnd"/>
      <w:r w:rsidRPr="00280ED1">
        <w:t>,</w:t>
      </w:r>
      <w:r>
        <w:t xml:space="preserve"> </w:t>
      </w:r>
      <w:r w:rsidRPr="00280ED1">
        <w:t>врста и количина према обрасцу понуде)</w:t>
      </w:r>
    </w:p>
    <w:p w:rsidR="00EB4A7A" w:rsidRPr="00280ED1" w:rsidRDefault="00EB4A7A" w:rsidP="00EB4A7A">
      <w:pPr>
        <w:jc w:val="both"/>
      </w:pPr>
      <w:r w:rsidRPr="00280ED1">
        <w:tab/>
      </w:r>
    </w:p>
    <w:p w:rsidR="00EB4A7A" w:rsidRPr="00280ED1" w:rsidRDefault="00EB4A7A" w:rsidP="00EB4A7A">
      <w:pPr>
        <w:jc w:val="both"/>
      </w:pPr>
      <w:r w:rsidRPr="00280ED1">
        <w:t xml:space="preserve"> </w:t>
      </w:r>
      <w:proofErr w:type="gramStart"/>
      <w:r w:rsidRPr="00280ED1">
        <w:t>Производи морају бити у оригиналном паковању, са прописаном декларацијом, до половине рока трајања, и произведени у складу са важећим прописима о здравственој исправности и квалитету дате врсте производа.</w:t>
      </w:r>
      <w:proofErr w:type="gramEnd"/>
      <w:r w:rsidRPr="00280ED1">
        <w:t xml:space="preserve"> </w:t>
      </w:r>
      <w:proofErr w:type="gramStart"/>
      <w:r w:rsidRPr="00280ED1">
        <w:t xml:space="preserve">Замрзнути производи морају имати здраву боју, и бити без присуства трулежи и нечистоћа; не </w:t>
      </w:r>
      <w:r>
        <w:t>с</w:t>
      </w:r>
      <w:r w:rsidRPr="00280ED1">
        <w:t>меју бити полуотопљени у моменту пријема.</w:t>
      </w:r>
      <w:proofErr w:type="gramEnd"/>
      <w:r w:rsidRPr="00280ED1">
        <w:t xml:space="preserve"> </w:t>
      </w:r>
      <w:proofErr w:type="gramStart"/>
      <w:r w:rsidRPr="00280ED1">
        <w:t>Конзервирани производи испоручују се у захтеваним паковањима, у оквиру рока трајања.</w:t>
      </w:r>
      <w:proofErr w:type="gramEnd"/>
    </w:p>
    <w:p w:rsidR="00EB4A7A" w:rsidRPr="00280ED1" w:rsidRDefault="00EB4A7A" w:rsidP="00EB4A7A">
      <w:pPr>
        <w:jc w:val="both"/>
      </w:pPr>
      <w:r w:rsidRPr="00280ED1">
        <w:t>Производи се</w:t>
      </w:r>
      <w:r>
        <w:t xml:space="preserve"> испоручују у магацин Наручиоца возилом понуђача које мора да </w:t>
      </w:r>
      <w:r w:rsidRPr="00280ED1">
        <w:t>одговара транспорту дате врсте робе</w:t>
      </w:r>
      <w:proofErr w:type="gramStart"/>
      <w:r w:rsidRPr="00280ED1">
        <w:t>.(</w:t>
      </w:r>
      <w:proofErr w:type="gramEnd"/>
      <w:r w:rsidRPr="00280ED1">
        <w:t xml:space="preserve"> возило са расхладном комором-сандуком)</w:t>
      </w:r>
    </w:p>
    <w:p w:rsidR="00EB4A7A" w:rsidRPr="00280ED1" w:rsidRDefault="00EB4A7A" w:rsidP="00EB4A7A">
      <w:pPr>
        <w:jc w:val="both"/>
        <w:rPr>
          <w:u w:val="single"/>
        </w:rPr>
      </w:pPr>
      <w:proofErr w:type="gramStart"/>
      <w:r w:rsidRPr="00280ED1">
        <w:rPr>
          <w:b/>
          <w:u w:val="single"/>
        </w:rPr>
        <w:t>слаткиши</w:t>
      </w:r>
      <w:proofErr w:type="gramEnd"/>
      <w:r w:rsidRPr="00280ED1">
        <w:rPr>
          <w:u w:val="single"/>
        </w:rPr>
        <w:t xml:space="preserve"> </w:t>
      </w:r>
    </w:p>
    <w:p w:rsidR="00EB4A7A" w:rsidRDefault="00EB4A7A" w:rsidP="00EB4A7A">
      <w:pPr>
        <w:jc w:val="both"/>
      </w:pPr>
      <w:r w:rsidRPr="00280ED1">
        <w:t>(</w:t>
      </w:r>
      <w:proofErr w:type="gramStart"/>
      <w:r w:rsidRPr="00280ED1">
        <w:t>опис,</w:t>
      </w:r>
      <w:proofErr w:type="gramEnd"/>
      <w:r w:rsidRPr="00280ED1">
        <w:t>врста и количина према обрасцу понуде)</w:t>
      </w:r>
      <w:r w:rsidRPr="00280ED1">
        <w:tab/>
      </w:r>
    </w:p>
    <w:p w:rsidR="00EB4A7A" w:rsidRPr="00927697" w:rsidRDefault="00EB4A7A" w:rsidP="00EB4A7A">
      <w:pPr>
        <w:jc w:val="both"/>
        <w:rPr>
          <w:u w:val="single"/>
        </w:rPr>
      </w:pPr>
    </w:p>
    <w:p w:rsidR="00EB4A7A" w:rsidRPr="00280ED1" w:rsidRDefault="00EB4A7A" w:rsidP="00EB4A7A">
      <w:pPr>
        <w:jc w:val="both"/>
      </w:pPr>
      <w:proofErr w:type="gramStart"/>
      <w:r w:rsidRPr="00280ED1">
        <w:t>Производи морају бити у оригиналном паковању, са прописаном декларацијом, до половине рока трајања, и произведени у складу са важећим прописима о здравственој исправности и квалитету дате врсте производа.</w:t>
      </w:r>
      <w:proofErr w:type="gramEnd"/>
    </w:p>
    <w:p w:rsidR="00EB4A7A" w:rsidRPr="00280ED1" w:rsidRDefault="00EB4A7A" w:rsidP="00EB4A7A">
      <w:pPr>
        <w:jc w:val="both"/>
      </w:pPr>
      <w:proofErr w:type="gramStart"/>
      <w:r w:rsidRPr="00280ED1">
        <w:t>Производи се испоручују у магацин Наручиоца возилом понуђача које мора да одговара транспорту дате врсте робе.</w:t>
      </w:r>
      <w:proofErr w:type="gramEnd"/>
    </w:p>
    <w:p w:rsidR="00EB4A7A" w:rsidRDefault="00EB4A7A" w:rsidP="00EB4A7A">
      <w:pPr>
        <w:jc w:val="both"/>
        <w:rPr>
          <w:u w:val="single"/>
        </w:rPr>
      </w:pPr>
      <w:proofErr w:type="gramStart"/>
      <w:r w:rsidRPr="00280ED1">
        <w:rPr>
          <w:b/>
          <w:u w:val="single"/>
        </w:rPr>
        <w:t>Безалкохолна  пића</w:t>
      </w:r>
      <w:proofErr w:type="gramEnd"/>
      <w:r w:rsidRPr="00280ED1">
        <w:rPr>
          <w:u w:val="single"/>
        </w:rPr>
        <w:t xml:space="preserve"> </w:t>
      </w:r>
    </w:p>
    <w:p w:rsidR="00EB4A7A" w:rsidRPr="00280ED1" w:rsidRDefault="00EB4A7A" w:rsidP="00EB4A7A">
      <w:pPr>
        <w:jc w:val="both"/>
        <w:rPr>
          <w:u w:val="single"/>
        </w:rPr>
      </w:pPr>
      <w:r w:rsidRPr="00280ED1">
        <w:t>(</w:t>
      </w:r>
      <w:proofErr w:type="gramStart"/>
      <w:r w:rsidRPr="00280ED1">
        <w:t>опис,</w:t>
      </w:r>
      <w:proofErr w:type="gramEnd"/>
      <w:r w:rsidRPr="00280ED1">
        <w:t>врста и количина према обрасцу понуде)</w:t>
      </w:r>
      <w:r w:rsidRPr="00280ED1">
        <w:tab/>
      </w:r>
    </w:p>
    <w:p w:rsidR="00EB4A7A" w:rsidRDefault="00EB4A7A" w:rsidP="00EB4A7A">
      <w:pPr>
        <w:jc w:val="both"/>
      </w:pPr>
    </w:p>
    <w:p w:rsidR="00EB4A7A" w:rsidRPr="00280ED1" w:rsidRDefault="00EB4A7A" w:rsidP="00EB4A7A">
      <w:pPr>
        <w:jc w:val="both"/>
      </w:pPr>
      <w:proofErr w:type="gramStart"/>
      <w:r w:rsidRPr="00280ED1">
        <w:t>Производи морају бити у оригиналном паковању, са прописаном декларацијом, до половине рока трајања, и произведени у складу са важећим прописима о здравственој исправности и квалитету дате врсте производа.</w:t>
      </w:r>
      <w:proofErr w:type="gramEnd"/>
    </w:p>
    <w:p w:rsidR="00EB4A7A" w:rsidRPr="000E5F2D" w:rsidRDefault="00EB4A7A" w:rsidP="00EB4A7A">
      <w:pPr>
        <w:jc w:val="both"/>
      </w:pPr>
      <w:proofErr w:type="gramStart"/>
      <w:r w:rsidRPr="00280ED1">
        <w:t xml:space="preserve">Доставити доказ да је произведено у складу са програмом- стандардом </w:t>
      </w:r>
      <w:r w:rsidRPr="00280ED1">
        <w:rPr>
          <w:lang w:val="sr-Latn-CS"/>
        </w:rPr>
        <w:t>HACCP</w:t>
      </w:r>
      <w:r w:rsidRPr="00280ED1">
        <w:t>.</w:t>
      </w:r>
      <w:proofErr w:type="gramEnd"/>
    </w:p>
    <w:p w:rsidR="005959B4" w:rsidRPr="000121DB" w:rsidRDefault="005959B4" w:rsidP="005959B4">
      <w:pPr>
        <w:jc w:val="both"/>
        <w:rPr>
          <w:u w:val="single"/>
          <w:lang w:val="sr-Cyrl-RS"/>
        </w:rPr>
      </w:pPr>
    </w:p>
    <w:p w:rsidR="005959B4" w:rsidRDefault="00EB4A7A" w:rsidP="005959B4">
      <w:pPr>
        <w:jc w:val="both"/>
      </w:pPr>
      <w:r>
        <w:rPr>
          <w:b/>
          <w:lang w:val="sr-Cyrl-CS"/>
        </w:rPr>
        <w:t xml:space="preserve"> </w:t>
      </w:r>
    </w:p>
    <w:p w:rsidR="00927697" w:rsidRDefault="00927697" w:rsidP="005959B4">
      <w:pPr>
        <w:jc w:val="both"/>
      </w:pPr>
    </w:p>
    <w:p w:rsidR="00927697" w:rsidRPr="00927697" w:rsidRDefault="00927697" w:rsidP="005959B4">
      <w:pPr>
        <w:jc w:val="both"/>
      </w:pPr>
    </w:p>
    <w:p w:rsidR="005959B4" w:rsidRPr="00280ED1" w:rsidRDefault="005959B4" w:rsidP="005959B4">
      <w:pPr>
        <w:jc w:val="both"/>
        <w:rPr>
          <w:b/>
          <w:u w:val="single"/>
        </w:rPr>
      </w:pPr>
      <w:r w:rsidRPr="00280ED1">
        <w:rPr>
          <w:u w:val="single"/>
        </w:rPr>
        <w:t xml:space="preserve"> </w:t>
      </w:r>
      <w:r w:rsidRPr="00280ED1">
        <w:rPr>
          <w:b/>
          <w:u w:val="single"/>
        </w:rPr>
        <w:t xml:space="preserve">Остале напомене у вези испоруке-доставе намирница, по партијама  </w:t>
      </w:r>
    </w:p>
    <w:p w:rsidR="005959B4" w:rsidRPr="00280ED1" w:rsidRDefault="005959B4" w:rsidP="005959B4">
      <w:pPr>
        <w:jc w:val="both"/>
      </w:pPr>
    </w:p>
    <w:p w:rsidR="005959B4" w:rsidRPr="00280ED1" w:rsidRDefault="005959B4" w:rsidP="00927697">
      <w:pPr>
        <w:jc w:val="both"/>
      </w:pPr>
      <w:r w:rsidRPr="00280ED1">
        <w:t xml:space="preserve">Наручилац задржава право да планиране количине и динамику </w:t>
      </w:r>
      <w:proofErr w:type="gramStart"/>
      <w:r w:rsidRPr="00280ED1">
        <w:t>испоруке  до</w:t>
      </w:r>
      <w:proofErr w:type="gramEnd"/>
      <w:r w:rsidRPr="00280ED1">
        <w:t xml:space="preserve"> извесне мере коригује у складу са потребама, а уз договор са понуђачем са којим ће се закључити уговор за поједине партије.</w:t>
      </w:r>
    </w:p>
    <w:p w:rsidR="005959B4" w:rsidRPr="00280ED1" w:rsidRDefault="005959B4" w:rsidP="00927697">
      <w:pPr>
        <w:jc w:val="both"/>
      </w:pPr>
      <w:proofErr w:type="gramStart"/>
      <w:r w:rsidRPr="00280ED1">
        <w:t>Уколико се достава робе повремено или трајно врши возилом које није у власништву понуђача, исти је дужан Наручиоцу приказати уговор, или други правни основ коришћења транспортног средства за доставу робе.</w:t>
      </w:r>
      <w:proofErr w:type="gramEnd"/>
    </w:p>
    <w:p w:rsidR="005959B4" w:rsidRPr="00625FEC" w:rsidRDefault="005959B4" w:rsidP="005959B4">
      <w:pPr>
        <w:jc w:val="both"/>
        <w:rPr>
          <w:lang w:val="sr-Cyrl-CS"/>
        </w:rPr>
      </w:pPr>
      <w:r w:rsidRPr="00280ED1">
        <w:t xml:space="preserve">Понуђачи регистровани за посредовање у промету, и промет робе у транзиту дужни су обезбедити доставу робе адекватним транспортним средством </w:t>
      </w:r>
      <w:proofErr w:type="gramStart"/>
      <w:r w:rsidRPr="00280ED1">
        <w:t>које  или</w:t>
      </w:r>
      <w:proofErr w:type="gramEnd"/>
      <w:r w:rsidRPr="00280ED1">
        <w:t xml:space="preserve"> сами користе по уговору са власником возила, или су дужни обезбедити  да ту доставу наручиоцу врши произвођач, који</w:t>
      </w:r>
      <w:r w:rsidR="00625FEC">
        <w:t xml:space="preserve"> послује са сертификатом HACCP</w:t>
      </w:r>
      <w:r w:rsidR="00625FEC">
        <w:rPr>
          <w:lang w:val="sr-Cyrl-CS"/>
        </w:rPr>
        <w:t xml:space="preserve"> и </w:t>
      </w:r>
      <w:r w:rsidR="00625FEC">
        <w:rPr>
          <w:lang w:val="sr-Latn-CS"/>
        </w:rPr>
        <w:t>ISO 9001</w:t>
      </w:r>
    </w:p>
    <w:p w:rsidR="005959B4" w:rsidRPr="00280ED1" w:rsidRDefault="005959B4" w:rsidP="005959B4">
      <w:pPr>
        <w:jc w:val="both"/>
      </w:pPr>
    </w:p>
    <w:p w:rsidR="005959B4" w:rsidRPr="00280ED1" w:rsidRDefault="005959B4" w:rsidP="005959B4">
      <w:pPr>
        <w:jc w:val="both"/>
      </w:pPr>
    </w:p>
    <w:p w:rsidR="005959B4" w:rsidRPr="00280ED1" w:rsidRDefault="005959B4" w:rsidP="005959B4">
      <w:pPr>
        <w:jc w:val="both"/>
      </w:pPr>
    </w:p>
    <w:p w:rsidR="005959B4" w:rsidRPr="00280ED1" w:rsidRDefault="005959B4" w:rsidP="005959B4">
      <w:pPr>
        <w:jc w:val="both"/>
      </w:pPr>
    </w:p>
    <w:p w:rsidR="005959B4" w:rsidRPr="00280ED1" w:rsidRDefault="005959B4" w:rsidP="005959B4"/>
    <w:p w:rsidR="005959B4" w:rsidRPr="00280ED1" w:rsidRDefault="005959B4" w:rsidP="005959B4"/>
    <w:p w:rsidR="005959B4" w:rsidRPr="00280ED1" w:rsidRDefault="005959B4" w:rsidP="005959B4"/>
    <w:p w:rsidR="005959B4" w:rsidRPr="00280ED1" w:rsidRDefault="005959B4" w:rsidP="005959B4"/>
    <w:p w:rsidR="00D30778" w:rsidRDefault="00D30778">
      <w:pPr>
        <w:spacing w:before="120" w:after="200"/>
        <w:rPr>
          <w:lang w:val="it-IT"/>
        </w:rPr>
      </w:pPr>
      <w:r>
        <w:rPr>
          <w:lang w:val="it-IT"/>
        </w:rPr>
        <w:br w:type="page"/>
      </w:r>
    </w:p>
    <w:p w:rsidR="000E5F2D" w:rsidRDefault="005959B4" w:rsidP="000E5F2D">
      <w:pPr>
        <w:jc w:val="right"/>
        <w:rPr>
          <w:lang w:val="it-IT"/>
        </w:rPr>
      </w:pPr>
      <w:r w:rsidRPr="00280ED1">
        <w:rPr>
          <w:lang w:val="it-IT"/>
        </w:rPr>
        <w:lastRenderedPageBreak/>
        <w:t>ОБРАЗАЦ БР. 1</w:t>
      </w:r>
    </w:p>
    <w:p w:rsidR="005959B4" w:rsidRPr="00280ED1" w:rsidRDefault="005959B4" w:rsidP="000E5F2D">
      <w:pPr>
        <w:rPr>
          <w:lang w:val="it-IT"/>
        </w:rPr>
      </w:pPr>
      <w:r w:rsidRPr="00280ED1">
        <w:rPr>
          <w:lang w:val="it-IT"/>
        </w:rPr>
        <w:t xml:space="preserve">Назив понуђача ____________________________________________ </w:t>
      </w:r>
    </w:p>
    <w:p w:rsidR="005959B4" w:rsidRPr="00280ED1" w:rsidRDefault="005959B4" w:rsidP="005959B4">
      <w:pPr>
        <w:jc w:val="both"/>
        <w:rPr>
          <w:lang w:val="it-IT"/>
        </w:rPr>
      </w:pPr>
    </w:p>
    <w:p w:rsidR="005959B4" w:rsidRPr="00280ED1" w:rsidRDefault="005959B4" w:rsidP="005959B4">
      <w:pPr>
        <w:rPr>
          <w:lang w:val="it-IT"/>
        </w:rPr>
      </w:pPr>
      <w:r w:rsidRPr="00280ED1">
        <w:rPr>
          <w:lang w:val="it-IT"/>
        </w:rPr>
        <w:t xml:space="preserve">Седиште и адреса понуђача _________________________________________________________ </w:t>
      </w:r>
    </w:p>
    <w:p w:rsidR="005959B4" w:rsidRPr="00280ED1" w:rsidRDefault="005959B4" w:rsidP="005959B4">
      <w:pPr>
        <w:jc w:val="both"/>
        <w:rPr>
          <w:lang w:val="it-IT"/>
        </w:rPr>
      </w:pPr>
      <w:r w:rsidRPr="00280ED1">
        <w:rPr>
          <w:lang w:val="it-IT"/>
        </w:rPr>
        <w:t xml:space="preserve"> </w:t>
      </w:r>
    </w:p>
    <w:p w:rsidR="005959B4" w:rsidRPr="00280ED1" w:rsidRDefault="005959B4" w:rsidP="005959B4">
      <w:pPr>
        <w:jc w:val="both"/>
        <w:rPr>
          <w:lang w:val="it-IT"/>
        </w:rPr>
      </w:pPr>
    </w:p>
    <w:p w:rsidR="005959B4" w:rsidRPr="00280ED1" w:rsidRDefault="005959B4" w:rsidP="005959B4">
      <w:pPr>
        <w:jc w:val="both"/>
        <w:rPr>
          <w:lang w:val="it-IT"/>
        </w:rPr>
      </w:pPr>
    </w:p>
    <w:p w:rsidR="005959B4" w:rsidRPr="00280ED1" w:rsidRDefault="005959B4" w:rsidP="005959B4">
      <w:pPr>
        <w:jc w:val="both"/>
        <w:rPr>
          <w:lang w:val="it-IT"/>
        </w:rPr>
      </w:pPr>
    </w:p>
    <w:p w:rsidR="005959B4" w:rsidRPr="00280ED1" w:rsidRDefault="005959B4" w:rsidP="005959B4">
      <w:pPr>
        <w:jc w:val="both"/>
        <w:rPr>
          <w:lang w:val="it-IT"/>
        </w:rPr>
      </w:pPr>
    </w:p>
    <w:p w:rsidR="005959B4" w:rsidRPr="00280ED1" w:rsidRDefault="005959B4" w:rsidP="005959B4">
      <w:pPr>
        <w:jc w:val="center"/>
        <w:rPr>
          <w:b/>
          <w:lang w:val="pl-PL"/>
        </w:rPr>
      </w:pPr>
      <w:r w:rsidRPr="00280ED1">
        <w:rPr>
          <w:b/>
          <w:lang w:val="pl-PL"/>
        </w:rPr>
        <w:t>И  З  Ј  А  В  А</w:t>
      </w:r>
    </w:p>
    <w:p w:rsidR="005959B4" w:rsidRPr="00280ED1" w:rsidRDefault="005959B4" w:rsidP="005959B4">
      <w:pPr>
        <w:jc w:val="center"/>
        <w:rPr>
          <w:lang w:val="pl-PL"/>
        </w:rPr>
      </w:pPr>
      <w:r w:rsidRPr="00280ED1">
        <w:rPr>
          <w:lang w:val="pl-PL"/>
        </w:rPr>
        <w:t>о прихватању услова јавне набавке и придржавању прописа</w:t>
      </w:r>
    </w:p>
    <w:p w:rsidR="005959B4" w:rsidRPr="00280ED1" w:rsidRDefault="005959B4" w:rsidP="005959B4">
      <w:pPr>
        <w:jc w:val="center"/>
      </w:pPr>
      <w:proofErr w:type="gramStart"/>
      <w:r w:rsidRPr="00280ED1">
        <w:t>у</w:t>
      </w:r>
      <w:proofErr w:type="gramEnd"/>
      <w:r w:rsidRPr="00280ED1">
        <w:t xml:space="preserve"> погледу здравствене исправности намирница</w:t>
      </w:r>
    </w:p>
    <w:p w:rsidR="005959B4" w:rsidRPr="00280ED1" w:rsidRDefault="005959B4" w:rsidP="005959B4"/>
    <w:p w:rsidR="005959B4" w:rsidRPr="00280ED1" w:rsidRDefault="005959B4" w:rsidP="005959B4"/>
    <w:p w:rsidR="005959B4" w:rsidRPr="00280ED1" w:rsidRDefault="005959B4" w:rsidP="005959B4"/>
    <w:p w:rsidR="005959B4" w:rsidRPr="00280ED1" w:rsidRDefault="005959B4" w:rsidP="005959B4"/>
    <w:p w:rsidR="005959B4" w:rsidRPr="00280ED1" w:rsidRDefault="005959B4" w:rsidP="005959B4">
      <w:pPr>
        <w:jc w:val="both"/>
      </w:pPr>
      <w:r w:rsidRPr="00280ED1">
        <w:t xml:space="preserve">Понуђач ______________________________________________________________ </w:t>
      </w:r>
    </w:p>
    <w:p w:rsidR="005959B4" w:rsidRPr="00280ED1" w:rsidRDefault="005959B4" w:rsidP="005959B4">
      <w:pPr>
        <w:jc w:val="both"/>
      </w:pPr>
      <w:proofErr w:type="gramStart"/>
      <w:r w:rsidRPr="00280ED1">
        <w:t>изјављује</w:t>
      </w:r>
      <w:proofErr w:type="gramEnd"/>
      <w:r w:rsidRPr="00280ED1">
        <w:t xml:space="preserve"> да у потпуности прихвата све услове наведене у јавном позив</w:t>
      </w:r>
      <w:r w:rsidR="00D30778">
        <w:t xml:space="preserve">у и конкурсној </w:t>
      </w:r>
      <w:r w:rsidRPr="00280ED1">
        <w:t>документаци</w:t>
      </w:r>
      <w:r w:rsidR="00D30778">
        <w:t>ји Наручиоца</w:t>
      </w:r>
      <w:r w:rsidR="00625FEC">
        <w:t xml:space="preserve"> за набавку </w:t>
      </w:r>
      <w:r w:rsidR="00517220">
        <w:t>1</w:t>
      </w:r>
      <w:r w:rsidR="00625FEC">
        <w:rPr>
          <w:lang w:val="sr-Cyrl-CS"/>
        </w:rPr>
        <w:t>-јноп</w:t>
      </w:r>
      <w:r w:rsidR="00625FEC">
        <w:t>/201</w:t>
      </w:r>
      <w:r w:rsidR="00625FEC">
        <w:rPr>
          <w:lang w:val="sr-Cyrl-CS"/>
        </w:rPr>
        <w:t>7</w:t>
      </w:r>
      <w:r w:rsidRPr="00280ED1">
        <w:t xml:space="preserve"> </w:t>
      </w:r>
      <w:r w:rsidR="00684E97">
        <w:rPr>
          <w:b/>
          <w:bCs/>
          <w:lang w:val="sr-Cyrl-RS"/>
        </w:rPr>
        <w:t>намирнице за припремање хране</w:t>
      </w:r>
      <w:r w:rsidR="00684E97">
        <w:rPr>
          <w:lang w:val="sr-Cyrl-RS"/>
        </w:rPr>
        <w:t xml:space="preserve"> </w:t>
      </w:r>
      <w:r w:rsidRPr="00280ED1">
        <w:t xml:space="preserve"> - ПО  ПАРТИЈАМА</w:t>
      </w:r>
    </w:p>
    <w:p w:rsidR="005959B4" w:rsidRPr="00280ED1" w:rsidRDefault="005959B4" w:rsidP="005959B4">
      <w:pPr>
        <w:jc w:val="both"/>
        <w:rPr>
          <w:lang w:val="it-IT"/>
        </w:rPr>
      </w:pPr>
      <w:r w:rsidRPr="00280ED1">
        <w:t xml:space="preserve">                                      </w:t>
      </w:r>
    </w:p>
    <w:p w:rsidR="005959B4" w:rsidRPr="00280ED1" w:rsidRDefault="005959B4" w:rsidP="005959B4">
      <w:pPr>
        <w:jc w:val="both"/>
        <w:rPr>
          <w:lang w:val="it-IT"/>
        </w:rPr>
      </w:pPr>
      <w:r w:rsidRPr="00280ED1">
        <w:rPr>
          <w:lang w:val="it-IT"/>
        </w:rPr>
        <w:t xml:space="preserve"> Назив партије: ________________________________________________________________</w:t>
      </w:r>
    </w:p>
    <w:p w:rsidR="005959B4" w:rsidRPr="00280ED1" w:rsidRDefault="005959B4" w:rsidP="005959B4">
      <w:pPr>
        <w:jc w:val="both"/>
        <w:rPr>
          <w:lang w:val="it-IT"/>
        </w:rPr>
      </w:pPr>
    </w:p>
    <w:p w:rsidR="005959B4" w:rsidRPr="00280ED1" w:rsidRDefault="005959B4" w:rsidP="005959B4">
      <w:pPr>
        <w:ind w:firstLine="720"/>
        <w:jc w:val="both"/>
        <w:rPr>
          <w:lang w:val="sl-SI"/>
        </w:rPr>
      </w:pPr>
      <w:r w:rsidRPr="00280ED1">
        <w:rPr>
          <w:lang w:val="it-IT"/>
        </w:rPr>
        <w:t xml:space="preserve">Такође, Понуђач изјављује да ће се у свему придржавати: </w:t>
      </w:r>
      <w:r w:rsidRPr="00280ED1">
        <w:rPr>
          <w:lang w:val="sl-SI"/>
        </w:rPr>
        <w:t>Закона о безбедности хране(»Сл. гласник РС« 41/2009), Правилника о условима хигијене хране (»Сл. гласник РС« 73/2010), Правилника о општим и посебним условима хигијене хране у било којој фази производње,</w:t>
      </w:r>
      <w:r w:rsidRPr="00280ED1">
        <w:t xml:space="preserve"> </w:t>
      </w:r>
      <w:r w:rsidRPr="00280ED1">
        <w:rPr>
          <w:lang w:val="sl-SI"/>
        </w:rPr>
        <w:t>прераде и промета</w:t>
      </w:r>
      <w:r w:rsidRPr="00280ED1">
        <w:t xml:space="preserve"> </w:t>
      </w:r>
      <w:r w:rsidRPr="00280ED1">
        <w:rPr>
          <w:lang w:val="sl-SI"/>
        </w:rPr>
        <w:t>(»Сл. гласник РС« 72/2010) норматива о количинама пестицида, метала и неметала и других отровних супстанција,</w:t>
      </w:r>
      <w:r w:rsidRPr="00280ED1">
        <w:t xml:space="preserve"> </w:t>
      </w:r>
      <w:r w:rsidRPr="00280ED1">
        <w:rPr>
          <w:lang w:val="sl-SI"/>
        </w:rPr>
        <w:t>хемиотерапеутика, анаболика и других супстанција које се могу налазити у намирницама,</w:t>
      </w:r>
      <w:r w:rsidRPr="00280ED1">
        <w:t xml:space="preserve"> </w:t>
      </w:r>
      <w:r w:rsidRPr="00280ED1">
        <w:rPr>
          <w:lang w:val="sl-SI"/>
        </w:rPr>
        <w:t>као и сталих законских и подзаконских прописа који се односе на здравствену исправност и органолептичка својства намирница, као и да ће, приликом сваке испоруке, достављати потврде о здравственом стању пошиљке, издату од стране овлашћеног  органа.</w:t>
      </w:r>
    </w:p>
    <w:p w:rsidR="005959B4" w:rsidRPr="00280ED1" w:rsidRDefault="005959B4" w:rsidP="005959B4">
      <w:pPr>
        <w:jc w:val="both"/>
        <w:rPr>
          <w:lang w:val="it-IT"/>
        </w:rPr>
      </w:pPr>
    </w:p>
    <w:p w:rsidR="005959B4" w:rsidRPr="00280ED1" w:rsidRDefault="005959B4" w:rsidP="005959B4">
      <w:pPr>
        <w:jc w:val="both"/>
        <w:rPr>
          <w:lang w:val="it-IT"/>
        </w:rPr>
      </w:pPr>
    </w:p>
    <w:p w:rsidR="005959B4" w:rsidRPr="00280ED1" w:rsidRDefault="005959B4" w:rsidP="005959B4">
      <w:pPr>
        <w:jc w:val="both"/>
        <w:rPr>
          <w:lang w:val="it-IT"/>
        </w:rPr>
      </w:pPr>
    </w:p>
    <w:p w:rsidR="005959B4" w:rsidRPr="00280ED1" w:rsidRDefault="005959B4" w:rsidP="005959B4">
      <w:pPr>
        <w:jc w:val="both"/>
        <w:rPr>
          <w:lang w:val="pl-PL"/>
        </w:rPr>
      </w:pPr>
      <w:r w:rsidRPr="00280ED1">
        <w:rPr>
          <w:lang w:val="pl-PL"/>
        </w:rPr>
        <w:t xml:space="preserve">У ________________________ </w:t>
      </w:r>
    </w:p>
    <w:p w:rsidR="005959B4" w:rsidRPr="00280ED1" w:rsidRDefault="005959B4" w:rsidP="005959B4">
      <w:pPr>
        <w:jc w:val="both"/>
        <w:rPr>
          <w:lang w:val="pl-PL"/>
        </w:rPr>
      </w:pPr>
    </w:p>
    <w:p w:rsidR="005959B4" w:rsidRPr="00280ED1" w:rsidRDefault="005959B4" w:rsidP="005959B4">
      <w:pPr>
        <w:jc w:val="both"/>
        <w:rPr>
          <w:lang w:val="pl-PL"/>
        </w:rPr>
      </w:pPr>
      <w:r w:rsidRPr="00280ED1">
        <w:rPr>
          <w:lang w:val="pl-PL"/>
        </w:rPr>
        <w:t>Датум: __________ 201</w:t>
      </w:r>
      <w:r w:rsidR="00625FEC">
        <w:rPr>
          <w:lang w:val="sr-Cyrl-CS"/>
        </w:rPr>
        <w:t>7</w:t>
      </w:r>
      <w:r w:rsidRPr="00280ED1">
        <w:rPr>
          <w:lang w:val="pl-PL"/>
        </w:rPr>
        <w:t>.</w:t>
      </w:r>
    </w:p>
    <w:p w:rsidR="005959B4" w:rsidRPr="00280ED1" w:rsidRDefault="005959B4" w:rsidP="005959B4">
      <w:pPr>
        <w:jc w:val="both"/>
        <w:rPr>
          <w:lang w:val="pl-PL"/>
        </w:rPr>
      </w:pPr>
    </w:p>
    <w:p w:rsidR="005959B4" w:rsidRPr="00280ED1" w:rsidRDefault="005959B4" w:rsidP="005959B4">
      <w:pPr>
        <w:jc w:val="both"/>
        <w:rPr>
          <w:lang w:val="pl-PL"/>
        </w:rPr>
      </w:pPr>
    </w:p>
    <w:p w:rsidR="005959B4" w:rsidRPr="00280ED1" w:rsidRDefault="005959B4" w:rsidP="005959B4">
      <w:pPr>
        <w:ind w:left="4956"/>
        <w:jc w:val="both"/>
        <w:rPr>
          <w:lang w:val="pl-PL"/>
        </w:rPr>
      </w:pPr>
      <w:r w:rsidRPr="00280ED1">
        <w:rPr>
          <w:lang w:val="pl-PL"/>
        </w:rPr>
        <w:tab/>
      </w:r>
      <w:r w:rsidRPr="00280ED1">
        <w:rPr>
          <w:lang w:val="pl-PL"/>
        </w:rPr>
        <w:tab/>
      </w:r>
      <w:r w:rsidRPr="00280ED1">
        <w:rPr>
          <w:lang w:val="pl-PL"/>
        </w:rPr>
        <w:tab/>
      </w:r>
      <w:r w:rsidRPr="00280ED1">
        <w:rPr>
          <w:lang w:val="pl-PL"/>
        </w:rPr>
        <w:tab/>
      </w:r>
      <w:r w:rsidRPr="00280ED1">
        <w:rPr>
          <w:lang w:val="pl-PL"/>
        </w:rPr>
        <w:tab/>
      </w:r>
      <w:r w:rsidRPr="00280ED1">
        <w:rPr>
          <w:lang w:val="pl-PL"/>
        </w:rPr>
        <w:tab/>
      </w:r>
      <w:r w:rsidRPr="00280ED1">
        <w:rPr>
          <w:lang w:val="pl-PL"/>
        </w:rPr>
        <w:tab/>
      </w:r>
      <w:r w:rsidRPr="00280ED1">
        <w:rPr>
          <w:lang w:val="pl-PL"/>
        </w:rPr>
        <w:tab/>
        <w:t xml:space="preserve">         ___________________________ </w:t>
      </w:r>
    </w:p>
    <w:p w:rsidR="005959B4" w:rsidRPr="00280ED1" w:rsidRDefault="005959B4" w:rsidP="005959B4">
      <w:pPr>
        <w:jc w:val="both"/>
        <w:rPr>
          <w:lang w:val="pl-PL"/>
        </w:rPr>
      </w:pPr>
    </w:p>
    <w:p w:rsidR="005959B4" w:rsidRPr="00280ED1" w:rsidRDefault="005959B4" w:rsidP="005959B4">
      <w:pPr>
        <w:jc w:val="both"/>
        <w:rPr>
          <w:lang w:val="pl-PL"/>
        </w:rPr>
      </w:pPr>
      <w:r w:rsidRPr="00280ED1">
        <w:rPr>
          <w:lang w:val="pl-PL"/>
        </w:rPr>
        <w:tab/>
      </w:r>
      <w:r w:rsidRPr="00280ED1">
        <w:rPr>
          <w:lang w:val="pl-PL"/>
        </w:rPr>
        <w:tab/>
      </w:r>
      <w:r w:rsidRPr="00280ED1">
        <w:rPr>
          <w:lang w:val="pl-PL"/>
        </w:rPr>
        <w:tab/>
      </w:r>
      <w:r w:rsidRPr="00280ED1">
        <w:rPr>
          <w:lang w:val="pl-PL"/>
        </w:rPr>
        <w:tab/>
      </w:r>
      <w:r w:rsidRPr="00280ED1">
        <w:rPr>
          <w:lang w:val="pl-PL"/>
        </w:rPr>
        <w:tab/>
      </w:r>
      <w:r w:rsidRPr="00280ED1">
        <w:rPr>
          <w:lang w:val="pl-PL"/>
        </w:rPr>
        <w:tab/>
        <w:t>М.П.     Потпис овлашћеног лица</w:t>
      </w:r>
    </w:p>
    <w:p w:rsidR="005959B4" w:rsidRPr="00280ED1" w:rsidRDefault="005959B4" w:rsidP="005959B4">
      <w:pPr>
        <w:jc w:val="both"/>
        <w:rPr>
          <w:lang w:val="pl-PL"/>
        </w:rPr>
      </w:pPr>
    </w:p>
    <w:p w:rsidR="005959B4" w:rsidRPr="00280ED1" w:rsidRDefault="005959B4" w:rsidP="005959B4"/>
    <w:p w:rsidR="005959B4" w:rsidRPr="00280ED1" w:rsidRDefault="005959B4" w:rsidP="005959B4">
      <w:pPr>
        <w:rPr>
          <w:b/>
        </w:rPr>
      </w:pPr>
      <w:r w:rsidRPr="00280ED1">
        <w:rPr>
          <w:b/>
        </w:rPr>
        <w:t xml:space="preserve"> </w:t>
      </w:r>
    </w:p>
    <w:p w:rsidR="00D02AAB" w:rsidRDefault="00D02AAB">
      <w:pPr>
        <w:spacing w:before="120" w:after="200"/>
        <w:rPr>
          <w:b/>
          <w:bCs/>
          <w:color w:val="000000"/>
        </w:rPr>
      </w:pPr>
      <w:r>
        <w:rPr>
          <w:b/>
          <w:bCs/>
          <w:color w:val="000000"/>
        </w:rPr>
        <w:br w:type="page"/>
      </w:r>
    </w:p>
    <w:p w:rsidR="005959B4" w:rsidRDefault="005959B4" w:rsidP="000E5F2D">
      <w:pPr>
        <w:rPr>
          <w:b/>
          <w:bCs/>
          <w:color w:val="000000"/>
        </w:rPr>
      </w:pPr>
      <w:r w:rsidRPr="00280ED1">
        <w:rPr>
          <w:b/>
          <w:bCs/>
          <w:color w:val="000000"/>
        </w:rPr>
        <w:lastRenderedPageBreak/>
        <w:t xml:space="preserve">4. УСЛОВИ ЗА УЧЕШЋЕ ИЗ ЧЛАНА 75. </w:t>
      </w:r>
      <w:proofErr w:type="gramStart"/>
      <w:r w:rsidRPr="00280ED1">
        <w:rPr>
          <w:b/>
          <w:bCs/>
          <w:color w:val="000000"/>
        </w:rPr>
        <w:t>И 76.</w:t>
      </w:r>
      <w:proofErr w:type="gramEnd"/>
      <w:r w:rsidRPr="00280ED1">
        <w:rPr>
          <w:b/>
          <w:bCs/>
          <w:color w:val="000000"/>
        </w:rPr>
        <w:t xml:space="preserve"> ЗАКОНА О ЈАВНИМ НАБАВКАМА И УПУТСТВО КАКО СЕ ДОКАЗУЈЕ ИСПУЊЕНОСТ ТИХ УСЛОВА</w:t>
      </w:r>
    </w:p>
    <w:p w:rsidR="009F08F2" w:rsidRPr="009F08F2" w:rsidRDefault="009F08F2" w:rsidP="000E5F2D">
      <w:pPr>
        <w:rPr>
          <w:b/>
        </w:rPr>
      </w:pPr>
    </w:p>
    <w:tbl>
      <w:tblPr>
        <w:tblStyle w:val="TableGrid"/>
        <w:tblW w:w="0" w:type="auto"/>
        <w:tblLook w:val="04A0" w:firstRow="1" w:lastRow="0" w:firstColumn="1" w:lastColumn="0" w:noHBand="0" w:noVBand="1"/>
      </w:tblPr>
      <w:tblGrid>
        <w:gridCol w:w="959"/>
        <w:gridCol w:w="8617"/>
      </w:tblGrid>
      <w:tr w:rsidR="009F08F2" w:rsidRPr="0030378C" w:rsidTr="00005F95">
        <w:tc>
          <w:tcPr>
            <w:tcW w:w="959" w:type="dxa"/>
          </w:tcPr>
          <w:p w:rsidR="009F08F2" w:rsidRPr="0030378C" w:rsidRDefault="009F08F2" w:rsidP="00005F95">
            <w:pPr>
              <w:jc w:val="both"/>
              <w:rPr>
                <w:b/>
                <w:sz w:val="22"/>
                <w:szCs w:val="22"/>
              </w:rPr>
            </w:pPr>
            <w:r w:rsidRPr="0030378C">
              <w:rPr>
                <w:b/>
                <w:sz w:val="22"/>
                <w:szCs w:val="22"/>
              </w:rPr>
              <w:t>Р.б.</w:t>
            </w:r>
          </w:p>
        </w:tc>
        <w:tc>
          <w:tcPr>
            <w:tcW w:w="8617" w:type="dxa"/>
          </w:tcPr>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b/>
                <w:bCs/>
                <w:sz w:val="22"/>
                <w:szCs w:val="22"/>
              </w:rPr>
              <w:t xml:space="preserve">ОБАВЕЗНИ УСЛОВИ </w:t>
            </w:r>
          </w:p>
          <w:p w:rsidR="009F08F2" w:rsidRPr="0030378C" w:rsidRDefault="009F08F2" w:rsidP="00005F95">
            <w:pPr>
              <w:jc w:val="both"/>
              <w:rPr>
                <w:sz w:val="22"/>
                <w:szCs w:val="22"/>
              </w:rPr>
            </w:pPr>
            <w:proofErr w:type="gramStart"/>
            <w:r w:rsidRPr="0030378C">
              <w:rPr>
                <w:b/>
                <w:bCs/>
                <w:sz w:val="22"/>
                <w:szCs w:val="22"/>
              </w:rPr>
              <w:t>за</w:t>
            </w:r>
            <w:proofErr w:type="gramEnd"/>
            <w:r w:rsidRPr="0030378C">
              <w:rPr>
                <w:b/>
                <w:bCs/>
                <w:sz w:val="22"/>
                <w:szCs w:val="22"/>
              </w:rPr>
              <w:t xml:space="preserve"> учешће у поступку јавне набавке из члана 75. ЗЈН </w:t>
            </w:r>
          </w:p>
        </w:tc>
      </w:tr>
      <w:tr w:rsidR="009F08F2" w:rsidRPr="0030378C" w:rsidTr="00005F95">
        <w:tc>
          <w:tcPr>
            <w:tcW w:w="959" w:type="dxa"/>
          </w:tcPr>
          <w:p w:rsidR="009F08F2" w:rsidRPr="0030378C" w:rsidRDefault="009F08F2" w:rsidP="00005F95">
            <w:pPr>
              <w:jc w:val="both"/>
              <w:rPr>
                <w:sz w:val="22"/>
                <w:szCs w:val="22"/>
              </w:rPr>
            </w:pPr>
            <w:r w:rsidRPr="0030378C">
              <w:rPr>
                <w:sz w:val="22"/>
                <w:szCs w:val="22"/>
              </w:rPr>
              <w:t>1.</w:t>
            </w:r>
          </w:p>
        </w:tc>
        <w:tc>
          <w:tcPr>
            <w:tcW w:w="8617" w:type="dxa"/>
          </w:tcPr>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sz w:val="22"/>
                <w:szCs w:val="22"/>
              </w:rPr>
              <w:t xml:space="preserve">да је регистрован код надлежног органа, односно уписан у одговарајући регистар ( члан 75. став 1. тачка 1); </w:t>
            </w:r>
          </w:p>
          <w:p w:rsidR="009F08F2" w:rsidRPr="0030378C" w:rsidRDefault="009F08F2" w:rsidP="00005F95">
            <w:pPr>
              <w:jc w:val="both"/>
              <w:rPr>
                <w:sz w:val="22"/>
                <w:szCs w:val="22"/>
              </w:rPr>
            </w:pPr>
          </w:p>
        </w:tc>
      </w:tr>
      <w:tr w:rsidR="009F08F2" w:rsidRPr="0030378C" w:rsidTr="00005F95">
        <w:tc>
          <w:tcPr>
            <w:tcW w:w="959" w:type="dxa"/>
          </w:tcPr>
          <w:p w:rsidR="009F08F2" w:rsidRPr="0030378C" w:rsidRDefault="009F08F2" w:rsidP="00005F95">
            <w:pPr>
              <w:jc w:val="both"/>
              <w:rPr>
                <w:sz w:val="22"/>
                <w:szCs w:val="22"/>
              </w:rPr>
            </w:pPr>
            <w:r w:rsidRPr="0030378C">
              <w:rPr>
                <w:sz w:val="22"/>
                <w:szCs w:val="22"/>
              </w:rPr>
              <w:t>2.</w:t>
            </w:r>
          </w:p>
        </w:tc>
        <w:tc>
          <w:tcPr>
            <w:tcW w:w="8617" w:type="dxa"/>
          </w:tcPr>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sz w:val="22"/>
                <w:szCs w:val="22"/>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 члан 75. став 1. тачка 2); </w:t>
            </w:r>
          </w:p>
          <w:p w:rsidR="009F08F2" w:rsidRPr="0030378C" w:rsidRDefault="009F08F2" w:rsidP="00005F95">
            <w:pPr>
              <w:jc w:val="both"/>
              <w:rPr>
                <w:sz w:val="22"/>
                <w:szCs w:val="22"/>
              </w:rPr>
            </w:pPr>
          </w:p>
        </w:tc>
      </w:tr>
      <w:tr w:rsidR="009F08F2" w:rsidRPr="0030378C" w:rsidTr="00005F95">
        <w:tc>
          <w:tcPr>
            <w:tcW w:w="959" w:type="dxa"/>
          </w:tcPr>
          <w:p w:rsidR="009F08F2" w:rsidRPr="0030378C" w:rsidRDefault="009F08F2" w:rsidP="00005F95">
            <w:pPr>
              <w:jc w:val="both"/>
              <w:rPr>
                <w:sz w:val="22"/>
                <w:szCs w:val="22"/>
              </w:rPr>
            </w:pPr>
            <w:r w:rsidRPr="0030378C">
              <w:rPr>
                <w:sz w:val="22"/>
                <w:szCs w:val="22"/>
              </w:rPr>
              <w:t>3.</w:t>
            </w:r>
          </w:p>
        </w:tc>
        <w:tc>
          <w:tcPr>
            <w:tcW w:w="8617" w:type="dxa"/>
          </w:tcPr>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sz w:val="22"/>
                <w:szCs w:val="22"/>
              </w:rPr>
              <w:t xml:space="preserve">( члан 75. став 1. тачка 3) брисана </w:t>
            </w:r>
          </w:p>
          <w:p w:rsidR="009F08F2" w:rsidRPr="0030378C" w:rsidRDefault="009F08F2" w:rsidP="00005F95">
            <w:pPr>
              <w:jc w:val="both"/>
              <w:rPr>
                <w:sz w:val="22"/>
                <w:szCs w:val="22"/>
              </w:rPr>
            </w:pPr>
          </w:p>
        </w:tc>
      </w:tr>
      <w:tr w:rsidR="009F08F2" w:rsidRPr="0030378C" w:rsidTr="00005F95">
        <w:tc>
          <w:tcPr>
            <w:tcW w:w="959" w:type="dxa"/>
          </w:tcPr>
          <w:p w:rsidR="009F08F2" w:rsidRPr="0030378C" w:rsidRDefault="009F08F2" w:rsidP="00005F95">
            <w:pPr>
              <w:jc w:val="both"/>
              <w:rPr>
                <w:sz w:val="22"/>
                <w:szCs w:val="22"/>
              </w:rPr>
            </w:pPr>
            <w:r w:rsidRPr="0030378C">
              <w:rPr>
                <w:sz w:val="22"/>
                <w:szCs w:val="22"/>
              </w:rPr>
              <w:t>4.</w:t>
            </w:r>
          </w:p>
        </w:tc>
        <w:tc>
          <w:tcPr>
            <w:tcW w:w="8617" w:type="dxa"/>
          </w:tcPr>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sz w:val="22"/>
                <w:szCs w:val="22"/>
              </w:rPr>
              <w:t xml:space="preserve">да је измирио доспеле порезе, доприносе и друге јавне дажбине у складу са прописима Реп. Србије или стране државе када има седиште на њеној територији ( члан 75. став 1. тачка 4); </w:t>
            </w:r>
          </w:p>
          <w:p w:rsidR="009F08F2" w:rsidRPr="0030378C" w:rsidRDefault="009F08F2" w:rsidP="00005F95">
            <w:pPr>
              <w:jc w:val="both"/>
              <w:rPr>
                <w:sz w:val="22"/>
                <w:szCs w:val="22"/>
              </w:rPr>
            </w:pPr>
          </w:p>
        </w:tc>
      </w:tr>
      <w:tr w:rsidR="009F08F2" w:rsidRPr="0030378C" w:rsidTr="00005F95">
        <w:tc>
          <w:tcPr>
            <w:tcW w:w="959" w:type="dxa"/>
          </w:tcPr>
          <w:p w:rsidR="009F08F2" w:rsidRPr="0030378C" w:rsidRDefault="009F08F2" w:rsidP="00005F95">
            <w:pPr>
              <w:jc w:val="both"/>
              <w:rPr>
                <w:sz w:val="22"/>
                <w:szCs w:val="22"/>
              </w:rPr>
            </w:pPr>
            <w:r w:rsidRPr="0030378C">
              <w:rPr>
                <w:sz w:val="22"/>
                <w:szCs w:val="22"/>
              </w:rPr>
              <w:t>5.</w:t>
            </w:r>
          </w:p>
        </w:tc>
        <w:tc>
          <w:tcPr>
            <w:tcW w:w="8617" w:type="dxa"/>
          </w:tcPr>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sz w:val="22"/>
                <w:szCs w:val="22"/>
              </w:rPr>
              <w:t xml:space="preserve">да има важећу дозволу надлежног органа за обављање делатности која је предмет јавне набавке, ако је таква дозвола предвиђена посебним прописом ( члан 75. став 1. тачка 5) </w:t>
            </w:r>
          </w:p>
          <w:p w:rsidR="009F08F2" w:rsidRPr="0030378C" w:rsidRDefault="009F08F2" w:rsidP="00005F95">
            <w:pPr>
              <w:jc w:val="both"/>
              <w:rPr>
                <w:sz w:val="22"/>
                <w:szCs w:val="22"/>
              </w:rPr>
            </w:pPr>
          </w:p>
        </w:tc>
      </w:tr>
      <w:tr w:rsidR="009F08F2" w:rsidRPr="0030378C" w:rsidTr="00005F95">
        <w:tc>
          <w:tcPr>
            <w:tcW w:w="959" w:type="dxa"/>
          </w:tcPr>
          <w:p w:rsidR="009F08F2" w:rsidRPr="0030378C" w:rsidRDefault="009F08F2" w:rsidP="00005F95">
            <w:pPr>
              <w:jc w:val="both"/>
              <w:rPr>
                <w:sz w:val="22"/>
                <w:szCs w:val="22"/>
              </w:rPr>
            </w:pPr>
            <w:r w:rsidRPr="0030378C">
              <w:rPr>
                <w:sz w:val="22"/>
                <w:szCs w:val="22"/>
              </w:rPr>
              <w:t>6.</w:t>
            </w:r>
          </w:p>
        </w:tc>
        <w:tc>
          <w:tcPr>
            <w:tcW w:w="8617" w:type="dxa"/>
          </w:tcPr>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sz w:val="22"/>
                <w:szCs w:val="22"/>
              </w:rPr>
              <w:t xml:space="preserve">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заштите животне средине, као и да нема забрану обављања делатности која је на снази у време подношења понуде. (члан 75. став 2 ЗЈН). </w:t>
            </w:r>
          </w:p>
          <w:p w:rsidR="009F08F2" w:rsidRPr="0030378C" w:rsidRDefault="009F08F2" w:rsidP="00005F95">
            <w:pPr>
              <w:jc w:val="both"/>
              <w:rPr>
                <w:sz w:val="22"/>
                <w:szCs w:val="22"/>
              </w:rPr>
            </w:pPr>
          </w:p>
        </w:tc>
      </w:tr>
      <w:tr w:rsidR="009F08F2" w:rsidRPr="0030378C" w:rsidTr="00005F95">
        <w:tc>
          <w:tcPr>
            <w:tcW w:w="959" w:type="dxa"/>
          </w:tcPr>
          <w:p w:rsidR="009F08F2" w:rsidRPr="0030378C" w:rsidRDefault="009F08F2" w:rsidP="00005F95">
            <w:pPr>
              <w:jc w:val="both"/>
              <w:rPr>
                <w:sz w:val="22"/>
                <w:szCs w:val="22"/>
              </w:rPr>
            </w:pPr>
          </w:p>
          <w:p w:rsidR="009F08F2" w:rsidRPr="0030378C" w:rsidRDefault="009F08F2" w:rsidP="00005F95">
            <w:pPr>
              <w:jc w:val="both"/>
              <w:rPr>
                <w:b/>
                <w:sz w:val="22"/>
                <w:szCs w:val="22"/>
              </w:rPr>
            </w:pPr>
            <w:r w:rsidRPr="0030378C">
              <w:rPr>
                <w:b/>
                <w:sz w:val="22"/>
                <w:szCs w:val="22"/>
              </w:rPr>
              <w:t xml:space="preserve">Р.б. </w:t>
            </w:r>
          </w:p>
        </w:tc>
        <w:tc>
          <w:tcPr>
            <w:tcW w:w="8617" w:type="dxa"/>
          </w:tcPr>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b/>
                <w:bCs/>
                <w:sz w:val="22"/>
                <w:szCs w:val="22"/>
              </w:rPr>
              <w:t xml:space="preserve">ДОДАТНИ УСЛОВИ </w:t>
            </w:r>
          </w:p>
          <w:p w:rsidR="009F08F2" w:rsidRPr="0030378C" w:rsidRDefault="009F08F2" w:rsidP="00005F95">
            <w:pPr>
              <w:jc w:val="both"/>
              <w:rPr>
                <w:sz w:val="22"/>
                <w:szCs w:val="22"/>
              </w:rPr>
            </w:pPr>
            <w:proofErr w:type="gramStart"/>
            <w:r w:rsidRPr="0030378C">
              <w:rPr>
                <w:b/>
                <w:bCs/>
                <w:sz w:val="22"/>
                <w:szCs w:val="22"/>
              </w:rPr>
              <w:t>за</w:t>
            </w:r>
            <w:proofErr w:type="gramEnd"/>
            <w:r w:rsidRPr="0030378C">
              <w:rPr>
                <w:b/>
                <w:bCs/>
                <w:sz w:val="22"/>
                <w:szCs w:val="22"/>
              </w:rPr>
              <w:t xml:space="preserve"> учешће у поступку јавне набавке из члана 76. ЗЈН </w:t>
            </w:r>
          </w:p>
        </w:tc>
      </w:tr>
      <w:tr w:rsidR="009F08F2" w:rsidRPr="0030378C" w:rsidTr="00005F95">
        <w:tc>
          <w:tcPr>
            <w:tcW w:w="959" w:type="dxa"/>
          </w:tcPr>
          <w:p w:rsidR="009F08F2" w:rsidRPr="0030378C" w:rsidRDefault="009F08F2" w:rsidP="00005F95">
            <w:pPr>
              <w:jc w:val="both"/>
              <w:rPr>
                <w:sz w:val="22"/>
                <w:szCs w:val="22"/>
              </w:rPr>
            </w:pPr>
            <w:r w:rsidRPr="0030378C">
              <w:rPr>
                <w:sz w:val="22"/>
                <w:szCs w:val="22"/>
              </w:rPr>
              <w:t>1.</w:t>
            </w:r>
          </w:p>
        </w:tc>
        <w:tc>
          <w:tcPr>
            <w:tcW w:w="8617" w:type="dxa"/>
          </w:tcPr>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sz w:val="22"/>
                <w:szCs w:val="22"/>
              </w:rPr>
              <w:t xml:space="preserve">да је уведен и да се примењује: </w:t>
            </w:r>
          </w:p>
          <w:p w:rsidR="009F08F2" w:rsidRPr="0030378C" w:rsidRDefault="009F08F2" w:rsidP="00005F95">
            <w:pPr>
              <w:jc w:val="both"/>
              <w:rPr>
                <w:sz w:val="22"/>
                <w:szCs w:val="22"/>
              </w:rPr>
            </w:pPr>
            <w:r w:rsidRPr="0030378C">
              <w:rPr>
                <w:b/>
                <w:bCs/>
                <w:sz w:val="22"/>
                <w:szCs w:val="22"/>
              </w:rPr>
              <w:t xml:space="preserve">HACCP </w:t>
            </w:r>
            <w:r w:rsidRPr="0030378C">
              <w:rPr>
                <w:sz w:val="22"/>
                <w:szCs w:val="22"/>
              </w:rPr>
              <w:t xml:space="preserve">систем безбедности хране </w:t>
            </w:r>
          </w:p>
        </w:tc>
      </w:tr>
      <w:tr w:rsidR="009F08F2" w:rsidRPr="0030378C" w:rsidTr="00005F95">
        <w:tc>
          <w:tcPr>
            <w:tcW w:w="959" w:type="dxa"/>
          </w:tcPr>
          <w:p w:rsidR="009F08F2" w:rsidRPr="0030378C" w:rsidRDefault="009F08F2" w:rsidP="00005F95">
            <w:pPr>
              <w:jc w:val="both"/>
              <w:rPr>
                <w:sz w:val="22"/>
                <w:szCs w:val="22"/>
              </w:rPr>
            </w:pPr>
            <w:r w:rsidRPr="0030378C">
              <w:rPr>
                <w:sz w:val="22"/>
                <w:szCs w:val="22"/>
              </w:rPr>
              <w:t>2.</w:t>
            </w:r>
          </w:p>
        </w:tc>
        <w:tc>
          <w:tcPr>
            <w:tcW w:w="8617" w:type="dxa"/>
          </w:tcPr>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b/>
                <w:bCs/>
                <w:sz w:val="22"/>
                <w:szCs w:val="22"/>
              </w:rPr>
              <w:t xml:space="preserve">финансијски капацитет </w:t>
            </w:r>
          </w:p>
          <w:p w:rsidR="009F08F2" w:rsidRPr="0030378C" w:rsidRDefault="009F08F2" w:rsidP="00005F95">
            <w:pPr>
              <w:jc w:val="both"/>
              <w:rPr>
                <w:sz w:val="22"/>
                <w:szCs w:val="22"/>
              </w:rPr>
            </w:pPr>
          </w:p>
        </w:tc>
      </w:tr>
      <w:tr w:rsidR="009F08F2" w:rsidRPr="0030378C" w:rsidTr="00005F95">
        <w:tc>
          <w:tcPr>
            <w:tcW w:w="959" w:type="dxa"/>
          </w:tcPr>
          <w:p w:rsidR="009F08F2" w:rsidRPr="0030378C" w:rsidRDefault="009F08F2" w:rsidP="00005F95">
            <w:pPr>
              <w:jc w:val="both"/>
              <w:rPr>
                <w:sz w:val="22"/>
                <w:szCs w:val="22"/>
              </w:rPr>
            </w:pPr>
          </w:p>
        </w:tc>
        <w:tc>
          <w:tcPr>
            <w:tcW w:w="8617" w:type="dxa"/>
          </w:tcPr>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sz w:val="22"/>
                <w:szCs w:val="22"/>
              </w:rPr>
              <w:t>да је понуђач исказао позитиван финансијски б</w:t>
            </w:r>
            <w:r w:rsidR="00625FEC">
              <w:rPr>
                <w:rFonts w:ascii="Times New Roman" w:hAnsi="Times New Roman" w:cs="Times New Roman"/>
                <w:sz w:val="22"/>
                <w:szCs w:val="22"/>
              </w:rPr>
              <w:t>иланс у обрачунском периоду 201</w:t>
            </w:r>
            <w:r w:rsidR="00625FEC">
              <w:rPr>
                <w:rFonts w:ascii="Times New Roman" w:hAnsi="Times New Roman" w:cs="Times New Roman"/>
                <w:sz w:val="22"/>
                <w:szCs w:val="22"/>
                <w:lang w:val="sr-Cyrl-CS"/>
              </w:rPr>
              <w:t>5</w:t>
            </w:r>
            <w:r w:rsidR="00625FEC">
              <w:rPr>
                <w:rFonts w:ascii="Times New Roman" w:hAnsi="Times New Roman" w:cs="Times New Roman"/>
                <w:sz w:val="22"/>
                <w:szCs w:val="22"/>
              </w:rPr>
              <w:t>. и 201</w:t>
            </w:r>
            <w:r w:rsidR="00625FEC">
              <w:rPr>
                <w:rFonts w:ascii="Times New Roman" w:hAnsi="Times New Roman" w:cs="Times New Roman"/>
                <w:sz w:val="22"/>
                <w:szCs w:val="22"/>
                <w:lang w:val="sr-Cyrl-CS"/>
              </w:rPr>
              <w:t>6</w:t>
            </w:r>
            <w:r w:rsidRPr="0030378C">
              <w:rPr>
                <w:rFonts w:ascii="Times New Roman" w:hAnsi="Times New Roman" w:cs="Times New Roman"/>
                <w:sz w:val="22"/>
                <w:szCs w:val="22"/>
              </w:rPr>
              <w:t>. године, односно да су му приходи били већи од расхода или потврда пословне банке од момента регистрације да су приходи били већи од расхода</w:t>
            </w:r>
            <w:r w:rsidR="00625FEC">
              <w:rPr>
                <w:rFonts w:ascii="Times New Roman" w:hAnsi="Times New Roman" w:cs="Times New Roman"/>
                <w:sz w:val="22"/>
                <w:szCs w:val="22"/>
                <w:lang w:val="sr-Cyrl-CS"/>
              </w:rPr>
              <w:t>,</w:t>
            </w:r>
            <w:r w:rsidRPr="0030378C">
              <w:rPr>
                <w:rFonts w:ascii="Times New Roman" w:hAnsi="Times New Roman" w:cs="Times New Roman"/>
                <w:sz w:val="22"/>
                <w:szCs w:val="22"/>
              </w:rPr>
              <w:t xml:space="preserve"> и да нема неликвидности у периоду од 12 (дванаест) месеци пре објављивања Позива за подношење понуда, </w:t>
            </w:r>
          </w:p>
        </w:tc>
      </w:tr>
      <w:tr w:rsidR="009F08F2" w:rsidRPr="0030378C" w:rsidTr="00005F95">
        <w:tc>
          <w:tcPr>
            <w:tcW w:w="959" w:type="dxa"/>
          </w:tcPr>
          <w:p w:rsidR="009F08F2" w:rsidRPr="0030378C" w:rsidRDefault="009F08F2" w:rsidP="00005F95">
            <w:pPr>
              <w:jc w:val="both"/>
              <w:rPr>
                <w:sz w:val="22"/>
                <w:szCs w:val="22"/>
              </w:rPr>
            </w:pPr>
            <w:r w:rsidRPr="0030378C">
              <w:rPr>
                <w:sz w:val="22"/>
                <w:szCs w:val="22"/>
              </w:rPr>
              <w:t>3.</w:t>
            </w:r>
          </w:p>
        </w:tc>
        <w:tc>
          <w:tcPr>
            <w:tcW w:w="8617" w:type="dxa"/>
          </w:tcPr>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b/>
                <w:bCs/>
                <w:sz w:val="22"/>
                <w:szCs w:val="22"/>
              </w:rPr>
              <w:t xml:space="preserve">пословни капацитет </w:t>
            </w:r>
          </w:p>
          <w:p w:rsidR="009F08F2" w:rsidRPr="0030378C" w:rsidRDefault="009F08F2" w:rsidP="00005F95">
            <w:pPr>
              <w:jc w:val="both"/>
              <w:rPr>
                <w:sz w:val="22"/>
                <w:szCs w:val="22"/>
              </w:rPr>
            </w:pPr>
          </w:p>
        </w:tc>
      </w:tr>
      <w:tr w:rsidR="009F08F2" w:rsidRPr="0030378C" w:rsidTr="00005F95">
        <w:tc>
          <w:tcPr>
            <w:tcW w:w="959" w:type="dxa"/>
          </w:tcPr>
          <w:p w:rsidR="009F08F2" w:rsidRPr="0030378C" w:rsidRDefault="009F08F2" w:rsidP="00005F95">
            <w:pPr>
              <w:jc w:val="both"/>
              <w:rPr>
                <w:sz w:val="22"/>
                <w:szCs w:val="22"/>
              </w:rPr>
            </w:pPr>
          </w:p>
        </w:tc>
        <w:tc>
          <w:tcPr>
            <w:tcW w:w="8617" w:type="dxa"/>
          </w:tcPr>
          <w:p w:rsidR="009F08F2" w:rsidRPr="0030378C" w:rsidRDefault="009F08F2" w:rsidP="00EB4A7A">
            <w:pPr>
              <w:jc w:val="both"/>
              <w:rPr>
                <w:sz w:val="22"/>
                <w:szCs w:val="22"/>
              </w:rPr>
            </w:pPr>
            <w:r w:rsidRPr="0030378C">
              <w:rPr>
                <w:sz w:val="22"/>
                <w:szCs w:val="22"/>
                <w:lang w:val="sr-Cyrl-CS"/>
              </w:rPr>
              <w:t xml:space="preserve">да је у претходне три године снабдевао предметним добрима најмање два купца, не рачунајући </w:t>
            </w:r>
            <w:r w:rsidR="00EB4A7A">
              <w:rPr>
                <w:sz w:val="22"/>
                <w:szCs w:val="22"/>
                <w:lang w:val="sr-Cyrl-CS"/>
              </w:rPr>
              <w:t>Установу Студентски центар Бор</w:t>
            </w:r>
            <w:r w:rsidRPr="0030378C">
              <w:rPr>
                <w:sz w:val="22"/>
                <w:szCs w:val="22"/>
                <w:lang w:val="sr-Cyrl-CS"/>
              </w:rPr>
              <w:t xml:space="preserve"> </w:t>
            </w:r>
          </w:p>
        </w:tc>
      </w:tr>
      <w:tr w:rsidR="009F08F2" w:rsidRPr="0030378C" w:rsidTr="00005F95">
        <w:tc>
          <w:tcPr>
            <w:tcW w:w="959" w:type="dxa"/>
          </w:tcPr>
          <w:p w:rsidR="009F08F2" w:rsidRPr="0030378C" w:rsidRDefault="009F08F2" w:rsidP="00005F95">
            <w:pPr>
              <w:jc w:val="both"/>
              <w:rPr>
                <w:sz w:val="22"/>
                <w:szCs w:val="22"/>
              </w:rPr>
            </w:pPr>
            <w:r w:rsidRPr="0030378C">
              <w:rPr>
                <w:sz w:val="22"/>
                <w:szCs w:val="22"/>
              </w:rPr>
              <w:t>4.</w:t>
            </w:r>
          </w:p>
        </w:tc>
        <w:tc>
          <w:tcPr>
            <w:tcW w:w="8617" w:type="dxa"/>
          </w:tcPr>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b/>
                <w:bCs/>
                <w:sz w:val="22"/>
                <w:szCs w:val="22"/>
              </w:rPr>
              <w:t xml:space="preserve">технички и кадровски капацитет </w:t>
            </w:r>
          </w:p>
          <w:p w:rsidR="009F08F2" w:rsidRPr="0030378C" w:rsidRDefault="009F08F2" w:rsidP="00005F95">
            <w:pPr>
              <w:jc w:val="both"/>
              <w:rPr>
                <w:sz w:val="22"/>
                <w:szCs w:val="22"/>
              </w:rPr>
            </w:pPr>
          </w:p>
        </w:tc>
      </w:tr>
      <w:tr w:rsidR="009F08F2" w:rsidRPr="0030378C" w:rsidTr="00005F95">
        <w:tc>
          <w:tcPr>
            <w:tcW w:w="959" w:type="dxa"/>
          </w:tcPr>
          <w:p w:rsidR="009F08F2" w:rsidRPr="0030378C" w:rsidRDefault="009F08F2" w:rsidP="00005F95">
            <w:pPr>
              <w:jc w:val="both"/>
              <w:rPr>
                <w:sz w:val="22"/>
                <w:szCs w:val="22"/>
              </w:rPr>
            </w:pPr>
          </w:p>
        </w:tc>
        <w:tc>
          <w:tcPr>
            <w:tcW w:w="8617" w:type="dxa"/>
          </w:tcPr>
          <w:p w:rsidR="009F08F2" w:rsidRPr="0030378C" w:rsidRDefault="009F08F2" w:rsidP="00005F95">
            <w:pPr>
              <w:jc w:val="both"/>
              <w:rPr>
                <w:sz w:val="22"/>
                <w:szCs w:val="22"/>
              </w:rPr>
            </w:pPr>
            <w:r w:rsidRPr="0030378C">
              <w:rPr>
                <w:sz w:val="22"/>
                <w:szCs w:val="22"/>
                <w:lang w:val="sr-Cyrl-CS"/>
              </w:rPr>
              <w:t>да има пословни простор и најмање 1 возило за транспорт</w:t>
            </w:r>
          </w:p>
        </w:tc>
      </w:tr>
      <w:tr w:rsidR="009F08F2" w:rsidRPr="0030378C" w:rsidTr="00005F95">
        <w:tc>
          <w:tcPr>
            <w:tcW w:w="959" w:type="dxa"/>
          </w:tcPr>
          <w:p w:rsidR="009F08F2" w:rsidRPr="0030378C" w:rsidRDefault="009F08F2" w:rsidP="00005F95">
            <w:pPr>
              <w:jc w:val="both"/>
              <w:rPr>
                <w:sz w:val="22"/>
                <w:szCs w:val="22"/>
              </w:rPr>
            </w:pPr>
            <w:r w:rsidRPr="0030378C">
              <w:rPr>
                <w:sz w:val="22"/>
                <w:szCs w:val="22"/>
              </w:rPr>
              <w:t>5.</w:t>
            </w:r>
          </w:p>
        </w:tc>
        <w:tc>
          <w:tcPr>
            <w:tcW w:w="8617" w:type="dxa"/>
          </w:tcPr>
          <w:p w:rsidR="009F08F2" w:rsidRPr="0030378C" w:rsidRDefault="009F08F2" w:rsidP="00005F95">
            <w:pPr>
              <w:jc w:val="both"/>
              <w:rPr>
                <w:sz w:val="22"/>
                <w:szCs w:val="22"/>
              </w:rPr>
            </w:pPr>
            <w:r w:rsidRPr="0030378C">
              <w:rPr>
                <w:b/>
                <w:bCs/>
                <w:sz w:val="22"/>
                <w:szCs w:val="22"/>
              </w:rPr>
              <w:t>кадровски капацитет</w:t>
            </w:r>
          </w:p>
        </w:tc>
      </w:tr>
      <w:tr w:rsidR="009F08F2" w:rsidRPr="0030378C" w:rsidTr="00005F95">
        <w:tc>
          <w:tcPr>
            <w:tcW w:w="959" w:type="dxa"/>
          </w:tcPr>
          <w:p w:rsidR="009F08F2" w:rsidRPr="0030378C" w:rsidRDefault="009F08F2" w:rsidP="00005F95">
            <w:pPr>
              <w:jc w:val="both"/>
              <w:rPr>
                <w:sz w:val="22"/>
                <w:szCs w:val="22"/>
              </w:rPr>
            </w:pPr>
          </w:p>
        </w:tc>
        <w:tc>
          <w:tcPr>
            <w:tcW w:w="8617" w:type="dxa"/>
          </w:tcPr>
          <w:p w:rsidR="009F08F2" w:rsidRPr="0030378C" w:rsidRDefault="009F08F2" w:rsidP="00005F95">
            <w:pPr>
              <w:jc w:val="both"/>
              <w:rPr>
                <w:sz w:val="22"/>
                <w:szCs w:val="22"/>
              </w:rPr>
            </w:pPr>
            <w:r w:rsidRPr="0030378C">
              <w:rPr>
                <w:sz w:val="22"/>
                <w:szCs w:val="22"/>
              </w:rPr>
              <w:t xml:space="preserve">-Минимум два радно ангажована лица, возача – дистрибутера за период трајања </w:t>
            </w:r>
            <w:proofErr w:type="gramStart"/>
            <w:r w:rsidRPr="0030378C">
              <w:rPr>
                <w:sz w:val="22"/>
                <w:szCs w:val="22"/>
              </w:rPr>
              <w:t>уговора ,</w:t>
            </w:r>
            <w:proofErr w:type="gramEnd"/>
            <w:r w:rsidRPr="0030378C">
              <w:rPr>
                <w:sz w:val="22"/>
                <w:szCs w:val="22"/>
              </w:rPr>
              <w:t xml:space="preserve"> а за лица ван радног односа (ангажована у складу са Законом о раду - „Службени гласник РС“, бр. 24/2005, 61/2005, 54/2009, 32/2013 и 75/2014) период радног ангажовања мора да покрива период за који се уговара предметна јавна набавка. </w:t>
            </w:r>
          </w:p>
          <w:p w:rsidR="009F08F2" w:rsidRPr="0030378C" w:rsidRDefault="009F08F2" w:rsidP="00005F95">
            <w:pPr>
              <w:jc w:val="both"/>
              <w:rPr>
                <w:sz w:val="22"/>
                <w:szCs w:val="22"/>
              </w:rPr>
            </w:pPr>
          </w:p>
        </w:tc>
      </w:tr>
    </w:tbl>
    <w:p w:rsidR="00716BA1" w:rsidRDefault="00716BA1" w:rsidP="009F08F2">
      <w:pPr>
        <w:jc w:val="both"/>
        <w:rPr>
          <w:sz w:val="22"/>
          <w:szCs w:val="22"/>
          <w:lang w:val="sr-Cyrl-RS"/>
        </w:rPr>
      </w:pPr>
    </w:p>
    <w:p w:rsidR="00EB4A7A" w:rsidRDefault="00EB4A7A" w:rsidP="009F08F2">
      <w:pPr>
        <w:jc w:val="both"/>
        <w:rPr>
          <w:sz w:val="22"/>
          <w:szCs w:val="22"/>
          <w:lang w:val="sr-Cyrl-RS"/>
        </w:rPr>
      </w:pPr>
    </w:p>
    <w:p w:rsidR="00EB4A7A" w:rsidRDefault="00EB4A7A" w:rsidP="009F08F2">
      <w:pPr>
        <w:jc w:val="both"/>
        <w:rPr>
          <w:sz w:val="22"/>
          <w:szCs w:val="22"/>
          <w:lang w:val="sr-Cyrl-RS"/>
        </w:rPr>
      </w:pPr>
    </w:p>
    <w:p w:rsidR="00EB4A7A" w:rsidRDefault="00EB4A7A" w:rsidP="009F08F2">
      <w:pPr>
        <w:jc w:val="both"/>
        <w:rPr>
          <w:sz w:val="22"/>
          <w:szCs w:val="22"/>
          <w:lang w:val="sr-Cyrl-RS"/>
        </w:rPr>
      </w:pPr>
    </w:p>
    <w:p w:rsidR="00EB4A7A" w:rsidRDefault="00EB4A7A" w:rsidP="009F08F2">
      <w:pPr>
        <w:jc w:val="both"/>
        <w:rPr>
          <w:sz w:val="22"/>
          <w:szCs w:val="22"/>
          <w:lang w:val="sr-Cyrl-RS"/>
        </w:rPr>
      </w:pPr>
    </w:p>
    <w:p w:rsidR="00EB4A7A" w:rsidRDefault="00EB4A7A" w:rsidP="009F08F2">
      <w:pPr>
        <w:jc w:val="both"/>
        <w:rPr>
          <w:sz w:val="22"/>
          <w:szCs w:val="22"/>
          <w:lang w:val="sr-Cyrl-RS"/>
        </w:rPr>
      </w:pPr>
    </w:p>
    <w:p w:rsidR="00EB4A7A" w:rsidRPr="00EB4A7A" w:rsidRDefault="00EB4A7A" w:rsidP="009F08F2">
      <w:pPr>
        <w:jc w:val="both"/>
        <w:rPr>
          <w:sz w:val="22"/>
          <w:szCs w:val="22"/>
          <w:lang w:val="sr-Cyrl-RS"/>
        </w:rPr>
      </w:pPr>
    </w:p>
    <w:p w:rsidR="009F08F2" w:rsidRPr="00527CD4" w:rsidRDefault="009F08F2" w:rsidP="009F08F2">
      <w:pPr>
        <w:jc w:val="both"/>
        <w:rPr>
          <w:b/>
          <w:sz w:val="22"/>
          <w:szCs w:val="22"/>
        </w:rPr>
      </w:pPr>
      <w:proofErr w:type="gramStart"/>
      <w:r w:rsidRPr="00527CD4">
        <w:rPr>
          <w:b/>
          <w:sz w:val="22"/>
          <w:szCs w:val="22"/>
        </w:rPr>
        <w:t>Услови које мора да испуни подизвођач у складу са чланом 80.</w:t>
      </w:r>
      <w:proofErr w:type="gramEnd"/>
      <w:r w:rsidRPr="00527CD4">
        <w:rPr>
          <w:b/>
          <w:sz w:val="22"/>
          <w:szCs w:val="22"/>
        </w:rPr>
        <w:t xml:space="preserve"> ЗЈН</w:t>
      </w:r>
    </w:p>
    <w:p w:rsidR="009F08F2" w:rsidRPr="0030378C" w:rsidRDefault="009F08F2" w:rsidP="009F08F2">
      <w:pPr>
        <w:jc w:val="both"/>
        <w:rPr>
          <w:sz w:val="22"/>
          <w:szCs w:val="22"/>
        </w:rPr>
      </w:pPr>
      <w:r w:rsidRPr="0030378C">
        <w:rPr>
          <w:sz w:val="22"/>
          <w:szCs w:val="22"/>
        </w:rPr>
        <w:t>Уколико понуђач понуду подноси са подизвођачем, дужан је да за подизвођача у понуди достави доказе о испуњености обавезних услова из члана 75 став 1 тачке 1) до 4) Закона о јавним набавкама, а доказ о испуњености услова из члана 75 став 1 тачка 5) Закона, за део набавке који ће извршити преко подизвођача.</w:t>
      </w:r>
    </w:p>
    <w:p w:rsidR="009F08F2" w:rsidRPr="0030378C" w:rsidRDefault="009F08F2" w:rsidP="009F08F2">
      <w:pPr>
        <w:jc w:val="both"/>
        <w:rPr>
          <w:sz w:val="22"/>
          <w:szCs w:val="22"/>
        </w:rPr>
      </w:pPr>
      <w:r w:rsidRPr="0030378C">
        <w:rPr>
          <w:sz w:val="22"/>
          <w:szCs w:val="22"/>
        </w:rPr>
        <w:t>Ако у току трајања уговора подизвођач коме је поверено делимично извршење набавке, из оправданих и објективних разлога, откаже извршење уговора понуђачу, понуђач мора о томе у писаној форми обавестити Наручиоца и затражити сагласност за другог подизвођача уз достављање свих доказа тражених конкурсном документацијом за подизвођача у противном уговор ће се раскинути.</w:t>
      </w:r>
    </w:p>
    <w:p w:rsidR="009F08F2" w:rsidRPr="0030378C" w:rsidRDefault="009F08F2" w:rsidP="009F08F2">
      <w:pPr>
        <w:jc w:val="both"/>
        <w:rPr>
          <w:sz w:val="22"/>
          <w:szCs w:val="22"/>
        </w:rPr>
      </w:pPr>
      <w:proofErr w:type="gramStart"/>
      <w:r w:rsidRPr="0030378C">
        <w:rPr>
          <w:sz w:val="22"/>
          <w:szCs w:val="22"/>
        </w:rPr>
        <w:t>Наручилац ће на захтев подизвођача пренети доспела потраживања директно подизвођачу, за део набавке која се извршава преко подизвођача и омогући ће добављачу да приговори ако потраживање није доспело.</w:t>
      </w:r>
      <w:proofErr w:type="gramEnd"/>
    </w:p>
    <w:p w:rsidR="009F08F2" w:rsidRPr="0030378C" w:rsidRDefault="009F08F2" w:rsidP="009F08F2">
      <w:pPr>
        <w:jc w:val="both"/>
        <w:rPr>
          <w:sz w:val="22"/>
          <w:szCs w:val="22"/>
        </w:rPr>
      </w:pPr>
      <w:proofErr w:type="gramStart"/>
      <w:r w:rsidRPr="0030378C">
        <w:rPr>
          <w:sz w:val="22"/>
          <w:szCs w:val="22"/>
        </w:rPr>
        <w:t>Уколико понуђач понуду подноси са подизвођачем, дужан је да за подизвођача достави ОП образац лица овлашћеног за заступање.</w:t>
      </w:r>
      <w:proofErr w:type="gramEnd"/>
      <w:r w:rsidRPr="0030378C">
        <w:rPr>
          <w:sz w:val="22"/>
          <w:szCs w:val="22"/>
        </w:rPr>
        <w:t xml:space="preserve"> </w:t>
      </w:r>
      <w:proofErr w:type="gramStart"/>
      <w:r w:rsidRPr="0030378C">
        <w:rPr>
          <w:sz w:val="22"/>
          <w:szCs w:val="22"/>
        </w:rPr>
        <w:t>Уколико обрасце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9F08F2" w:rsidRPr="0030378C" w:rsidRDefault="009F08F2" w:rsidP="009F08F2">
      <w:pPr>
        <w:jc w:val="both"/>
        <w:rPr>
          <w:sz w:val="22"/>
          <w:szCs w:val="22"/>
        </w:rPr>
      </w:pPr>
    </w:p>
    <w:p w:rsidR="009F08F2" w:rsidRPr="0030378C" w:rsidRDefault="009F08F2" w:rsidP="009F08F2">
      <w:pPr>
        <w:pStyle w:val="Default"/>
        <w:jc w:val="both"/>
        <w:rPr>
          <w:rFonts w:ascii="Times New Roman" w:hAnsi="Times New Roman" w:cs="Times New Roman"/>
          <w:sz w:val="22"/>
          <w:szCs w:val="22"/>
        </w:rPr>
      </w:pPr>
      <w:r w:rsidRPr="0030378C">
        <w:rPr>
          <w:rFonts w:ascii="Times New Roman" w:hAnsi="Times New Roman" w:cs="Times New Roman"/>
          <w:b/>
          <w:bCs/>
          <w:sz w:val="22"/>
          <w:szCs w:val="22"/>
        </w:rPr>
        <w:t xml:space="preserve">Услови које мора да испуни сваки понуђач из групе понуђача у складу са чланом 81. ЗЈН </w:t>
      </w:r>
    </w:p>
    <w:p w:rsidR="009F08F2" w:rsidRPr="0030378C" w:rsidRDefault="009F08F2" w:rsidP="009F08F2">
      <w:pPr>
        <w:pStyle w:val="Default"/>
        <w:jc w:val="both"/>
        <w:rPr>
          <w:rFonts w:ascii="Times New Roman" w:hAnsi="Times New Roman" w:cs="Times New Roman"/>
          <w:sz w:val="22"/>
          <w:szCs w:val="22"/>
        </w:rPr>
      </w:pPr>
      <w:r w:rsidRPr="0030378C">
        <w:rPr>
          <w:rFonts w:ascii="Times New Roman" w:hAnsi="Times New Roman" w:cs="Times New Roman"/>
          <w:sz w:val="22"/>
          <w:szCs w:val="22"/>
        </w:rPr>
        <w:t xml:space="preserve">Сваки понуђач из групе понуђача самостално мора да испуни обавезне услове из члана 75. став 1. тач. 1) до 4) Закона, а додатне услове испуњавају заједно. </w:t>
      </w:r>
    </w:p>
    <w:p w:rsidR="009F08F2" w:rsidRPr="0030378C" w:rsidRDefault="009F08F2" w:rsidP="009F08F2">
      <w:pPr>
        <w:pStyle w:val="Default"/>
        <w:jc w:val="both"/>
        <w:rPr>
          <w:rFonts w:ascii="Times New Roman" w:hAnsi="Times New Roman" w:cs="Times New Roman"/>
          <w:sz w:val="22"/>
          <w:szCs w:val="22"/>
        </w:rPr>
      </w:pPr>
      <w:r w:rsidRPr="0030378C">
        <w:rPr>
          <w:rFonts w:ascii="Times New Roman" w:hAnsi="Times New Roman" w:cs="Times New Roman"/>
          <w:sz w:val="22"/>
          <w:szCs w:val="22"/>
        </w:rPr>
        <w:t xml:space="preserve">Услов из члана 75. став 1. тачка 5. Закона о јавним набавкама за учешће у поступку јавне набавке, дужан је да испуни понуђач из групе понуђача којем је поверено извршење дела набавке за који је неопходна испуњеност тог услова. </w:t>
      </w:r>
    </w:p>
    <w:p w:rsidR="009F08F2" w:rsidRPr="0030378C" w:rsidRDefault="009F08F2" w:rsidP="009F08F2">
      <w:pPr>
        <w:pStyle w:val="Default"/>
        <w:jc w:val="both"/>
        <w:rPr>
          <w:rFonts w:ascii="Times New Roman" w:hAnsi="Times New Roman" w:cs="Times New Roman"/>
          <w:sz w:val="22"/>
          <w:szCs w:val="22"/>
        </w:rPr>
      </w:pPr>
      <w:r w:rsidRPr="0030378C">
        <w:rPr>
          <w:rFonts w:ascii="Times New Roman" w:hAnsi="Times New Roman" w:cs="Times New Roman"/>
          <w:sz w:val="22"/>
          <w:szCs w:val="22"/>
        </w:rPr>
        <w:t xml:space="preserve">Сваки понуђач из групе понуђача мора доставити ОП образац лица овлашћеног за заступање. </w:t>
      </w:r>
    </w:p>
    <w:p w:rsidR="009F08F2" w:rsidRPr="0030378C" w:rsidRDefault="009F08F2" w:rsidP="009F08F2">
      <w:pPr>
        <w:pStyle w:val="Default"/>
        <w:jc w:val="both"/>
        <w:rPr>
          <w:rFonts w:ascii="Times New Roman" w:hAnsi="Times New Roman" w:cs="Times New Roman"/>
          <w:sz w:val="22"/>
          <w:szCs w:val="22"/>
        </w:rPr>
      </w:pPr>
      <w:r w:rsidRPr="0030378C">
        <w:rPr>
          <w:rFonts w:ascii="Times New Roman" w:hAnsi="Times New Roman" w:cs="Times New Roman"/>
          <w:sz w:val="22"/>
          <w:szCs w:val="22"/>
        </w:rPr>
        <w:t>Уколико обрасце потписује лице које није уписано у регистар као лице овлашћено за заступање, потребно је уз понуду доставити овлашћење за потписивање.</w:t>
      </w:r>
    </w:p>
    <w:p w:rsidR="009F08F2" w:rsidRPr="0030378C" w:rsidRDefault="009F08F2" w:rsidP="009F08F2">
      <w:pPr>
        <w:pStyle w:val="Default"/>
        <w:jc w:val="both"/>
        <w:rPr>
          <w:rFonts w:ascii="Times New Roman" w:hAnsi="Times New Roman" w:cs="Times New Roman"/>
          <w:sz w:val="22"/>
          <w:szCs w:val="22"/>
        </w:rPr>
      </w:pPr>
    </w:p>
    <w:p w:rsidR="009F08F2" w:rsidRPr="0030378C" w:rsidRDefault="009F08F2" w:rsidP="009F08F2">
      <w:pPr>
        <w:pStyle w:val="Default"/>
        <w:jc w:val="both"/>
        <w:rPr>
          <w:rFonts w:ascii="Times New Roman" w:hAnsi="Times New Roman" w:cs="Times New Roman"/>
          <w:sz w:val="22"/>
          <w:szCs w:val="22"/>
        </w:rPr>
      </w:pPr>
      <w:r w:rsidRPr="0030378C">
        <w:rPr>
          <w:rFonts w:ascii="Times New Roman" w:hAnsi="Times New Roman" w:cs="Times New Roman"/>
          <w:b/>
          <w:bCs/>
          <w:sz w:val="22"/>
          <w:szCs w:val="22"/>
        </w:rPr>
        <w:t xml:space="preserve">УПУТСТВО КАКО СЕ ДОКАЗУЈЕ ИСПУЊЕНОСТ УСЛОВА ИЗ ЧЛАНА 75. и 76. ЗЈН </w:t>
      </w:r>
    </w:p>
    <w:p w:rsidR="009F08F2" w:rsidRPr="0030378C" w:rsidRDefault="009F08F2" w:rsidP="009F08F2">
      <w:pPr>
        <w:pStyle w:val="Default"/>
        <w:jc w:val="both"/>
        <w:rPr>
          <w:rFonts w:ascii="Times New Roman" w:hAnsi="Times New Roman" w:cs="Times New Roman"/>
          <w:sz w:val="22"/>
          <w:szCs w:val="22"/>
        </w:rPr>
      </w:pPr>
    </w:p>
    <w:p w:rsidR="009F08F2" w:rsidRPr="0030378C" w:rsidRDefault="009F08F2" w:rsidP="009F08F2">
      <w:pPr>
        <w:pStyle w:val="Default"/>
        <w:jc w:val="both"/>
        <w:rPr>
          <w:rFonts w:ascii="Times New Roman" w:hAnsi="Times New Roman" w:cs="Times New Roman"/>
          <w:sz w:val="22"/>
          <w:szCs w:val="22"/>
        </w:rPr>
      </w:pPr>
      <w:r w:rsidRPr="0030378C">
        <w:rPr>
          <w:rFonts w:ascii="Times New Roman" w:hAnsi="Times New Roman" w:cs="Times New Roman"/>
          <w:b/>
          <w:bCs/>
          <w:sz w:val="22"/>
          <w:szCs w:val="22"/>
        </w:rPr>
        <w:t xml:space="preserve">1) </w:t>
      </w:r>
      <w:r w:rsidRPr="0030378C">
        <w:rPr>
          <w:rFonts w:ascii="Times New Roman" w:hAnsi="Times New Roman" w:cs="Times New Roman"/>
          <w:sz w:val="22"/>
          <w:szCs w:val="22"/>
        </w:rPr>
        <w:t xml:space="preserve">прецизно навођење једног или више доказа одређених Законом и овим правилником за сваки од предвиђених услова за учешће у поступку јавне набавке и органа надлежног за њихово издавањ </w:t>
      </w:r>
    </w:p>
    <w:p w:rsidR="009F08F2" w:rsidRPr="0030378C" w:rsidRDefault="009F08F2" w:rsidP="009F08F2">
      <w:pPr>
        <w:jc w:val="both"/>
        <w:rPr>
          <w:sz w:val="22"/>
          <w:szCs w:val="22"/>
        </w:rPr>
      </w:pPr>
    </w:p>
    <w:p w:rsidR="009F08F2" w:rsidRPr="0030378C" w:rsidRDefault="009F08F2" w:rsidP="009F08F2">
      <w:pPr>
        <w:jc w:val="both"/>
        <w:rPr>
          <w:sz w:val="22"/>
          <w:szCs w:val="22"/>
        </w:rPr>
      </w:pPr>
    </w:p>
    <w:tbl>
      <w:tblPr>
        <w:tblStyle w:val="TableGrid"/>
        <w:tblW w:w="0" w:type="auto"/>
        <w:tblLook w:val="04A0" w:firstRow="1" w:lastRow="0" w:firstColumn="1" w:lastColumn="0" w:noHBand="0" w:noVBand="1"/>
      </w:tblPr>
      <w:tblGrid>
        <w:gridCol w:w="801"/>
        <w:gridCol w:w="2009"/>
        <w:gridCol w:w="6766"/>
      </w:tblGrid>
      <w:tr w:rsidR="009F08F2" w:rsidRPr="0030378C" w:rsidTr="00005F95">
        <w:tc>
          <w:tcPr>
            <w:tcW w:w="801" w:type="dxa"/>
            <w:tcBorders>
              <w:top w:val="single" w:sz="18" w:space="0" w:color="auto"/>
              <w:left w:val="single" w:sz="18" w:space="0" w:color="auto"/>
              <w:bottom w:val="single" w:sz="18" w:space="0" w:color="auto"/>
              <w:right w:val="single" w:sz="18" w:space="0" w:color="auto"/>
            </w:tcBorders>
          </w:tcPr>
          <w:p w:rsidR="009F08F2" w:rsidRPr="0030378C" w:rsidRDefault="009F08F2" w:rsidP="00005F95">
            <w:pPr>
              <w:jc w:val="both"/>
              <w:rPr>
                <w:sz w:val="22"/>
                <w:szCs w:val="22"/>
              </w:rPr>
            </w:pPr>
          </w:p>
          <w:p w:rsidR="009F08F2" w:rsidRPr="0030378C" w:rsidRDefault="009F08F2" w:rsidP="00005F95">
            <w:pPr>
              <w:jc w:val="both"/>
              <w:rPr>
                <w:sz w:val="22"/>
                <w:szCs w:val="22"/>
              </w:rPr>
            </w:pPr>
            <w:r w:rsidRPr="0030378C">
              <w:rPr>
                <w:sz w:val="22"/>
                <w:szCs w:val="22"/>
              </w:rPr>
              <w:t>Р.б.</w:t>
            </w:r>
          </w:p>
        </w:tc>
        <w:tc>
          <w:tcPr>
            <w:tcW w:w="8775" w:type="dxa"/>
            <w:gridSpan w:val="2"/>
            <w:tcBorders>
              <w:top w:val="single" w:sz="18" w:space="0" w:color="auto"/>
              <w:left w:val="single" w:sz="18" w:space="0" w:color="auto"/>
              <w:bottom w:val="single" w:sz="18" w:space="0" w:color="auto"/>
              <w:right w:val="single" w:sz="18" w:space="0" w:color="auto"/>
            </w:tcBorders>
          </w:tcPr>
          <w:p w:rsidR="009F08F2" w:rsidRPr="006778BB" w:rsidRDefault="009F08F2" w:rsidP="00005F95">
            <w:pPr>
              <w:pStyle w:val="Default"/>
              <w:jc w:val="both"/>
              <w:rPr>
                <w:rFonts w:ascii="Times New Roman" w:hAnsi="Times New Roman" w:cs="Times New Roman"/>
                <w:sz w:val="22"/>
                <w:szCs w:val="22"/>
                <w:highlight w:val="darkGray"/>
              </w:rPr>
            </w:pPr>
            <w:r w:rsidRPr="006778BB">
              <w:rPr>
                <w:rFonts w:ascii="Times New Roman" w:hAnsi="Times New Roman" w:cs="Times New Roman"/>
                <w:b/>
                <w:bCs/>
                <w:sz w:val="22"/>
                <w:szCs w:val="22"/>
                <w:highlight w:val="darkGray"/>
              </w:rPr>
              <w:t xml:space="preserve">ДОКАЗИ </w:t>
            </w:r>
          </w:p>
          <w:p w:rsidR="009F08F2" w:rsidRPr="006778BB" w:rsidRDefault="009F08F2" w:rsidP="00005F95">
            <w:pPr>
              <w:pStyle w:val="Default"/>
              <w:jc w:val="both"/>
              <w:rPr>
                <w:rFonts w:ascii="Times New Roman" w:hAnsi="Times New Roman" w:cs="Times New Roman"/>
                <w:sz w:val="22"/>
                <w:szCs w:val="22"/>
                <w:highlight w:val="darkGray"/>
              </w:rPr>
            </w:pPr>
            <w:r w:rsidRPr="006778BB">
              <w:rPr>
                <w:rFonts w:ascii="Times New Roman" w:hAnsi="Times New Roman" w:cs="Times New Roman"/>
                <w:b/>
                <w:bCs/>
                <w:sz w:val="22"/>
                <w:szCs w:val="22"/>
                <w:highlight w:val="darkGray"/>
              </w:rPr>
              <w:t xml:space="preserve">О ИСПУЊЕНОСТИ О Б А В Е З Н И Х УСЛОВА ЗА УЧЕШЋЕ </w:t>
            </w:r>
          </w:p>
          <w:p w:rsidR="009F08F2" w:rsidRPr="0030378C" w:rsidRDefault="009F08F2" w:rsidP="00005F95">
            <w:pPr>
              <w:jc w:val="both"/>
              <w:rPr>
                <w:sz w:val="22"/>
                <w:szCs w:val="22"/>
              </w:rPr>
            </w:pPr>
            <w:r w:rsidRPr="006778BB">
              <w:rPr>
                <w:b/>
                <w:bCs/>
                <w:sz w:val="22"/>
                <w:szCs w:val="22"/>
                <w:highlight w:val="darkGray"/>
              </w:rPr>
              <w:t>У ПОСТУПКУ ЈАВНЕ НАБАВКЕ</w:t>
            </w:r>
            <w:r w:rsidRPr="0030378C">
              <w:rPr>
                <w:b/>
                <w:bCs/>
                <w:sz w:val="22"/>
                <w:szCs w:val="22"/>
              </w:rPr>
              <w:t xml:space="preserve"> </w:t>
            </w:r>
          </w:p>
        </w:tc>
      </w:tr>
      <w:tr w:rsidR="009F08F2" w:rsidRPr="0030378C" w:rsidTr="00005F95">
        <w:tc>
          <w:tcPr>
            <w:tcW w:w="801" w:type="dxa"/>
            <w:tcBorders>
              <w:top w:val="single" w:sz="18" w:space="0" w:color="auto"/>
              <w:left w:val="single" w:sz="18" w:space="0" w:color="auto"/>
              <w:right w:val="single" w:sz="4" w:space="0" w:color="auto"/>
            </w:tcBorders>
          </w:tcPr>
          <w:p w:rsidR="009F08F2" w:rsidRPr="0030378C" w:rsidRDefault="009F08F2" w:rsidP="00005F95">
            <w:pPr>
              <w:jc w:val="both"/>
              <w:rPr>
                <w:sz w:val="22"/>
                <w:szCs w:val="22"/>
              </w:rPr>
            </w:pPr>
            <w:r w:rsidRPr="0030378C">
              <w:rPr>
                <w:sz w:val="22"/>
                <w:szCs w:val="22"/>
              </w:rPr>
              <w:t>1.</w:t>
            </w:r>
          </w:p>
        </w:tc>
        <w:tc>
          <w:tcPr>
            <w:tcW w:w="8775" w:type="dxa"/>
            <w:gridSpan w:val="2"/>
            <w:tcBorders>
              <w:top w:val="single" w:sz="18" w:space="0" w:color="auto"/>
              <w:left w:val="single" w:sz="4" w:space="0" w:color="auto"/>
              <w:right w:val="single" w:sz="18" w:space="0" w:color="auto"/>
            </w:tcBorders>
          </w:tcPr>
          <w:p w:rsidR="009F08F2" w:rsidRPr="0030378C" w:rsidRDefault="009F08F2" w:rsidP="00005F95">
            <w:pPr>
              <w:jc w:val="both"/>
              <w:rPr>
                <w:sz w:val="22"/>
                <w:szCs w:val="22"/>
              </w:rPr>
            </w:pPr>
            <w:r w:rsidRPr="006778BB">
              <w:rPr>
                <w:b/>
                <w:bCs/>
                <w:sz w:val="22"/>
                <w:szCs w:val="22"/>
                <w:highlight w:val="lightGray"/>
              </w:rPr>
              <w:t>ИЗВОД ИЗ РЕГИСТРА НАДЛЕЖНОГ ОРГАНА</w:t>
            </w:r>
            <w:r w:rsidRPr="0030378C">
              <w:rPr>
                <w:b/>
                <w:bCs/>
                <w:sz w:val="22"/>
                <w:szCs w:val="22"/>
              </w:rPr>
              <w:t xml:space="preserve"> </w:t>
            </w:r>
          </w:p>
        </w:tc>
      </w:tr>
      <w:tr w:rsidR="009F08F2" w:rsidRPr="0030378C" w:rsidTr="00005F95">
        <w:trPr>
          <w:trHeight w:val="120"/>
        </w:trPr>
        <w:tc>
          <w:tcPr>
            <w:tcW w:w="801" w:type="dxa"/>
            <w:vMerge w:val="restart"/>
            <w:tcBorders>
              <w:left w:val="single" w:sz="18" w:space="0" w:color="auto"/>
            </w:tcBorders>
          </w:tcPr>
          <w:p w:rsidR="009F08F2" w:rsidRPr="0030378C" w:rsidRDefault="009F08F2" w:rsidP="00005F95">
            <w:pPr>
              <w:jc w:val="both"/>
              <w:rPr>
                <w:sz w:val="22"/>
                <w:szCs w:val="22"/>
              </w:rPr>
            </w:pPr>
          </w:p>
        </w:tc>
        <w:tc>
          <w:tcPr>
            <w:tcW w:w="2009" w:type="dxa"/>
          </w:tcPr>
          <w:p w:rsidR="009F08F2" w:rsidRPr="0030378C" w:rsidRDefault="009F08F2" w:rsidP="00005F95">
            <w:pPr>
              <w:jc w:val="both"/>
              <w:rPr>
                <w:sz w:val="22"/>
                <w:szCs w:val="22"/>
              </w:rPr>
            </w:pPr>
            <w:r w:rsidRPr="0030378C">
              <w:rPr>
                <w:sz w:val="22"/>
                <w:szCs w:val="22"/>
              </w:rPr>
              <w:t>Правно лице</w:t>
            </w:r>
          </w:p>
        </w:tc>
        <w:tc>
          <w:tcPr>
            <w:tcW w:w="6766" w:type="dxa"/>
            <w:tcBorders>
              <w:right w:val="single" w:sz="18" w:space="0" w:color="auto"/>
            </w:tcBorders>
          </w:tcPr>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sz w:val="22"/>
                <w:szCs w:val="22"/>
              </w:rPr>
              <w:t xml:space="preserve">Извод из регистра Агенције за привредне регистре, односно Извод из регистра надлежног Привредног суда </w:t>
            </w:r>
          </w:p>
          <w:p w:rsidR="009F08F2" w:rsidRPr="0030378C" w:rsidRDefault="009F08F2" w:rsidP="00005F95">
            <w:pPr>
              <w:jc w:val="both"/>
              <w:rPr>
                <w:sz w:val="22"/>
                <w:szCs w:val="22"/>
              </w:rPr>
            </w:pPr>
          </w:p>
        </w:tc>
      </w:tr>
      <w:tr w:rsidR="009F08F2" w:rsidRPr="0030378C" w:rsidTr="00005F95">
        <w:trPr>
          <w:trHeight w:val="165"/>
        </w:trPr>
        <w:tc>
          <w:tcPr>
            <w:tcW w:w="801" w:type="dxa"/>
            <w:vMerge/>
            <w:tcBorders>
              <w:left w:val="single" w:sz="18" w:space="0" w:color="auto"/>
            </w:tcBorders>
          </w:tcPr>
          <w:p w:rsidR="009F08F2" w:rsidRPr="0030378C" w:rsidRDefault="009F08F2" w:rsidP="00005F95">
            <w:pPr>
              <w:jc w:val="both"/>
              <w:rPr>
                <w:sz w:val="22"/>
                <w:szCs w:val="22"/>
              </w:rPr>
            </w:pPr>
          </w:p>
        </w:tc>
        <w:tc>
          <w:tcPr>
            <w:tcW w:w="2009" w:type="dxa"/>
          </w:tcPr>
          <w:p w:rsidR="009F08F2" w:rsidRPr="0030378C" w:rsidRDefault="009F08F2" w:rsidP="00005F95">
            <w:pPr>
              <w:jc w:val="both"/>
              <w:rPr>
                <w:sz w:val="22"/>
                <w:szCs w:val="22"/>
              </w:rPr>
            </w:pPr>
            <w:r w:rsidRPr="0030378C">
              <w:rPr>
                <w:sz w:val="22"/>
                <w:szCs w:val="22"/>
              </w:rPr>
              <w:t>Предузетник</w:t>
            </w:r>
          </w:p>
        </w:tc>
        <w:tc>
          <w:tcPr>
            <w:tcW w:w="6766" w:type="dxa"/>
            <w:tcBorders>
              <w:right w:val="single" w:sz="18" w:space="0" w:color="auto"/>
            </w:tcBorders>
          </w:tcPr>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sz w:val="22"/>
                <w:szCs w:val="22"/>
              </w:rPr>
              <w:t xml:space="preserve">Извод из регистра Агенције за привредне регистре, односно Извод из одговарајућег регистра </w:t>
            </w:r>
          </w:p>
          <w:p w:rsidR="009F08F2" w:rsidRPr="0030378C" w:rsidRDefault="009F08F2" w:rsidP="00005F95">
            <w:pPr>
              <w:jc w:val="both"/>
              <w:rPr>
                <w:sz w:val="22"/>
                <w:szCs w:val="22"/>
              </w:rPr>
            </w:pPr>
          </w:p>
        </w:tc>
      </w:tr>
      <w:tr w:rsidR="009F08F2" w:rsidRPr="0030378C" w:rsidTr="00005F95">
        <w:trPr>
          <w:trHeight w:val="135"/>
        </w:trPr>
        <w:tc>
          <w:tcPr>
            <w:tcW w:w="801" w:type="dxa"/>
            <w:vMerge/>
            <w:tcBorders>
              <w:left w:val="single" w:sz="18" w:space="0" w:color="auto"/>
            </w:tcBorders>
          </w:tcPr>
          <w:p w:rsidR="009F08F2" w:rsidRPr="0030378C" w:rsidRDefault="009F08F2" w:rsidP="00005F95">
            <w:pPr>
              <w:jc w:val="both"/>
              <w:rPr>
                <w:sz w:val="22"/>
                <w:szCs w:val="22"/>
              </w:rPr>
            </w:pPr>
          </w:p>
        </w:tc>
        <w:tc>
          <w:tcPr>
            <w:tcW w:w="2009" w:type="dxa"/>
          </w:tcPr>
          <w:p w:rsidR="009F08F2" w:rsidRPr="0030378C" w:rsidRDefault="009F08F2" w:rsidP="00005F95">
            <w:pPr>
              <w:jc w:val="both"/>
              <w:rPr>
                <w:sz w:val="22"/>
                <w:szCs w:val="22"/>
              </w:rPr>
            </w:pPr>
            <w:r w:rsidRPr="0030378C">
              <w:rPr>
                <w:sz w:val="22"/>
                <w:szCs w:val="22"/>
              </w:rPr>
              <w:t>Физичко лице</w:t>
            </w:r>
          </w:p>
        </w:tc>
        <w:tc>
          <w:tcPr>
            <w:tcW w:w="6766" w:type="dxa"/>
            <w:tcBorders>
              <w:right w:val="single" w:sz="18" w:space="0" w:color="auto"/>
            </w:tcBorders>
          </w:tcPr>
          <w:p w:rsidR="009F08F2" w:rsidRPr="0030378C" w:rsidRDefault="009F08F2" w:rsidP="00005F95">
            <w:pPr>
              <w:jc w:val="both"/>
              <w:rPr>
                <w:sz w:val="22"/>
                <w:szCs w:val="22"/>
              </w:rPr>
            </w:pPr>
          </w:p>
        </w:tc>
      </w:tr>
      <w:tr w:rsidR="009F08F2" w:rsidRPr="0030378C" w:rsidTr="00005F95">
        <w:trPr>
          <w:trHeight w:val="126"/>
        </w:trPr>
        <w:tc>
          <w:tcPr>
            <w:tcW w:w="801" w:type="dxa"/>
            <w:vMerge/>
            <w:tcBorders>
              <w:left w:val="single" w:sz="18" w:space="0" w:color="auto"/>
              <w:bottom w:val="single" w:sz="4" w:space="0" w:color="auto"/>
            </w:tcBorders>
          </w:tcPr>
          <w:p w:rsidR="009F08F2" w:rsidRPr="0030378C" w:rsidRDefault="009F08F2" w:rsidP="00005F95">
            <w:pPr>
              <w:jc w:val="both"/>
              <w:rPr>
                <w:sz w:val="22"/>
                <w:szCs w:val="22"/>
              </w:rPr>
            </w:pPr>
          </w:p>
        </w:tc>
        <w:tc>
          <w:tcPr>
            <w:tcW w:w="2009" w:type="dxa"/>
            <w:tcBorders>
              <w:bottom w:val="single" w:sz="18" w:space="0" w:color="auto"/>
            </w:tcBorders>
          </w:tcPr>
          <w:p w:rsidR="009F08F2" w:rsidRPr="0030378C" w:rsidRDefault="009F08F2" w:rsidP="00005F95">
            <w:pPr>
              <w:jc w:val="both"/>
              <w:rPr>
                <w:sz w:val="22"/>
                <w:szCs w:val="22"/>
              </w:rPr>
            </w:pPr>
            <w:r w:rsidRPr="0030378C">
              <w:rPr>
                <w:sz w:val="22"/>
                <w:szCs w:val="22"/>
              </w:rPr>
              <w:t>Орган надлежан за издавање</w:t>
            </w:r>
          </w:p>
        </w:tc>
        <w:tc>
          <w:tcPr>
            <w:tcW w:w="6766" w:type="dxa"/>
            <w:tcBorders>
              <w:bottom w:val="single" w:sz="18" w:space="0" w:color="auto"/>
              <w:right w:val="single" w:sz="18" w:space="0" w:color="auto"/>
            </w:tcBorders>
          </w:tcPr>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sz w:val="22"/>
                <w:szCs w:val="22"/>
              </w:rPr>
              <w:t xml:space="preserve">Агенција за привредне регистре (за правна лица и предузетнике) </w:t>
            </w:r>
          </w:p>
          <w:p w:rsidR="009F08F2" w:rsidRPr="0030378C" w:rsidRDefault="009F08F2" w:rsidP="00005F95">
            <w:pPr>
              <w:jc w:val="both"/>
              <w:rPr>
                <w:sz w:val="22"/>
                <w:szCs w:val="22"/>
              </w:rPr>
            </w:pPr>
            <w:r w:rsidRPr="0030378C">
              <w:rPr>
                <w:sz w:val="22"/>
                <w:szCs w:val="22"/>
              </w:rPr>
              <w:t xml:space="preserve">Привредни суд (за правна лица и друге субјекте за које није надлежан други орган) </w:t>
            </w:r>
          </w:p>
        </w:tc>
      </w:tr>
      <w:tr w:rsidR="009F08F2" w:rsidRPr="0030378C" w:rsidTr="00005F95">
        <w:tc>
          <w:tcPr>
            <w:tcW w:w="801" w:type="dxa"/>
            <w:tcBorders>
              <w:top w:val="single" w:sz="18" w:space="0" w:color="auto"/>
              <w:left w:val="single" w:sz="18" w:space="0" w:color="auto"/>
            </w:tcBorders>
          </w:tcPr>
          <w:p w:rsidR="009F08F2" w:rsidRPr="0030378C" w:rsidRDefault="009F08F2" w:rsidP="00005F95">
            <w:pPr>
              <w:jc w:val="both"/>
              <w:rPr>
                <w:sz w:val="22"/>
                <w:szCs w:val="22"/>
              </w:rPr>
            </w:pPr>
            <w:r w:rsidRPr="0030378C">
              <w:rPr>
                <w:sz w:val="22"/>
                <w:szCs w:val="22"/>
              </w:rPr>
              <w:t>2.</w:t>
            </w:r>
          </w:p>
        </w:tc>
        <w:tc>
          <w:tcPr>
            <w:tcW w:w="8775" w:type="dxa"/>
            <w:gridSpan w:val="2"/>
            <w:tcBorders>
              <w:top w:val="single" w:sz="18" w:space="0" w:color="auto"/>
              <w:right w:val="single" w:sz="18" w:space="0" w:color="auto"/>
            </w:tcBorders>
          </w:tcPr>
          <w:p w:rsidR="009F08F2" w:rsidRPr="0030378C" w:rsidRDefault="009F08F2" w:rsidP="00005F95">
            <w:pPr>
              <w:pStyle w:val="Default"/>
              <w:jc w:val="both"/>
              <w:rPr>
                <w:rFonts w:ascii="Times New Roman" w:hAnsi="Times New Roman" w:cs="Times New Roman"/>
                <w:sz w:val="22"/>
                <w:szCs w:val="22"/>
              </w:rPr>
            </w:pPr>
            <w:r w:rsidRPr="006778BB">
              <w:rPr>
                <w:rFonts w:ascii="Times New Roman" w:hAnsi="Times New Roman" w:cs="Times New Roman"/>
                <w:b/>
                <w:bCs/>
                <w:sz w:val="22"/>
                <w:szCs w:val="22"/>
                <w:highlight w:val="lightGray"/>
              </w:rPr>
              <w:t>ПОТВРДА НАДЛЕЖНОГ СУДА И НАДЛЕЖНЕ ПОЛИЦИЈСКЕ УПРАВЕ МУП-А</w:t>
            </w:r>
            <w:r w:rsidRPr="0030378C">
              <w:rPr>
                <w:rFonts w:ascii="Times New Roman" w:hAnsi="Times New Roman" w:cs="Times New Roman"/>
                <w:b/>
                <w:bCs/>
                <w:sz w:val="22"/>
                <w:szCs w:val="22"/>
              </w:rPr>
              <w:t xml:space="preserve"> </w:t>
            </w:r>
          </w:p>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sz w:val="22"/>
                <w:szCs w:val="22"/>
              </w:rPr>
              <w:t xml:space="preserve">Напомена: не може бити старија од два месеца пре отварања понуда </w:t>
            </w:r>
          </w:p>
          <w:p w:rsidR="009F08F2" w:rsidRPr="0030378C" w:rsidRDefault="009F08F2" w:rsidP="00005F95">
            <w:pPr>
              <w:jc w:val="both"/>
              <w:rPr>
                <w:sz w:val="22"/>
                <w:szCs w:val="22"/>
              </w:rPr>
            </w:pPr>
            <w:r w:rsidRPr="0030378C">
              <w:rPr>
                <w:sz w:val="22"/>
                <w:szCs w:val="22"/>
              </w:rPr>
              <w:t xml:space="preserve">уколико понуђач има више законских заступника дужан је да потврду достави за сваког законског заступника </w:t>
            </w:r>
          </w:p>
        </w:tc>
      </w:tr>
      <w:tr w:rsidR="009F08F2" w:rsidRPr="0030378C" w:rsidTr="00005F95">
        <w:trPr>
          <w:trHeight w:val="165"/>
        </w:trPr>
        <w:tc>
          <w:tcPr>
            <w:tcW w:w="801" w:type="dxa"/>
            <w:vMerge w:val="restart"/>
            <w:tcBorders>
              <w:left w:val="single" w:sz="18" w:space="0" w:color="auto"/>
            </w:tcBorders>
          </w:tcPr>
          <w:p w:rsidR="009F08F2" w:rsidRPr="0030378C" w:rsidRDefault="009F08F2" w:rsidP="00005F95">
            <w:pPr>
              <w:jc w:val="both"/>
              <w:rPr>
                <w:sz w:val="22"/>
                <w:szCs w:val="22"/>
              </w:rPr>
            </w:pPr>
          </w:p>
        </w:tc>
        <w:tc>
          <w:tcPr>
            <w:tcW w:w="2009" w:type="dxa"/>
          </w:tcPr>
          <w:p w:rsidR="009F08F2" w:rsidRPr="0030378C" w:rsidRDefault="009F08F2" w:rsidP="00005F95">
            <w:pPr>
              <w:jc w:val="both"/>
              <w:rPr>
                <w:sz w:val="22"/>
                <w:szCs w:val="22"/>
              </w:rPr>
            </w:pPr>
            <w:r w:rsidRPr="0030378C">
              <w:rPr>
                <w:sz w:val="22"/>
                <w:szCs w:val="22"/>
              </w:rPr>
              <w:t>ПРАВНО ЛИЦЕ</w:t>
            </w:r>
          </w:p>
        </w:tc>
        <w:tc>
          <w:tcPr>
            <w:tcW w:w="6766" w:type="dxa"/>
            <w:tcBorders>
              <w:right w:val="single" w:sz="18" w:space="0" w:color="auto"/>
            </w:tcBorders>
          </w:tcPr>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b/>
                <w:bCs/>
                <w:sz w:val="22"/>
                <w:szCs w:val="22"/>
              </w:rPr>
              <w:t xml:space="preserve">за правно лице: </w:t>
            </w:r>
          </w:p>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sz w:val="22"/>
                <w:szCs w:val="22"/>
              </w:rPr>
              <w:t xml:space="preserve">1) </w:t>
            </w:r>
            <w:r w:rsidRPr="0030378C">
              <w:rPr>
                <w:rFonts w:ascii="Times New Roman" w:hAnsi="Times New Roman" w:cs="Times New Roman"/>
                <w:b/>
                <w:bCs/>
                <w:sz w:val="22"/>
                <w:szCs w:val="22"/>
              </w:rPr>
              <w:t xml:space="preserve">Извод из казнене евиденције, </w:t>
            </w:r>
            <w:r w:rsidRPr="0030378C">
              <w:rPr>
                <w:rFonts w:ascii="Times New Roman" w:hAnsi="Times New Roman" w:cs="Times New Roman"/>
                <w:sz w:val="22"/>
                <w:szCs w:val="22"/>
              </w:rPr>
              <w:t xml:space="preserve">односно </w:t>
            </w:r>
            <w:r w:rsidRPr="0030378C">
              <w:rPr>
                <w:rFonts w:ascii="Times New Roman" w:hAnsi="Times New Roman" w:cs="Times New Roman"/>
                <w:b/>
                <w:bCs/>
                <w:sz w:val="22"/>
                <w:szCs w:val="22"/>
              </w:rPr>
              <w:t xml:space="preserve">Уверењe основног суда </w:t>
            </w:r>
            <w:r w:rsidRPr="0030378C">
              <w:rPr>
                <w:rFonts w:ascii="Times New Roman" w:hAnsi="Times New Roman" w:cs="Times New Roman"/>
                <w:sz w:val="22"/>
                <w:szCs w:val="22"/>
              </w:rPr>
              <w:t xml:space="preserve">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sz w:val="22"/>
                <w:szCs w:val="22"/>
              </w:rPr>
              <w:t xml:space="preserve">2) </w:t>
            </w:r>
            <w:r w:rsidRPr="0030378C">
              <w:rPr>
                <w:rFonts w:ascii="Times New Roman" w:hAnsi="Times New Roman" w:cs="Times New Roman"/>
                <w:b/>
                <w:bCs/>
                <w:sz w:val="22"/>
                <w:szCs w:val="22"/>
              </w:rPr>
              <w:t xml:space="preserve">Извод из казнене евиденције Посебног одељења за </w:t>
            </w:r>
            <w:r w:rsidRPr="0030378C">
              <w:rPr>
                <w:rFonts w:ascii="Times New Roman" w:hAnsi="Times New Roman" w:cs="Times New Roman"/>
                <w:b/>
                <w:bCs/>
                <w:sz w:val="22"/>
                <w:szCs w:val="22"/>
              </w:rPr>
              <w:lastRenderedPageBreak/>
              <w:t>организовани криминал Вишег суда у Београду</w:t>
            </w:r>
            <w:r w:rsidRPr="0030378C">
              <w:rPr>
                <w:rFonts w:ascii="Times New Roman" w:hAnsi="Times New Roman" w:cs="Times New Roman"/>
                <w:sz w:val="22"/>
                <w:szCs w:val="22"/>
              </w:rPr>
              <w:t xml:space="preserve">, којим се потврђује да правно лице није осуђивано за неко од кривичних дела организованог криминала; </w:t>
            </w:r>
          </w:p>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b/>
                <w:bCs/>
                <w:sz w:val="22"/>
                <w:szCs w:val="22"/>
              </w:rPr>
              <w:t xml:space="preserve">за законског заступника: </w:t>
            </w:r>
          </w:p>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sz w:val="22"/>
                <w:szCs w:val="22"/>
              </w:rPr>
              <w:t xml:space="preserve">3) Извод из казнене евиденције, односно </w:t>
            </w:r>
            <w:r w:rsidRPr="0030378C">
              <w:rPr>
                <w:rFonts w:ascii="Times New Roman" w:hAnsi="Times New Roman" w:cs="Times New Roman"/>
                <w:b/>
                <w:bCs/>
                <w:sz w:val="22"/>
                <w:szCs w:val="22"/>
              </w:rPr>
              <w:t xml:space="preserve">Уверење надлежне полицијске управе МУП-а, којим се потврђује да законски заступник понуђача </w:t>
            </w:r>
            <w:r w:rsidRPr="0030378C">
              <w:rPr>
                <w:rFonts w:ascii="Times New Roman" w:hAnsi="Times New Roman" w:cs="Times New Roman"/>
                <w:sz w:val="22"/>
                <w:szCs w:val="22"/>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w:t>
            </w:r>
          </w:p>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sz w:val="22"/>
                <w:szCs w:val="22"/>
              </w:rPr>
              <w:t xml:space="preserve"> Захтев се може поднети према месту рођења или према месту пребивалишта законског заступника. </w:t>
            </w:r>
          </w:p>
          <w:p w:rsidR="009F08F2" w:rsidRPr="0030378C" w:rsidRDefault="009F08F2" w:rsidP="00005F95">
            <w:pPr>
              <w:pStyle w:val="Default"/>
              <w:jc w:val="both"/>
              <w:rPr>
                <w:rFonts w:ascii="Times New Roman" w:hAnsi="Times New Roman" w:cs="Times New Roman"/>
                <w:sz w:val="22"/>
                <w:szCs w:val="22"/>
              </w:rPr>
            </w:pPr>
          </w:p>
          <w:p w:rsidR="009F08F2" w:rsidRPr="0030378C" w:rsidRDefault="009F08F2" w:rsidP="00005F95">
            <w:pPr>
              <w:jc w:val="both"/>
              <w:rPr>
                <w:sz w:val="22"/>
                <w:szCs w:val="22"/>
              </w:rPr>
            </w:pPr>
            <w:r w:rsidRPr="0030378C">
              <w:rPr>
                <w:sz w:val="22"/>
                <w:szCs w:val="22"/>
              </w:rPr>
              <w:t xml:space="preserve">Уколико понуђач има више законских заступника дужан је да достави доказ за сваког од њих. </w:t>
            </w:r>
          </w:p>
        </w:tc>
      </w:tr>
      <w:tr w:rsidR="009F08F2" w:rsidRPr="0030378C" w:rsidTr="00005F95">
        <w:trPr>
          <w:trHeight w:val="165"/>
        </w:trPr>
        <w:tc>
          <w:tcPr>
            <w:tcW w:w="801" w:type="dxa"/>
            <w:vMerge/>
            <w:tcBorders>
              <w:left w:val="single" w:sz="18" w:space="0" w:color="auto"/>
            </w:tcBorders>
          </w:tcPr>
          <w:p w:rsidR="009F08F2" w:rsidRPr="0030378C" w:rsidRDefault="009F08F2" w:rsidP="00005F95">
            <w:pPr>
              <w:jc w:val="both"/>
              <w:rPr>
                <w:sz w:val="22"/>
                <w:szCs w:val="22"/>
              </w:rPr>
            </w:pPr>
          </w:p>
        </w:tc>
        <w:tc>
          <w:tcPr>
            <w:tcW w:w="2009" w:type="dxa"/>
          </w:tcPr>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sz w:val="22"/>
                <w:szCs w:val="22"/>
              </w:rPr>
              <w:t xml:space="preserve">ПРЕДУЗЕТНИЦИ </w:t>
            </w:r>
          </w:p>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sz w:val="22"/>
                <w:szCs w:val="22"/>
              </w:rPr>
              <w:t xml:space="preserve">И </w:t>
            </w:r>
          </w:p>
          <w:p w:rsidR="009F08F2" w:rsidRPr="0030378C" w:rsidRDefault="009F08F2" w:rsidP="00005F95">
            <w:pPr>
              <w:jc w:val="both"/>
              <w:rPr>
                <w:sz w:val="22"/>
                <w:szCs w:val="22"/>
              </w:rPr>
            </w:pPr>
            <w:r w:rsidRPr="0030378C">
              <w:rPr>
                <w:sz w:val="22"/>
                <w:szCs w:val="22"/>
              </w:rPr>
              <w:t xml:space="preserve">ФИЗИЧКА ЛИЦА </w:t>
            </w:r>
          </w:p>
        </w:tc>
        <w:tc>
          <w:tcPr>
            <w:tcW w:w="6766" w:type="dxa"/>
            <w:tcBorders>
              <w:right w:val="single" w:sz="18" w:space="0" w:color="auto"/>
            </w:tcBorders>
          </w:tcPr>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sz w:val="22"/>
                <w:szCs w:val="22"/>
              </w:rPr>
              <w:t xml:space="preserve">Извод из казнене евиденције, односно Уверење надлежне полицијске управе МУП-а којом се потврђује да није осуђиван за:неко од кривичних дела као члан орган. криминалне групе, за кривична дела против привреде,-кривична дела против животне средине-кривично дело примања или давања мита, кривично дело преваре. </w:t>
            </w:r>
          </w:p>
          <w:p w:rsidR="009F08F2" w:rsidRPr="0030378C" w:rsidRDefault="009F08F2" w:rsidP="00005F95">
            <w:pPr>
              <w:jc w:val="both"/>
              <w:rPr>
                <w:sz w:val="22"/>
                <w:szCs w:val="22"/>
              </w:rPr>
            </w:pPr>
            <w:r w:rsidRPr="0030378C">
              <w:rPr>
                <w:sz w:val="22"/>
                <w:szCs w:val="22"/>
              </w:rPr>
              <w:t xml:space="preserve">Захтев се може поднети према месту рођења или према месту пребивалишта законског заступника. </w:t>
            </w:r>
          </w:p>
        </w:tc>
      </w:tr>
      <w:tr w:rsidR="009F08F2" w:rsidRPr="0030378C" w:rsidTr="00005F95">
        <w:trPr>
          <w:trHeight w:val="96"/>
        </w:trPr>
        <w:tc>
          <w:tcPr>
            <w:tcW w:w="801" w:type="dxa"/>
            <w:vMerge/>
            <w:tcBorders>
              <w:left w:val="single" w:sz="18" w:space="0" w:color="auto"/>
            </w:tcBorders>
          </w:tcPr>
          <w:p w:rsidR="009F08F2" w:rsidRPr="0030378C" w:rsidRDefault="009F08F2" w:rsidP="00005F95">
            <w:pPr>
              <w:jc w:val="both"/>
              <w:rPr>
                <w:sz w:val="22"/>
                <w:szCs w:val="22"/>
              </w:rPr>
            </w:pPr>
          </w:p>
        </w:tc>
        <w:tc>
          <w:tcPr>
            <w:tcW w:w="2009" w:type="dxa"/>
          </w:tcPr>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sz w:val="22"/>
                <w:szCs w:val="22"/>
              </w:rPr>
              <w:t xml:space="preserve">Орган надлежан за издавање: </w:t>
            </w:r>
          </w:p>
          <w:p w:rsidR="009F08F2" w:rsidRPr="0030378C" w:rsidRDefault="009F08F2" w:rsidP="00005F95">
            <w:pPr>
              <w:jc w:val="both"/>
              <w:rPr>
                <w:sz w:val="22"/>
                <w:szCs w:val="22"/>
              </w:rPr>
            </w:pPr>
          </w:p>
        </w:tc>
        <w:tc>
          <w:tcPr>
            <w:tcW w:w="6766" w:type="dxa"/>
            <w:tcBorders>
              <w:right w:val="single" w:sz="18" w:space="0" w:color="auto"/>
            </w:tcBorders>
          </w:tcPr>
          <w:p w:rsidR="009F08F2" w:rsidRPr="0030378C" w:rsidRDefault="009F08F2" w:rsidP="00005F95">
            <w:pPr>
              <w:pStyle w:val="Default"/>
              <w:jc w:val="both"/>
              <w:rPr>
                <w:rFonts w:ascii="Times New Roman" w:hAnsi="Times New Roman" w:cs="Times New Roman"/>
                <w:color w:val="auto"/>
                <w:sz w:val="22"/>
                <w:szCs w:val="22"/>
              </w:rPr>
            </w:pPr>
          </w:p>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sz w:val="22"/>
                <w:szCs w:val="22"/>
              </w:rPr>
              <w:t xml:space="preserve">- ЗА ПРАВНА ЛИЦА: </w:t>
            </w:r>
          </w:p>
          <w:p w:rsidR="009F08F2" w:rsidRPr="0030378C" w:rsidRDefault="009F08F2" w:rsidP="00005F95">
            <w:pPr>
              <w:pStyle w:val="Default"/>
              <w:jc w:val="both"/>
              <w:rPr>
                <w:rFonts w:ascii="Times New Roman" w:hAnsi="Times New Roman" w:cs="Times New Roman"/>
                <w:sz w:val="22"/>
                <w:szCs w:val="22"/>
              </w:rPr>
            </w:pPr>
          </w:p>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sz w:val="22"/>
                <w:szCs w:val="22"/>
              </w:rPr>
              <w:t xml:space="preserve">Извод из казнене евиденције основног, првостепеног суда на чијем подручју је седиште домаћег правног лица, односно седиште представништва или огранка страног правног лица </w:t>
            </w:r>
          </w:p>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sz w:val="22"/>
                <w:szCs w:val="22"/>
              </w:rPr>
              <w:t xml:space="preserve">Извод из казнене евиденције Посебног одељења (за организовани криминал) Вишег суда у Београду </w:t>
            </w:r>
          </w:p>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sz w:val="22"/>
                <w:szCs w:val="22"/>
              </w:rPr>
              <w:t xml:space="preserve">Уверење из казнене евиденције надлежне полицијске управе МУП-а за законског заступника (захтев се може поднети према месту рођења, али и према месту пребивалишта). </w:t>
            </w:r>
          </w:p>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sz w:val="22"/>
                <w:szCs w:val="22"/>
              </w:rPr>
              <w:t xml:space="preserve">- ЗА ПРЕДУЗЕТНИКА/ФИЗИЧКА ЛИЦА: </w:t>
            </w:r>
          </w:p>
          <w:p w:rsidR="009F08F2" w:rsidRPr="0030378C" w:rsidRDefault="009F08F2" w:rsidP="00005F95">
            <w:pPr>
              <w:jc w:val="both"/>
              <w:rPr>
                <w:sz w:val="22"/>
                <w:szCs w:val="22"/>
              </w:rPr>
            </w:pPr>
            <w:r w:rsidRPr="0030378C">
              <w:rPr>
                <w:sz w:val="22"/>
                <w:szCs w:val="22"/>
              </w:rPr>
              <w:t xml:space="preserve">Уверење из казнене евиденције надлежне полицијске управе МУП-а. </w:t>
            </w:r>
          </w:p>
        </w:tc>
      </w:tr>
      <w:tr w:rsidR="009F08F2" w:rsidRPr="0030378C" w:rsidTr="00005F95">
        <w:trPr>
          <w:trHeight w:val="562"/>
        </w:trPr>
        <w:tc>
          <w:tcPr>
            <w:tcW w:w="801" w:type="dxa"/>
            <w:tcBorders>
              <w:top w:val="single" w:sz="18" w:space="0" w:color="auto"/>
              <w:left w:val="single" w:sz="18" w:space="0" w:color="auto"/>
            </w:tcBorders>
          </w:tcPr>
          <w:p w:rsidR="009F08F2" w:rsidRPr="0030378C" w:rsidRDefault="009F08F2" w:rsidP="00005F95">
            <w:pPr>
              <w:jc w:val="both"/>
              <w:rPr>
                <w:sz w:val="22"/>
                <w:szCs w:val="22"/>
              </w:rPr>
            </w:pPr>
            <w:r w:rsidRPr="0030378C">
              <w:rPr>
                <w:sz w:val="22"/>
                <w:szCs w:val="22"/>
              </w:rPr>
              <w:t>4.</w:t>
            </w:r>
          </w:p>
        </w:tc>
        <w:tc>
          <w:tcPr>
            <w:tcW w:w="8775" w:type="dxa"/>
            <w:gridSpan w:val="2"/>
            <w:tcBorders>
              <w:top w:val="single" w:sz="18" w:space="0" w:color="auto"/>
              <w:right w:val="single" w:sz="18" w:space="0" w:color="auto"/>
            </w:tcBorders>
          </w:tcPr>
          <w:p w:rsidR="009F08F2" w:rsidRPr="0030378C" w:rsidRDefault="009F08F2" w:rsidP="00005F95">
            <w:pPr>
              <w:pStyle w:val="Default"/>
              <w:jc w:val="both"/>
              <w:rPr>
                <w:rFonts w:ascii="Times New Roman" w:hAnsi="Times New Roman" w:cs="Times New Roman"/>
                <w:sz w:val="22"/>
                <w:szCs w:val="22"/>
              </w:rPr>
            </w:pPr>
            <w:r w:rsidRPr="006778BB">
              <w:rPr>
                <w:rFonts w:ascii="Times New Roman" w:hAnsi="Times New Roman" w:cs="Times New Roman"/>
                <w:b/>
                <w:bCs/>
                <w:sz w:val="22"/>
                <w:szCs w:val="22"/>
                <w:highlight w:val="lightGray"/>
              </w:rPr>
              <w:t>УВЕРЕЊА ПОРЕСКЕ УПРАВЕ МИНИСТАРСТВА ФИНАНСИЈА И УВЕРЕЊА</w:t>
            </w:r>
            <w:r w:rsidRPr="0030378C">
              <w:rPr>
                <w:rFonts w:ascii="Times New Roman" w:hAnsi="Times New Roman" w:cs="Times New Roman"/>
                <w:b/>
                <w:bCs/>
                <w:sz w:val="22"/>
                <w:szCs w:val="22"/>
              </w:rPr>
              <w:t xml:space="preserve"> </w:t>
            </w:r>
          </w:p>
          <w:p w:rsidR="009F08F2" w:rsidRPr="0030378C" w:rsidRDefault="009F08F2" w:rsidP="00005F95">
            <w:pPr>
              <w:jc w:val="both"/>
              <w:rPr>
                <w:sz w:val="22"/>
                <w:szCs w:val="22"/>
              </w:rPr>
            </w:pPr>
          </w:p>
        </w:tc>
      </w:tr>
      <w:tr w:rsidR="009F08F2" w:rsidRPr="0030378C" w:rsidTr="00005F95">
        <w:trPr>
          <w:trHeight w:val="150"/>
        </w:trPr>
        <w:tc>
          <w:tcPr>
            <w:tcW w:w="801" w:type="dxa"/>
            <w:vMerge w:val="restart"/>
            <w:tcBorders>
              <w:left w:val="single" w:sz="18" w:space="0" w:color="auto"/>
            </w:tcBorders>
          </w:tcPr>
          <w:p w:rsidR="009F08F2" w:rsidRPr="0030378C" w:rsidRDefault="009F08F2" w:rsidP="00005F95">
            <w:pPr>
              <w:jc w:val="both"/>
              <w:rPr>
                <w:sz w:val="22"/>
                <w:szCs w:val="22"/>
              </w:rPr>
            </w:pPr>
          </w:p>
        </w:tc>
        <w:tc>
          <w:tcPr>
            <w:tcW w:w="2009" w:type="dxa"/>
          </w:tcPr>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sz w:val="22"/>
                <w:szCs w:val="22"/>
              </w:rPr>
              <w:t xml:space="preserve">ПРАВНО ЛИЦЕ, </w:t>
            </w:r>
          </w:p>
          <w:p w:rsidR="009F08F2" w:rsidRPr="0030378C" w:rsidRDefault="009F08F2" w:rsidP="00005F95">
            <w:pPr>
              <w:jc w:val="both"/>
              <w:rPr>
                <w:sz w:val="22"/>
                <w:szCs w:val="22"/>
              </w:rPr>
            </w:pPr>
            <w:r w:rsidRPr="0030378C">
              <w:rPr>
                <w:sz w:val="22"/>
                <w:szCs w:val="22"/>
              </w:rPr>
              <w:t xml:space="preserve">ПРЕДУЗЕТНИЦИ ФИЗИЧКА ЛИЦА </w:t>
            </w:r>
          </w:p>
        </w:tc>
        <w:tc>
          <w:tcPr>
            <w:tcW w:w="6766" w:type="dxa"/>
            <w:tcBorders>
              <w:right w:val="single" w:sz="18" w:space="0" w:color="auto"/>
            </w:tcBorders>
          </w:tcPr>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b/>
                <w:bCs/>
                <w:sz w:val="22"/>
                <w:szCs w:val="22"/>
              </w:rPr>
              <w:t xml:space="preserve">Уверење Пореске управе - Министарства финансија и привреде </w:t>
            </w:r>
            <w:r w:rsidRPr="0030378C">
              <w:rPr>
                <w:rFonts w:ascii="Times New Roman" w:hAnsi="Times New Roman" w:cs="Times New Roman"/>
                <w:sz w:val="22"/>
                <w:szCs w:val="22"/>
              </w:rPr>
              <w:t xml:space="preserve">да је измирио доспеле порезе и доприносе </w:t>
            </w:r>
            <w:r w:rsidRPr="0030378C">
              <w:rPr>
                <w:rFonts w:ascii="Times New Roman" w:hAnsi="Times New Roman" w:cs="Times New Roman"/>
                <w:b/>
                <w:bCs/>
                <w:sz w:val="22"/>
                <w:szCs w:val="22"/>
              </w:rPr>
              <w:t xml:space="preserve">и </w:t>
            </w:r>
          </w:p>
          <w:p w:rsidR="009F08F2" w:rsidRPr="0030378C" w:rsidRDefault="009F08F2" w:rsidP="00005F95">
            <w:pPr>
              <w:jc w:val="both"/>
              <w:rPr>
                <w:sz w:val="22"/>
                <w:szCs w:val="22"/>
              </w:rPr>
            </w:pPr>
            <w:r w:rsidRPr="0030378C">
              <w:rPr>
                <w:b/>
                <w:bCs/>
                <w:sz w:val="22"/>
                <w:szCs w:val="22"/>
              </w:rPr>
              <w:t xml:space="preserve">Уверења надлежне локалне самоуправе </w:t>
            </w:r>
            <w:r w:rsidRPr="0030378C">
              <w:rPr>
                <w:sz w:val="22"/>
                <w:szCs w:val="22"/>
              </w:rPr>
              <w:t xml:space="preserve">да је измирио обавезе по основу изворних локалних јавних прихода </w:t>
            </w:r>
            <w:r w:rsidRPr="0030378C">
              <w:rPr>
                <w:b/>
                <w:bCs/>
                <w:sz w:val="22"/>
                <w:szCs w:val="22"/>
              </w:rPr>
              <w:t xml:space="preserve">или </w:t>
            </w:r>
            <w:r w:rsidRPr="0030378C">
              <w:rPr>
                <w:sz w:val="22"/>
                <w:szCs w:val="22"/>
              </w:rPr>
              <w:t xml:space="preserve">потврду Агенције за приватизацију да се понуђач налази у поступку приватизације. </w:t>
            </w:r>
          </w:p>
        </w:tc>
      </w:tr>
      <w:tr w:rsidR="009F08F2" w:rsidRPr="0030378C" w:rsidTr="00005F95">
        <w:trPr>
          <w:trHeight w:val="4855"/>
        </w:trPr>
        <w:tc>
          <w:tcPr>
            <w:tcW w:w="801" w:type="dxa"/>
            <w:vMerge/>
            <w:tcBorders>
              <w:left w:val="single" w:sz="18" w:space="0" w:color="auto"/>
              <w:bottom w:val="single" w:sz="18" w:space="0" w:color="auto"/>
            </w:tcBorders>
          </w:tcPr>
          <w:p w:rsidR="009F08F2" w:rsidRPr="0030378C" w:rsidRDefault="009F08F2" w:rsidP="00005F95">
            <w:pPr>
              <w:jc w:val="both"/>
              <w:rPr>
                <w:sz w:val="22"/>
                <w:szCs w:val="22"/>
              </w:rPr>
            </w:pPr>
          </w:p>
        </w:tc>
        <w:tc>
          <w:tcPr>
            <w:tcW w:w="2009" w:type="dxa"/>
            <w:tcBorders>
              <w:bottom w:val="single" w:sz="18" w:space="0" w:color="auto"/>
            </w:tcBorders>
          </w:tcPr>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sz w:val="22"/>
                <w:szCs w:val="22"/>
              </w:rPr>
              <w:t xml:space="preserve">Орган надлежан за издавање: </w:t>
            </w:r>
          </w:p>
          <w:p w:rsidR="009F08F2" w:rsidRPr="0030378C" w:rsidRDefault="009F08F2" w:rsidP="00005F95">
            <w:pPr>
              <w:jc w:val="both"/>
              <w:rPr>
                <w:sz w:val="22"/>
                <w:szCs w:val="22"/>
              </w:rPr>
            </w:pPr>
          </w:p>
        </w:tc>
        <w:tc>
          <w:tcPr>
            <w:tcW w:w="6766" w:type="dxa"/>
            <w:tcBorders>
              <w:bottom w:val="single" w:sz="18" w:space="0" w:color="auto"/>
              <w:right w:val="single" w:sz="18" w:space="0" w:color="auto"/>
            </w:tcBorders>
          </w:tcPr>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b/>
                <w:bCs/>
                <w:sz w:val="22"/>
                <w:szCs w:val="22"/>
              </w:rPr>
              <w:t xml:space="preserve">Република Србија - Министарство финансија и привреде - Пореска управа </w:t>
            </w:r>
            <w:r w:rsidRPr="0030378C">
              <w:rPr>
                <w:rFonts w:ascii="Times New Roman" w:hAnsi="Times New Roman" w:cs="Times New Roman"/>
                <w:sz w:val="22"/>
                <w:szCs w:val="22"/>
              </w:rPr>
              <w:t xml:space="preserve">Регионални центар - ___________ Филијала/експозитура - ___________ према месту седишта пореског обвезника правног лица, односно према пребивалишту физичког лица, односно прописаној надлежности за утврђивање и наплату </w:t>
            </w:r>
          </w:p>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sz w:val="22"/>
                <w:szCs w:val="22"/>
              </w:rPr>
              <w:t xml:space="preserve">одређене врсте јавног прихода. </w:t>
            </w:r>
          </w:p>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b/>
                <w:bCs/>
                <w:sz w:val="22"/>
                <w:szCs w:val="22"/>
              </w:rPr>
              <w:t xml:space="preserve">Град, односно општина - градска, односно општинска пореска управа према </w:t>
            </w:r>
            <w:r w:rsidRPr="0030378C">
              <w:rPr>
                <w:rFonts w:ascii="Times New Roman" w:hAnsi="Times New Roman" w:cs="Times New Roman"/>
                <w:sz w:val="22"/>
                <w:szCs w:val="22"/>
              </w:rPr>
              <w:t xml:space="preserve">месту седишта пореског обвезника правног лица, односно према пребивалишту </w:t>
            </w:r>
          </w:p>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sz w:val="22"/>
                <w:szCs w:val="22"/>
              </w:rPr>
              <w:t xml:space="preserve">физичког лица, односно прописаној надлежности за утврђивање и наплату </w:t>
            </w:r>
          </w:p>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sz w:val="22"/>
                <w:szCs w:val="22"/>
              </w:rPr>
              <w:t xml:space="preserve">одређене врсте јавног прихода. </w:t>
            </w:r>
          </w:p>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sz w:val="22"/>
                <w:szCs w:val="22"/>
              </w:rPr>
              <w:t xml:space="preserve">Напомена: Уколико локална (општинска) пореска управа у својој потври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w:t>
            </w:r>
          </w:p>
          <w:p w:rsidR="009F08F2" w:rsidRPr="0030378C" w:rsidRDefault="009F08F2" w:rsidP="00005F95">
            <w:pPr>
              <w:jc w:val="both"/>
              <w:rPr>
                <w:sz w:val="22"/>
                <w:szCs w:val="22"/>
              </w:rPr>
            </w:pPr>
            <w:r w:rsidRPr="0030378C">
              <w:rPr>
                <w:sz w:val="22"/>
                <w:szCs w:val="22"/>
              </w:rPr>
              <w:t xml:space="preserve">локалне пореске управе прилож </w:t>
            </w:r>
          </w:p>
        </w:tc>
      </w:tr>
      <w:tr w:rsidR="009F08F2" w:rsidRPr="0030378C" w:rsidTr="00005F95">
        <w:tc>
          <w:tcPr>
            <w:tcW w:w="801" w:type="dxa"/>
            <w:tcBorders>
              <w:top w:val="single" w:sz="18" w:space="0" w:color="auto"/>
              <w:left w:val="single" w:sz="18" w:space="0" w:color="auto"/>
            </w:tcBorders>
          </w:tcPr>
          <w:p w:rsidR="009F08F2" w:rsidRPr="0030378C" w:rsidRDefault="009F08F2" w:rsidP="00005F95">
            <w:pPr>
              <w:jc w:val="both"/>
              <w:rPr>
                <w:sz w:val="22"/>
                <w:szCs w:val="22"/>
              </w:rPr>
            </w:pPr>
            <w:r w:rsidRPr="0030378C">
              <w:rPr>
                <w:sz w:val="22"/>
                <w:szCs w:val="22"/>
              </w:rPr>
              <w:t>5.</w:t>
            </w:r>
          </w:p>
        </w:tc>
        <w:tc>
          <w:tcPr>
            <w:tcW w:w="8775" w:type="dxa"/>
            <w:gridSpan w:val="2"/>
            <w:tcBorders>
              <w:top w:val="single" w:sz="18" w:space="0" w:color="auto"/>
              <w:right w:val="single" w:sz="18" w:space="0" w:color="auto"/>
            </w:tcBorders>
          </w:tcPr>
          <w:p w:rsidR="009F08F2" w:rsidRPr="006778BB" w:rsidRDefault="006778BB" w:rsidP="00005F95">
            <w:pPr>
              <w:pStyle w:val="Default"/>
              <w:jc w:val="both"/>
              <w:rPr>
                <w:rFonts w:ascii="Times New Roman" w:hAnsi="Times New Roman" w:cs="Times New Roman"/>
                <w:b/>
                <w:sz w:val="20"/>
                <w:szCs w:val="20"/>
              </w:rPr>
            </w:pPr>
            <w:r w:rsidRPr="006778BB">
              <w:rPr>
                <w:rFonts w:ascii="Times New Roman" w:hAnsi="Times New Roman" w:cs="Times New Roman"/>
                <w:b/>
                <w:sz w:val="20"/>
                <w:szCs w:val="20"/>
                <w:highlight w:val="lightGray"/>
              </w:rPr>
              <w:t>ДА ИМА ВАЖЕЋУ ДОЗВОЛУ НАДЛЕЖНОГ ОРГАНА ЗА ОБАВЉАЊЕ ДЕЛАТНОСТИ КОЈА ЈЕ ПРЕДМЕТ ЈАВНЕ НАБАВКЕ (ЧЛАН 75. СТАВ 1. ТАЧКА 5);</w:t>
            </w:r>
            <w:r w:rsidRPr="006778BB">
              <w:rPr>
                <w:rFonts w:ascii="Times New Roman" w:hAnsi="Times New Roman" w:cs="Times New Roman"/>
                <w:b/>
                <w:sz w:val="20"/>
                <w:szCs w:val="20"/>
              </w:rPr>
              <w:t xml:space="preserve"> </w:t>
            </w:r>
          </w:p>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b/>
                <w:bCs/>
                <w:sz w:val="22"/>
                <w:szCs w:val="22"/>
              </w:rPr>
              <w:t xml:space="preserve">Решење Министарства пољопривреде, шумарства и водопривреде </w:t>
            </w:r>
            <w:r w:rsidRPr="0030378C">
              <w:rPr>
                <w:rFonts w:ascii="Times New Roman" w:hAnsi="Times New Roman" w:cs="Times New Roman"/>
                <w:sz w:val="22"/>
                <w:szCs w:val="22"/>
              </w:rPr>
              <w:t xml:space="preserve">- Управа за ветерину о испуњености ветеринарско-санитарних услова </w:t>
            </w:r>
            <w:r w:rsidRPr="0030378C">
              <w:rPr>
                <w:rFonts w:ascii="Times New Roman" w:hAnsi="Times New Roman" w:cs="Times New Roman"/>
                <w:b/>
                <w:bCs/>
                <w:sz w:val="22"/>
                <w:szCs w:val="22"/>
              </w:rPr>
              <w:t xml:space="preserve">за објекте намењене производњи или преради тражених производа </w:t>
            </w:r>
            <w:r w:rsidRPr="0030378C">
              <w:rPr>
                <w:rFonts w:ascii="Times New Roman" w:hAnsi="Times New Roman" w:cs="Times New Roman"/>
                <w:sz w:val="22"/>
                <w:szCs w:val="22"/>
              </w:rPr>
              <w:t>(упис у Централни регистар објеката)</w:t>
            </w:r>
            <w:r w:rsidRPr="0030378C">
              <w:rPr>
                <w:rFonts w:ascii="Times New Roman" w:hAnsi="Times New Roman" w:cs="Times New Roman"/>
                <w:b/>
                <w:bCs/>
                <w:sz w:val="22"/>
                <w:szCs w:val="22"/>
              </w:rPr>
              <w:t xml:space="preserve">, </w:t>
            </w:r>
            <w:r w:rsidRPr="0030378C">
              <w:rPr>
                <w:rFonts w:ascii="Times New Roman" w:hAnsi="Times New Roman" w:cs="Times New Roman"/>
                <w:sz w:val="22"/>
                <w:szCs w:val="22"/>
              </w:rPr>
              <w:t xml:space="preserve">и то: свеже месо и изнутрице, свеже пилеће месо, риба (свежа и смрзнута), сувомесни производи, млеко и млечни производи, уље, јаја </w:t>
            </w:r>
            <w:r w:rsidR="0034178F">
              <w:rPr>
                <w:rFonts w:ascii="Times New Roman" w:hAnsi="Times New Roman" w:cs="Times New Roman"/>
                <w:sz w:val="22"/>
                <w:szCs w:val="22"/>
              </w:rPr>
              <w:t xml:space="preserve"> </w:t>
            </w:r>
            <w:r w:rsidRPr="0030378C">
              <w:rPr>
                <w:rFonts w:ascii="Times New Roman" w:hAnsi="Times New Roman" w:cs="Times New Roman"/>
                <w:sz w:val="22"/>
                <w:szCs w:val="22"/>
              </w:rPr>
              <w:t xml:space="preserve"> а све у складу са чл. 15. Закона о безбедности хране ("Сл.гласник РС" бр. 41/2009); </w:t>
            </w:r>
          </w:p>
          <w:p w:rsidR="009F08F2" w:rsidRPr="0030378C" w:rsidRDefault="009F08F2" w:rsidP="00A55D7E">
            <w:pPr>
              <w:jc w:val="both"/>
              <w:rPr>
                <w:sz w:val="22"/>
                <w:szCs w:val="22"/>
              </w:rPr>
            </w:pPr>
            <w:r w:rsidRPr="0030378C">
              <w:rPr>
                <w:sz w:val="22"/>
                <w:szCs w:val="22"/>
              </w:rPr>
              <w:t>Уколико понуђач није произвођач наведених производа</w:t>
            </w:r>
            <w:r w:rsidR="00A55D7E">
              <w:rPr>
                <w:sz w:val="22"/>
                <w:szCs w:val="22"/>
              </w:rPr>
              <w:t xml:space="preserve">, </w:t>
            </w:r>
            <w:r w:rsidR="00DB7C43">
              <w:rPr>
                <w:sz w:val="22"/>
                <w:szCs w:val="22"/>
              </w:rPr>
              <w:t xml:space="preserve">доставља </w:t>
            </w:r>
            <w:r w:rsidR="00DB7C43" w:rsidRPr="00A55D7E">
              <w:rPr>
                <w:b/>
                <w:sz w:val="22"/>
                <w:szCs w:val="22"/>
              </w:rPr>
              <w:t>Решење Министарства пољопривреде и шумарства (Управа за ветерину)</w:t>
            </w:r>
            <w:r w:rsidR="00DB7C43" w:rsidRPr="00DB7C43">
              <w:rPr>
                <w:sz w:val="22"/>
                <w:szCs w:val="22"/>
              </w:rPr>
              <w:t xml:space="preserve"> о испуњености ветеринарско-санитарних услова за објекат за расхлађивање и складиштење производа животињског порекла</w:t>
            </w:r>
            <w:r w:rsidRPr="0030378C">
              <w:rPr>
                <w:sz w:val="22"/>
                <w:szCs w:val="22"/>
              </w:rPr>
              <w:t xml:space="preserve">. </w:t>
            </w:r>
          </w:p>
        </w:tc>
      </w:tr>
      <w:tr w:rsidR="009F08F2" w:rsidRPr="0030378C" w:rsidTr="00005F95">
        <w:trPr>
          <w:trHeight w:val="645"/>
        </w:trPr>
        <w:tc>
          <w:tcPr>
            <w:tcW w:w="801" w:type="dxa"/>
            <w:vMerge w:val="restart"/>
            <w:tcBorders>
              <w:left w:val="single" w:sz="18" w:space="0" w:color="auto"/>
            </w:tcBorders>
          </w:tcPr>
          <w:p w:rsidR="009F08F2" w:rsidRPr="0030378C" w:rsidRDefault="009F08F2" w:rsidP="00005F95">
            <w:pPr>
              <w:jc w:val="both"/>
              <w:rPr>
                <w:sz w:val="22"/>
                <w:szCs w:val="22"/>
              </w:rPr>
            </w:pPr>
          </w:p>
        </w:tc>
        <w:tc>
          <w:tcPr>
            <w:tcW w:w="2009" w:type="dxa"/>
          </w:tcPr>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sz w:val="22"/>
                <w:szCs w:val="22"/>
              </w:rPr>
              <w:t xml:space="preserve">ПРАВНО ЛИЦЕ: </w:t>
            </w:r>
          </w:p>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sz w:val="22"/>
                <w:szCs w:val="22"/>
              </w:rPr>
              <w:t xml:space="preserve">ПРЕДУЗЕТНИК: </w:t>
            </w:r>
          </w:p>
          <w:p w:rsidR="009F08F2" w:rsidRPr="0030378C" w:rsidRDefault="009F08F2" w:rsidP="00005F95">
            <w:pPr>
              <w:jc w:val="both"/>
              <w:rPr>
                <w:sz w:val="22"/>
                <w:szCs w:val="22"/>
              </w:rPr>
            </w:pPr>
            <w:r w:rsidRPr="0030378C">
              <w:rPr>
                <w:sz w:val="22"/>
                <w:szCs w:val="22"/>
              </w:rPr>
              <w:t xml:space="preserve">ФИЗИЧКО ЛИЦЕ: </w:t>
            </w:r>
          </w:p>
        </w:tc>
        <w:tc>
          <w:tcPr>
            <w:tcW w:w="6766" w:type="dxa"/>
            <w:tcBorders>
              <w:right w:val="single" w:sz="18" w:space="0" w:color="auto"/>
            </w:tcBorders>
          </w:tcPr>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sz w:val="22"/>
                <w:szCs w:val="22"/>
              </w:rPr>
              <w:t xml:space="preserve">Решење Министарства пољопривреде, шумарства и водопривреде - Управа за ветерину о испуњености ветеринарско-санитарних услова за објекте намењене производњи или преради тражених производа. </w:t>
            </w:r>
          </w:p>
          <w:p w:rsidR="009F08F2" w:rsidRPr="0030378C" w:rsidRDefault="009F08F2" w:rsidP="00005F95">
            <w:pPr>
              <w:jc w:val="both"/>
              <w:rPr>
                <w:sz w:val="22"/>
                <w:szCs w:val="22"/>
              </w:rPr>
            </w:pPr>
          </w:p>
        </w:tc>
      </w:tr>
      <w:tr w:rsidR="009F08F2" w:rsidRPr="0030378C" w:rsidTr="00005F95">
        <w:trPr>
          <w:trHeight w:val="120"/>
        </w:trPr>
        <w:tc>
          <w:tcPr>
            <w:tcW w:w="801" w:type="dxa"/>
            <w:vMerge/>
            <w:tcBorders>
              <w:left w:val="single" w:sz="18" w:space="0" w:color="auto"/>
            </w:tcBorders>
          </w:tcPr>
          <w:p w:rsidR="009F08F2" w:rsidRPr="0030378C" w:rsidRDefault="009F08F2" w:rsidP="00005F95">
            <w:pPr>
              <w:jc w:val="both"/>
              <w:rPr>
                <w:sz w:val="22"/>
                <w:szCs w:val="22"/>
              </w:rPr>
            </w:pPr>
          </w:p>
        </w:tc>
        <w:tc>
          <w:tcPr>
            <w:tcW w:w="2009" w:type="dxa"/>
          </w:tcPr>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sz w:val="22"/>
                <w:szCs w:val="22"/>
              </w:rPr>
              <w:t xml:space="preserve">Орган надлежан: </w:t>
            </w:r>
          </w:p>
          <w:p w:rsidR="009F08F2" w:rsidRPr="0030378C" w:rsidRDefault="009F08F2" w:rsidP="00005F95">
            <w:pPr>
              <w:jc w:val="both"/>
              <w:rPr>
                <w:sz w:val="22"/>
                <w:szCs w:val="22"/>
              </w:rPr>
            </w:pPr>
          </w:p>
        </w:tc>
        <w:tc>
          <w:tcPr>
            <w:tcW w:w="6766" w:type="dxa"/>
            <w:tcBorders>
              <w:right w:val="single" w:sz="18" w:space="0" w:color="auto"/>
            </w:tcBorders>
          </w:tcPr>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sz w:val="22"/>
                <w:szCs w:val="22"/>
              </w:rPr>
              <w:t xml:space="preserve">Министарство пољопривреде, шумарства и водопривреде, Управа за ветерину. </w:t>
            </w:r>
          </w:p>
          <w:p w:rsidR="009F08F2" w:rsidRPr="0030378C" w:rsidRDefault="009F08F2" w:rsidP="00005F95">
            <w:pPr>
              <w:jc w:val="both"/>
              <w:rPr>
                <w:sz w:val="22"/>
                <w:szCs w:val="22"/>
              </w:rPr>
            </w:pPr>
          </w:p>
        </w:tc>
      </w:tr>
      <w:tr w:rsidR="009F08F2" w:rsidRPr="0030378C" w:rsidTr="00005F95">
        <w:trPr>
          <w:trHeight w:val="863"/>
        </w:trPr>
        <w:tc>
          <w:tcPr>
            <w:tcW w:w="801" w:type="dxa"/>
            <w:tcBorders>
              <w:top w:val="single" w:sz="18" w:space="0" w:color="auto"/>
              <w:left w:val="single" w:sz="18" w:space="0" w:color="auto"/>
              <w:bottom w:val="single" w:sz="18" w:space="0" w:color="auto"/>
            </w:tcBorders>
          </w:tcPr>
          <w:p w:rsidR="009F08F2" w:rsidRPr="0030378C" w:rsidRDefault="009F08F2" w:rsidP="00005F95">
            <w:pPr>
              <w:jc w:val="both"/>
              <w:rPr>
                <w:sz w:val="22"/>
                <w:szCs w:val="22"/>
              </w:rPr>
            </w:pPr>
            <w:r w:rsidRPr="0030378C">
              <w:rPr>
                <w:sz w:val="22"/>
                <w:szCs w:val="22"/>
              </w:rPr>
              <w:t>6.</w:t>
            </w:r>
          </w:p>
        </w:tc>
        <w:tc>
          <w:tcPr>
            <w:tcW w:w="8775" w:type="dxa"/>
            <w:gridSpan w:val="2"/>
            <w:tcBorders>
              <w:top w:val="single" w:sz="18" w:space="0" w:color="auto"/>
              <w:bottom w:val="single" w:sz="18" w:space="0" w:color="auto"/>
              <w:right w:val="single" w:sz="18" w:space="0" w:color="auto"/>
            </w:tcBorders>
          </w:tcPr>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sz w:val="22"/>
                <w:szCs w:val="22"/>
              </w:rPr>
              <w:t xml:space="preserve">Образац </w:t>
            </w:r>
            <w:r w:rsidRPr="006778BB">
              <w:rPr>
                <w:rFonts w:ascii="Times New Roman" w:hAnsi="Times New Roman" w:cs="Times New Roman"/>
                <w:b/>
                <w:sz w:val="22"/>
                <w:szCs w:val="22"/>
                <w:highlight w:val="lightGray"/>
              </w:rPr>
              <w:t>ИЗЈАВА О ПОШТОВАЊУ ОБАВЕЗА ИЗ ЧЛАНА</w:t>
            </w:r>
            <w:r w:rsidRPr="0030378C">
              <w:rPr>
                <w:rFonts w:ascii="Times New Roman" w:hAnsi="Times New Roman" w:cs="Times New Roman"/>
                <w:sz w:val="22"/>
                <w:szCs w:val="22"/>
              </w:rPr>
              <w:t xml:space="preserve"> 75. СТАВ 2. Закона. </w:t>
            </w:r>
          </w:p>
        </w:tc>
      </w:tr>
      <w:tr w:rsidR="009F08F2" w:rsidRPr="0030378C" w:rsidTr="00005F95">
        <w:tc>
          <w:tcPr>
            <w:tcW w:w="801" w:type="dxa"/>
            <w:tcBorders>
              <w:top w:val="single" w:sz="18" w:space="0" w:color="auto"/>
              <w:left w:val="single" w:sz="18" w:space="0" w:color="auto"/>
              <w:bottom w:val="single" w:sz="18" w:space="0" w:color="auto"/>
            </w:tcBorders>
          </w:tcPr>
          <w:p w:rsidR="009F08F2" w:rsidRPr="0030378C" w:rsidRDefault="009F08F2" w:rsidP="00005F95">
            <w:pPr>
              <w:jc w:val="both"/>
              <w:rPr>
                <w:sz w:val="22"/>
                <w:szCs w:val="22"/>
              </w:rPr>
            </w:pPr>
          </w:p>
          <w:p w:rsidR="009F08F2" w:rsidRPr="0030378C" w:rsidRDefault="009F08F2" w:rsidP="00005F95">
            <w:pPr>
              <w:jc w:val="both"/>
              <w:rPr>
                <w:sz w:val="22"/>
                <w:szCs w:val="22"/>
              </w:rPr>
            </w:pPr>
            <w:r w:rsidRPr="0030378C">
              <w:rPr>
                <w:sz w:val="22"/>
                <w:szCs w:val="22"/>
              </w:rPr>
              <w:t>Р.б.</w:t>
            </w:r>
          </w:p>
        </w:tc>
        <w:tc>
          <w:tcPr>
            <w:tcW w:w="8775" w:type="dxa"/>
            <w:gridSpan w:val="2"/>
            <w:tcBorders>
              <w:top w:val="single" w:sz="18" w:space="0" w:color="auto"/>
              <w:bottom w:val="single" w:sz="18" w:space="0" w:color="auto"/>
              <w:right w:val="single" w:sz="18" w:space="0" w:color="auto"/>
            </w:tcBorders>
          </w:tcPr>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b/>
                <w:bCs/>
                <w:sz w:val="22"/>
                <w:szCs w:val="22"/>
              </w:rPr>
              <w:t xml:space="preserve">Д О К А З И </w:t>
            </w:r>
          </w:p>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b/>
                <w:bCs/>
                <w:sz w:val="22"/>
                <w:szCs w:val="22"/>
              </w:rPr>
              <w:t xml:space="preserve">О ИСПУЊЕНОСТИ Д О Д А Т Н И Х УСЛОВА ЗА УЧЕШЋЕ </w:t>
            </w:r>
          </w:p>
          <w:p w:rsidR="009F08F2" w:rsidRPr="0030378C" w:rsidRDefault="009F08F2" w:rsidP="00005F95">
            <w:pPr>
              <w:jc w:val="both"/>
              <w:rPr>
                <w:sz w:val="22"/>
                <w:szCs w:val="22"/>
              </w:rPr>
            </w:pPr>
            <w:r w:rsidRPr="0030378C">
              <w:rPr>
                <w:b/>
                <w:bCs/>
                <w:sz w:val="22"/>
                <w:szCs w:val="22"/>
              </w:rPr>
              <w:t xml:space="preserve">У ПОСТУПКУ ЈАВНЕ НАБАВКЕ </w:t>
            </w:r>
          </w:p>
        </w:tc>
      </w:tr>
      <w:tr w:rsidR="009F08F2" w:rsidRPr="0030378C" w:rsidTr="00005F95">
        <w:tc>
          <w:tcPr>
            <w:tcW w:w="801" w:type="dxa"/>
            <w:tcBorders>
              <w:top w:val="single" w:sz="18" w:space="0" w:color="auto"/>
              <w:left w:val="single" w:sz="18" w:space="0" w:color="auto"/>
              <w:bottom w:val="single" w:sz="18" w:space="0" w:color="auto"/>
            </w:tcBorders>
          </w:tcPr>
          <w:p w:rsidR="009F08F2" w:rsidRPr="0030378C" w:rsidRDefault="009F08F2" w:rsidP="00005F95">
            <w:pPr>
              <w:jc w:val="both"/>
              <w:rPr>
                <w:sz w:val="22"/>
                <w:szCs w:val="22"/>
              </w:rPr>
            </w:pPr>
            <w:r w:rsidRPr="0030378C">
              <w:rPr>
                <w:sz w:val="22"/>
                <w:szCs w:val="22"/>
              </w:rPr>
              <w:t>1.</w:t>
            </w:r>
          </w:p>
        </w:tc>
        <w:tc>
          <w:tcPr>
            <w:tcW w:w="8775" w:type="dxa"/>
            <w:gridSpan w:val="2"/>
            <w:tcBorders>
              <w:top w:val="single" w:sz="18" w:space="0" w:color="auto"/>
              <w:bottom w:val="single" w:sz="18" w:space="0" w:color="auto"/>
              <w:right w:val="single" w:sz="18" w:space="0" w:color="auto"/>
            </w:tcBorders>
          </w:tcPr>
          <w:p w:rsidR="009F08F2" w:rsidRPr="0030378C" w:rsidRDefault="009F08F2" w:rsidP="00005F95">
            <w:pPr>
              <w:jc w:val="both"/>
              <w:rPr>
                <w:sz w:val="22"/>
                <w:szCs w:val="22"/>
              </w:rPr>
            </w:pPr>
            <w:r w:rsidRPr="0030378C">
              <w:rPr>
                <w:sz w:val="22"/>
                <w:szCs w:val="22"/>
              </w:rPr>
              <w:t>Понуђачи-</w:t>
            </w:r>
            <w:proofErr w:type="gramStart"/>
            <w:r w:rsidRPr="0030378C">
              <w:rPr>
                <w:sz w:val="22"/>
                <w:szCs w:val="22"/>
              </w:rPr>
              <w:t>произвођачи  треба</w:t>
            </w:r>
            <w:proofErr w:type="gramEnd"/>
            <w:r w:rsidRPr="0030378C">
              <w:rPr>
                <w:sz w:val="22"/>
                <w:szCs w:val="22"/>
              </w:rPr>
              <w:t xml:space="preserve"> уз понуду да доставе фотокопију сертификата HACCP.</w:t>
            </w:r>
          </w:p>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sz w:val="22"/>
                <w:szCs w:val="22"/>
              </w:rPr>
              <w:t xml:space="preserve">Уколико понуђач није произвођач производа који су предмет јавне набавке доставља копију Сертификата HACCP система безбедности хране за произвођача од којег ће набављати добра </w:t>
            </w:r>
          </w:p>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sz w:val="22"/>
                <w:szCs w:val="22"/>
              </w:rPr>
              <w:t xml:space="preserve">Тражени Сертификат се односе на све групе намирница, а у складу са чланом 47. Закона о безбедности хране („Сл. гласник РС“, бр.41/2009). </w:t>
            </w:r>
          </w:p>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sz w:val="22"/>
                <w:szCs w:val="22"/>
              </w:rPr>
              <w:t xml:space="preserve">Уколико је наведени сефтификат на страном језику, потребно је доставити превод на српски језик, оверен од стране судског тумача; </w:t>
            </w:r>
          </w:p>
          <w:p w:rsidR="009F08F2" w:rsidRPr="0030378C" w:rsidRDefault="009F08F2" w:rsidP="00005F95">
            <w:pPr>
              <w:jc w:val="both"/>
              <w:rPr>
                <w:sz w:val="22"/>
                <w:szCs w:val="22"/>
              </w:rPr>
            </w:pPr>
            <w:r w:rsidRPr="0030378C">
              <w:rPr>
                <w:sz w:val="22"/>
                <w:szCs w:val="22"/>
              </w:rPr>
              <w:t xml:space="preserve">Уговор о контроли квалитета добара са акредитованом установом и копија важећег сертификата установе за период за који се закључује уговор о јавној набавци (доставља само понуђач). </w:t>
            </w:r>
          </w:p>
        </w:tc>
      </w:tr>
      <w:tr w:rsidR="009F08F2" w:rsidRPr="0030378C" w:rsidTr="00005F95">
        <w:tc>
          <w:tcPr>
            <w:tcW w:w="801" w:type="dxa"/>
            <w:vMerge w:val="restart"/>
            <w:tcBorders>
              <w:top w:val="single" w:sz="18" w:space="0" w:color="auto"/>
              <w:left w:val="single" w:sz="18" w:space="0" w:color="auto"/>
            </w:tcBorders>
          </w:tcPr>
          <w:p w:rsidR="009F08F2" w:rsidRPr="0030378C" w:rsidRDefault="009F08F2" w:rsidP="00005F95">
            <w:pPr>
              <w:jc w:val="both"/>
              <w:rPr>
                <w:sz w:val="22"/>
                <w:szCs w:val="22"/>
              </w:rPr>
            </w:pPr>
            <w:r w:rsidRPr="0030378C">
              <w:rPr>
                <w:sz w:val="22"/>
                <w:szCs w:val="22"/>
              </w:rPr>
              <w:t>2.</w:t>
            </w:r>
          </w:p>
        </w:tc>
        <w:tc>
          <w:tcPr>
            <w:tcW w:w="8775" w:type="dxa"/>
            <w:gridSpan w:val="2"/>
            <w:tcBorders>
              <w:top w:val="single" w:sz="18" w:space="0" w:color="auto"/>
              <w:right w:val="single" w:sz="18" w:space="0" w:color="auto"/>
            </w:tcBorders>
          </w:tcPr>
          <w:p w:rsidR="009F08F2" w:rsidRPr="00005F95" w:rsidRDefault="009F08F2" w:rsidP="00005F95">
            <w:pPr>
              <w:jc w:val="both"/>
              <w:rPr>
                <w:b/>
                <w:sz w:val="22"/>
                <w:szCs w:val="22"/>
              </w:rPr>
            </w:pPr>
            <w:r w:rsidRPr="006778BB">
              <w:rPr>
                <w:b/>
                <w:sz w:val="22"/>
                <w:szCs w:val="22"/>
                <w:highlight w:val="lightGray"/>
              </w:rPr>
              <w:t>ФИНАНСИЈСКИ КАПАЦИТЕТ</w:t>
            </w:r>
          </w:p>
        </w:tc>
      </w:tr>
      <w:tr w:rsidR="009F08F2" w:rsidRPr="0030378C" w:rsidTr="00005F95">
        <w:tc>
          <w:tcPr>
            <w:tcW w:w="801" w:type="dxa"/>
            <w:vMerge/>
            <w:tcBorders>
              <w:left w:val="single" w:sz="18" w:space="0" w:color="auto"/>
              <w:bottom w:val="single" w:sz="18" w:space="0" w:color="auto"/>
            </w:tcBorders>
          </w:tcPr>
          <w:p w:rsidR="009F08F2" w:rsidRPr="0030378C" w:rsidRDefault="009F08F2" w:rsidP="00005F95">
            <w:pPr>
              <w:jc w:val="both"/>
              <w:rPr>
                <w:sz w:val="22"/>
                <w:szCs w:val="22"/>
              </w:rPr>
            </w:pPr>
          </w:p>
        </w:tc>
        <w:tc>
          <w:tcPr>
            <w:tcW w:w="8775" w:type="dxa"/>
            <w:gridSpan w:val="2"/>
            <w:tcBorders>
              <w:bottom w:val="single" w:sz="18" w:space="0" w:color="auto"/>
              <w:right w:val="single" w:sz="18" w:space="0" w:color="auto"/>
            </w:tcBorders>
          </w:tcPr>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b/>
                <w:bCs/>
                <w:sz w:val="22"/>
                <w:szCs w:val="22"/>
              </w:rPr>
              <w:t xml:space="preserve">Извештај о бонитету </w:t>
            </w:r>
            <w:r w:rsidRPr="0030378C">
              <w:rPr>
                <w:rFonts w:ascii="Times New Roman" w:hAnsi="Times New Roman" w:cs="Times New Roman"/>
                <w:sz w:val="22"/>
                <w:szCs w:val="22"/>
              </w:rPr>
              <w:t xml:space="preserve">– образац БОН - ЈН који издаје Агенција за привредне регистре – </w:t>
            </w:r>
            <w:r w:rsidRPr="0030378C">
              <w:rPr>
                <w:rFonts w:ascii="Times New Roman" w:hAnsi="Times New Roman" w:cs="Times New Roman"/>
                <w:sz w:val="22"/>
                <w:szCs w:val="22"/>
              </w:rPr>
              <w:lastRenderedPageBreak/>
              <w:t xml:space="preserve">Центар фин. извештаја и података о бонитету правних лица и предузетника </w:t>
            </w:r>
          </w:p>
          <w:p w:rsidR="009F08F2" w:rsidRPr="0030378C" w:rsidRDefault="009F08F2" w:rsidP="00005F95">
            <w:pPr>
              <w:jc w:val="both"/>
              <w:rPr>
                <w:sz w:val="22"/>
                <w:szCs w:val="22"/>
              </w:rPr>
            </w:pPr>
          </w:p>
        </w:tc>
      </w:tr>
      <w:tr w:rsidR="009F08F2" w:rsidRPr="0030378C" w:rsidTr="00005F95">
        <w:trPr>
          <w:trHeight w:val="135"/>
        </w:trPr>
        <w:tc>
          <w:tcPr>
            <w:tcW w:w="801" w:type="dxa"/>
            <w:vMerge w:val="restart"/>
            <w:tcBorders>
              <w:top w:val="single" w:sz="18" w:space="0" w:color="auto"/>
              <w:left w:val="single" w:sz="18" w:space="0" w:color="auto"/>
            </w:tcBorders>
          </w:tcPr>
          <w:p w:rsidR="009F08F2" w:rsidRPr="0030378C" w:rsidRDefault="009F08F2" w:rsidP="00005F95">
            <w:pPr>
              <w:jc w:val="both"/>
              <w:rPr>
                <w:sz w:val="22"/>
                <w:szCs w:val="22"/>
              </w:rPr>
            </w:pPr>
            <w:r w:rsidRPr="0030378C">
              <w:rPr>
                <w:sz w:val="22"/>
                <w:szCs w:val="22"/>
              </w:rPr>
              <w:lastRenderedPageBreak/>
              <w:t>3.</w:t>
            </w:r>
          </w:p>
        </w:tc>
        <w:tc>
          <w:tcPr>
            <w:tcW w:w="8775" w:type="dxa"/>
            <w:gridSpan w:val="2"/>
            <w:tcBorders>
              <w:top w:val="single" w:sz="18" w:space="0" w:color="auto"/>
              <w:right w:val="single" w:sz="18" w:space="0" w:color="auto"/>
            </w:tcBorders>
          </w:tcPr>
          <w:p w:rsidR="009F08F2" w:rsidRPr="0030378C" w:rsidRDefault="00005F95" w:rsidP="00005F95">
            <w:pPr>
              <w:pStyle w:val="Default"/>
              <w:jc w:val="both"/>
              <w:rPr>
                <w:rFonts w:ascii="Times New Roman" w:hAnsi="Times New Roman" w:cs="Times New Roman"/>
                <w:sz w:val="22"/>
                <w:szCs w:val="22"/>
              </w:rPr>
            </w:pPr>
            <w:r w:rsidRPr="006778BB">
              <w:rPr>
                <w:rFonts w:ascii="Times New Roman" w:hAnsi="Times New Roman" w:cs="Times New Roman"/>
                <w:b/>
                <w:bCs/>
                <w:sz w:val="22"/>
                <w:szCs w:val="22"/>
                <w:highlight w:val="lightGray"/>
              </w:rPr>
              <w:t>ПОСЛОВНИ КАПАЦИТЕТ</w:t>
            </w:r>
            <w:r w:rsidRPr="0030378C">
              <w:rPr>
                <w:rFonts w:ascii="Times New Roman" w:hAnsi="Times New Roman" w:cs="Times New Roman"/>
                <w:b/>
                <w:bCs/>
                <w:sz w:val="22"/>
                <w:szCs w:val="22"/>
              </w:rPr>
              <w:t xml:space="preserve"> </w:t>
            </w:r>
          </w:p>
          <w:p w:rsidR="009F08F2" w:rsidRPr="0030378C" w:rsidRDefault="009F08F2" w:rsidP="00005F95">
            <w:pPr>
              <w:jc w:val="both"/>
              <w:rPr>
                <w:sz w:val="22"/>
                <w:szCs w:val="22"/>
              </w:rPr>
            </w:pPr>
          </w:p>
        </w:tc>
      </w:tr>
      <w:tr w:rsidR="009F08F2" w:rsidRPr="0030378C" w:rsidTr="00005F95">
        <w:trPr>
          <w:trHeight w:val="135"/>
        </w:trPr>
        <w:tc>
          <w:tcPr>
            <w:tcW w:w="801" w:type="dxa"/>
            <w:vMerge/>
            <w:tcBorders>
              <w:left w:val="single" w:sz="18" w:space="0" w:color="auto"/>
              <w:bottom w:val="single" w:sz="18" w:space="0" w:color="auto"/>
            </w:tcBorders>
          </w:tcPr>
          <w:p w:rsidR="009F08F2" w:rsidRPr="0030378C" w:rsidRDefault="009F08F2" w:rsidP="00005F95">
            <w:pPr>
              <w:jc w:val="both"/>
              <w:rPr>
                <w:sz w:val="22"/>
                <w:szCs w:val="22"/>
              </w:rPr>
            </w:pPr>
          </w:p>
        </w:tc>
        <w:tc>
          <w:tcPr>
            <w:tcW w:w="8775" w:type="dxa"/>
            <w:gridSpan w:val="2"/>
            <w:tcBorders>
              <w:bottom w:val="single" w:sz="18" w:space="0" w:color="auto"/>
              <w:right w:val="single" w:sz="18" w:space="0" w:color="auto"/>
            </w:tcBorders>
          </w:tcPr>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b/>
                <w:bCs/>
                <w:sz w:val="22"/>
                <w:szCs w:val="22"/>
              </w:rPr>
              <w:t xml:space="preserve">Образац Референтна листа </w:t>
            </w:r>
            <w:r w:rsidRPr="0030378C">
              <w:rPr>
                <w:rFonts w:ascii="Times New Roman" w:hAnsi="Times New Roman" w:cs="Times New Roman"/>
                <w:sz w:val="22"/>
                <w:szCs w:val="22"/>
              </w:rPr>
              <w:t xml:space="preserve">са приложеним обрасцима </w:t>
            </w:r>
            <w:r w:rsidRPr="0030378C">
              <w:rPr>
                <w:rFonts w:ascii="Times New Roman" w:hAnsi="Times New Roman" w:cs="Times New Roman"/>
                <w:b/>
                <w:bCs/>
                <w:sz w:val="22"/>
                <w:szCs w:val="22"/>
              </w:rPr>
              <w:t xml:space="preserve">Потврде </w:t>
            </w:r>
            <w:r w:rsidRPr="0030378C">
              <w:rPr>
                <w:rFonts w:ascii="Times New Roman" w:hAnsi="Times New Roman" w:cs="Times New Roman"/>
                <w:sz w:val="22"/>
                <w:szCs w:val="22"/>
              </w:rPr>
              <w:t xml:space="preserve">којима се доказују наводи из обрасца Референтна листа. </w:t>
            </w:r>
          </w:p>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sz w:val="22"/>
                <w:szCs w:val="22"/>
              </w:rPr>
              <w:t xml:space="preserve">Образац референтна листа и образац </w:t>
            </w:r>
            <w:r w:rsidR="001C3809">
              <w:rPr>
                <w:rFonts w:ascii="Times New Roman" w:hAnsi="Times New Roman" w:cs="Times New Roman"/>
                <w:sz w:val="22"/>
                <w:szCs w:val="22"/>
              </w:rPr>
              <w:t xml:space="preserve"> </w:t>
            </w:r>
            <w:r w:rsidRPr="0030378C">
              <w:rPr>
                <w:rFonts w:ascii="Times New Roman" w:hAnsi="Times New Roman" w:cs="Times New Roman"/>
                <w:sz w:val="22"/>
                <w:szCs w:val="22"/>
              </w:rPr>
              <w:t xml:space="preserve">Потврде су саставни део Конкурсне документације и </w:t>
            </w:r>
          </w:p>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sz w:val="22"/>
                <w:szCs w:val="22"/>
              </w:rPr>
              <w:t xml:space="preserve">Образац Референтна листа мора бити попуњен, печатиран и потписан од стране </w:t>
            </w:r>
          </w:p>
          <w:p w:rsidR="009F08F2" w:rsidRPr="0030378C" w:rsidRDefault="009F08F2" w:rsidP="00005F95">
            <w:pPr>
              <w:jc w:val="both"/>
              <w:rPr>
                <w:sz w:val="22"/>
                <w:szCs w:val="22"/>
              </w:rPr>
            </w:pPr>
            <w:proofErr w:type="gramStart"/>
            <w:r w:rsidRPr="0030378C">
              <w:rPr>
                <w:sz w:val="22"/>
                <w:szCs w:val="22"/>
              </w:rPr>
              <w:t>понуђача</w:t>
            </w:r>
            <w:proofErr w:type="gramEnd"/>
            <w:r w:rsidRPr="0030378C">
              <w:rPr>
                <w:sz w:val="22"/>
                <w:szCs w:val="22"/>
              </w:rPr>
              <w:t xml:space="preserve">. </w:t>
            </w:r>
          </w:p>
        </w:tc>
      </w:tr>
      <w:tr w:rsidR="009F08F2" w:rsidRPr="0030378C" w:rsidTr="00005F95">
        <w:trPr>
          <w:trHeight w:val="150"/>
        </w:trPr>
        <w:tc>
          <w:tcPr>
            <w:tcW w:w="801" w:type="dxa"/>
            <w:vMerge w:val="restart"/>
            <w:tcBorders>
              <w:top w:val="single" w:sz="18" w:space="0" w:color="auto"/>
              <w:left w:val="single" w:sz="18" w:space="0" w:color="auto"/>
            </w:tcBorders>
          </w:tcPr>
          <w:p w:rsidR="009F08F2" w:rsidRPr="0030378C" w:rsidRDefault="009F08F2" w:rsidP="00005F95">
            <w:pPr>
              <w:jc w:val="both"/>
              <w:rPr>
                <w:sz w:val="22"/>
                <w:szCs w:val="22"/>
              </w:rPr>
            </w:pPr>
            <w:r w:rsidRPr="0030378C">
              <w:rPr>
                <w:sz w:val="22"/>
                <w:szCs w:val="22"/>
              </w:rPr>
              <w:t>4.</w:t>
            </w:r>
          </w:p>
        </w:tc>
        <w:tc>
          <w:tcPr>
            <w:tcW w:w="8775" w:type="dxa"/>
            <w:gridSpan w:val="2"/>
            <w:tcBorders>
              <w:top w:val="single" w:sz="18" w:space="0" w:color="auto"/>
              <w:right w:val="single" w:sz="18" w:space="0" w:color="auto"/>
            </w:tcBorders>
          </w:tcPr>
          <w:p w:rsidR="009F08F2" w:rsidRPr="00005F95" w:rsidRDefault="009F08F2" w:rsidP="00005F95">
            <w:pPr>
              <w:jc w:val="both"/>
              <w:rPr>
                <w:b/>
                <w:sz w:val="22"/>
                <w:szCs w:val="22"/>
              </w:rPr>
            </w:pPr>
            <w:r w:rsidRPr="006778BB">
              <w:rPr>
                <w:b/>
                <w:sz w:val="22"/>
                <w:szCs w:val="22"/>
                <w:highlight w:val="lightGray"/>
              </w:rPr>
              <w:t>ТЕХНИЧКИ КАПАЦИТЕТ</w:t>
            </w:r>
          </w:p>
        </w:tc>
      </w:tr>
      <w:tr w:rsidR="009F08F2" w:rsidRPr="0030378C" w:rsidTr="00005F95">
        <w:trPr>
          <w:trHeight w:val="120"/>
        </w:trPr>
        <w:tc>
          <w:tcPr>
            <w:tcW w:w="801" w:type="dxa"/>
            <w:vMerge/>
            <w:tcBorders>
              <w:left w:val="single" w:sz="18" w:space="0" w:color="auto"/>
              <w:bottom w:val="single" w:sz="18" w:space="0" w:color="auto"/>
            </w:tcBorders>
          </w:tcPr>
          <w:p w:rsidR="009F08F2" w:rsidRPr="0030378C" w:rsidRDefault="009F08F2" w:rsidP="00005F95">
            <w:pPr>
              <w:jc w:val="both"/>
              <w:rPr>
                <w:sz w:val="22"/>
                <w:szCs w:val="22"/>
              </w:rPr>
            </w:pPr>
          </w:p>
        </w:tc>
        <w:tc>
          <w:tcPr>
            <w:tcW w:w="8775" w:type="dxa"/>
            <w:gridSpan w:val="2"/>
            <w:tcBorders>
              <w:bottom w:val="single" w:sz="18" w:space="0" w:color="auto"/>
              <w:right w:val="single" w:sz="18" w:space="0" w:color="auto"/>
            </w:tcBorders>
          </w:tcPr>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sz w:val="22"/>
                <w:szCs w:val="22"/>
              </w:rPr>
              <w:t xml:space="preserve">Копија саобраћајних дозвола за доставна возила </w:t>
            </w:r>
          </w:p>
          <w:p w:rsidR="009F08F2" w:rsidRPr="0030378C" w:rsidRDefault="009F08F2" w:rsidP="00005F95">
            <w:pPr>
              <w:jc w:val="both"/>
              <w:rPr>
                <w:sz w:val="22"/>
                <w:szCs w:val="22"/>
              </w:rPr>
            </w:pPr>
          </w:p>
        </w:tc>
      </w:tr>
      <w:tr w:rsidR="009F08F2" w:rsidRPr="0030378C" w:rsidTr="00005F95">
        <w:trPr>
          <w:trHeight w:val="165"/>
        </w:trPr>
        <w:tc>
          <w:tcPr>
            <w:tcW w:w="801" w:type="dxa"/>
            <w:vMerge w:val="restart"/>
            <w:tcBorders>
              <w:top w:val="single" w:sz="18" w:space="0" w:color="auto"/>
              <w:left w:val="single" w:sz="18" w:space="0" w:color="auto"/>
            </w:tcBorders>
          </w:tcPr>
          <w:p w:rsidR="009F08F2" w:rsidRPr="0030378C" w:rsidRDefault="009F08F2" w:rsidP="00005F95">
            <w:pPr>
              <w:jc w:val="both"/>
              <w:rPr>
                <w:sz w:val="22"/>
                <w:szCs w:val="22"/>
              </w:rPr>
            </w:pPr>
            <w:r w:rsidRPr="0030378C">
              <w:rPr>
                <w:sz w:val="22"/>
                <w:szCs w:val="22"/>
              </w:rPr>
              <w:t>5.</w:t>
            </w:r>
          </w:p>
        </w:tc>
        <w:tc>
          <w:tcPr>
            <w:tcW w:w="8775" w:type="dxa"/>
            <w:gridSpan w:val="2"/>
            <w:tcBorders>
              <w:top w:val="single" w:sz="18" w:space="0" w:color="auto"/>
              <w:right w:val="single" w:sz="18" w:space="0" w:color="auto"/>
            </w:tcBorders>
          </w:tcPr>
          <w:p w:rsidR="009F08F2" w:rsidRPr="0030378C" w:rsidRDefault="00005F95" w:rsidP="00005F95">
            <w:pPr>
              <w:pStyle w:val="Default"/>
              <w:jc w:val="both"/>
              <w:rPr>
                <w:rFonts w:ascii="Times New Roman" w:hAnsi="Times New Roman" w:cs="Times New Roman"/>
                <w:sz w:val="22"/>
                <w:szCs w:val="22"/>
              </w:rPr>
            </w:pPr>
            <w:r w:rsidRPr="006778BB">
              <w:rPr>
                <w:rFonts w:ascii="Times New Roman" w:hAnsi="Times New Roman" w:cs="Times New Roman"/>
                <w:b/>
                <w:bCs/>
                <w:sz w:val="22"/>
                <w:szCs w:val="22"/>
                <w:highlight w:val="lightGray"/>
              </w:rPr>
              <w:t>КАДРОВСКИ КАПАЦИТЕТ</w:t>
            </w:r>
            <w:r w:rsidRPr="0030378C">
              <w:rPr>
                <w:rFonts w:ascii="Times New Roman" w:hAnsi="Times New Roman" w:cs="Times New Roman"/>
                <w:b/>
                <w:bCs/>
                <w:sz w:val="22"/>
                <w:szCs w:val="22"/>
              </w:rPr>
              <w:t xml:space="preserve"> </w:t>
            </w:r>
          </w:p>
          <w:p w:rsidR="009F08F2" w:rsidRPr="0030378C" w:rsidRDefault="009F08F2" w:rsidP="00005F95">
            <w:pPr>
              <w:jc w:val="both"/>
              <w:rPr>
                <w:sz w:val="22"/>
                <w:szCs w:val="22"/>
              </w:rPr>
            </w:pPr>
          </w:p>
        </w:tc>
      </w:tr>
      <w:tr w:rsidR="009F08F2" w:rsidRPr="0030378C" w:rsidTr="00FA51BA">
        <w:trPr>
          <w:trHeight w:val="105"/>
        </w:trPr>
        <w:tc>
          <w:tcPr>
            <w:tcW w:w="801" w:type="dxa"/>
            <w:vMerge/>
            <w:tcBorders>
              <w:left w:val="single" w:sz="18" w:space="0" w:color="auto"/>
              <w:bottom w:val="single" w:sz="18" w:space="0" w:color="auto"/>
            </w:tcBorders>
          </w:tcPr>
          <w:p w:rsidR="009F08F2" w:rsidRPr="0030378C" w:rsidRDefault="009F08F2" w:rsidP="00005F95">
            <w:pPr>
              <w:jc w:val="both"/>
              <w:rPr>
                <w:sz w:val="22"/>
                <w:szCs w:val="22"/>
              </w:rPr>
            </w:pPr>
          </w:p>
        </w:tc>
        <w:tc>
          <w:tcPr>
            <w:tcW w:w="8775" w:type="dxa"/>
            <w:gridSpan w:val="2"/>
            <w:tcBorders>
              <w:bottom w:val="single" w:sz="18" w:space="0" w:color="auto"/>
              <w:right w:val="single" w:sz="18" w:space="0" w:color="auto"/>
            </w:tcBorders>
          </w:tcPr>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sz w:val="22"/>
                <w:szCs w:val="22"/>
              </w:rPr>
              <w:t xml:space="preserve">-ППД-ПД образац (извод из појединачне пореске пријаве пореза и доприноса по одбитку из електронске базе података Пореске управе Републике Србије ЕБП ПУРС) за месец који претходи месецу у коме је објављен позив за подношење понуде за предметну јавну набавку којим понуђач доказује да располаже са траженим бројем запослених радника или на други начин радно ангажованих лица код понуђача (извод мора бити оверен од стране овлашћеног лица понуђача) </w:t>
            </w:r>
          </w:p>
          <w:p w:rsidR="009F08F2" w:rsidRPr="0030378C" w:rsidRDefault="009F08F2" w:rsidP="00005F95">
            <w:pPr>
              <w:pStyle w:val="Default"/>
              <w:jc w:val="both"/>
              <w:rPr>
                <w:rFonts w:ascii="Times New Roman" w:hAnsi="Times New Roman" w:cs="Times New Roman"/>
                <w:sz w:val="22"/>
                <w:szCs w:val="22"/>
              </w:rPr>
            </w:pPr>
          </w:p>
          <w:p w:rsidR="009F08F2" w:rsidRPr="0030378C" w:rsidRDefault="009F08F2" w:rsidP="00005F95">
            <w:pPr>
              <w:pStyle w:val="Default"/>
              <w:jc w:val="both"/>
              <w:rPr>
                <w:rFonts w:ascii="Times New Roman" w:hAnsi="Times New Roman" w:cs="Times New Roman"/>
                <w:sz w:val="22"/>
                <w:szCs w:val="22"/>
              </w:rPr>
            </w:pPr>
            <w:r w:rsidRPr="0030378C">
              <w:rPr>
                <w:rFonts w:ascii="Times New Roman" w:hAnsi="Times New Roman" w:cs="Times New Roman"/>
                <w:sz w:val="22"/>
                <w:szCs w:val="22"/>
              </w:rPr>
              <w:t xml:space="preserve">- уговор о раду или доказ о ангажовању возача (уговор о делу или други правни основ) којим понуђач доказује да су запослени/ангажовани возачи ангажовани у периоду који покрива период за који се закључује уговор о јавној набавци. </w:t>
            </w:r>
          </w:p>
          <w:p w:rsidR="009F08F2" w:rsidRPr="0030378C" w:rsidRDefault="009F08F2" w:rsidP="00005F95">
            <w:pPr>
              <w:jc w:val="both"/>
              <w:rPr>
                <w:sz w:val="22"/>
                <w:szCs w:val="22"/>
              </w:rPr>
            </w:pPr>
          </w:p>
        </w:tc>
      </w:tr>
    </w:tbl>
    <w:p w:rsidR="009F08F2" w:rsidRPr="0030378C" w:rsidRDefault="009F08F2" w:rsidP="009F08F2">
      <w:pPr>
        <w:pStyle w:val="Default"/>
        <w:jc w:val="both"/>
        <w:rPr>
          <w:rFonts w:ascii="Times New Roman" w:hAnsi="Times New Roman" w:cs="Times New Roman"/>
          <w:sz w:val="22"/>
          <w:szCs w:val="22"/>
        </w:rPr>
      </w:pPr>
    </w:p>
    <w:p w:rsidR="009F08F2" w:rsidRPr="001F77DD" w:rsidRDefault="009F08F2" w:rsidP="009F08F2">
      <w:pPr>
        <w:pStyle w:val="Default"/>
        <w:jc w:val="both"/>
        <w:rPr>
          <w:rFonts w:ascii="Times New Roman" w:hAnsi="Times New Roman" w:cs="Times New Roman"/>
          <w:sz w:val="20"/>
          <w:szCs w:val="20"/>
        </w:rPr>
      </w:pPr>
      <w:r w:rsidRPr="001F77DD">
        <w:rPr>
          <w:rFonts w:ascii="Times New Roman" w:hAnsi="Times New Roman" w:cs="Times New Roman"/>
          <w:b/>
          <w:bCs/>
          <w:sz w:val="20"/>
          <w:szCs w:val="20"/>
        </w:rPr>
        <w:t xml:space="preserve">2) </w:t>
      </w:r>
      <w:r w:rsidRPr="001F77DD">
        <w:rPr>
          <w:rFonts w:ascii="Times New Roman" w:hAnsi="Times New Roman" w:cs="Times New Roman"/>
          <w:sz w:val="20"/>
          <w:szCs w:val="20"/>
        </w:rPr>
        <w:t xml:space="preserve">да се испуњеност услова доказује изјавом из члана 77. став 4. Закона; </w:t>
      </w:r>
    </w:p>
    <w:p w:rsidR="006778BB" w:rsidRPr="001F77DD" w:rsidRDefault="006778BB" w:rsidP="009F08F2">
      <w:pPr>
        <w:pStyle w:val="Default"/>
        <w:jc w:val="both"/>
        <w:rPr>
          <w:rFonts w:ascii="Times New Roman" w:hAnsi="Times New Roman" w:cs="Times New Roman"/>
          <w:sz w:val="20"/>
          <w:szCs w:val="20"/>
        </w:rPr>
      </w:pPr>
    </w:p>
    <w:p w:rsidR="009F08F2" w:rsidRPr="001F77DD" w:rsidRDefault="009F08F2" w:rsidP="009F08F2">
      <w:pPr>
        <w:pStyle w:val="Default"/>
        <w:jc w:val="both"/>
        <w:rPr>
          <w:rFonts w:ascii="Times New Roman" w:hAnsi="Times New Roman" w:cs="Times New Roman"/>
          <w:sz w:val="20"/>
          <w:szCs w:val="20"/>
        </w:rPr>
      </w:pPr>
      <w:r w:rsidRPr="001F77DD">
        <w:rPr>
          <w:rFonts w:ascii="Times New Roman" w:hAnsi="Times New Roman" w:cs="Times New Roman"/>
          <w:sz w:val="20"/>
          <w:szCs w:val="20"/>
        </w:rPr>
        <w:t xml:space="preserve">У складу са чланом 77. став 4. Закона о јавним набавкама (Сл. гласник Републике Србије бр.124/12, 14/2015 и 68/2015), Наручилац одређује да се испуњеност </w:t>
      </w:r>
      <w:r w:rsidRPr="001F77DD">
        <w:rPr>
          <w:rFonts w:ascii="Times New Roman" w:hAnsi="Times New Roman" w:cs="Times New Roman"/>
          <w:b/>
          <w:bCs/>
          <w:sz w:val="20"/>
          <w:szCs w:val="20"/>
        </w:rPr>
        <w:t xml:space="preserve">обавезних услова, осим </w:t>
      </w:r>
      <w:r w:rsidRPr="001F77DD">
        <w:rPr>
          <w:rFonts w:ascii="Times New Roman" w:hAnsi="Times New Roman" w:cs="Times New Roman"/>
          <w:sz w:val="20"/>
          <w:szCs w:val="20"/>
        </w:rPr>
        <w:t xml:space="preserve">услова из члана 75. става 1 тачка 5) ЗЈН доказује достављањем </w:t>
      </w:r>
      <w:r w:rsidRPr="001F77DD">
        <w:rPr>
          <w:rFonts w:ascii="Times New Roman" w:hAnsi="Times New Roman" w:cs="Times New Roman"/>
          <w:b/>
          <w:bCs/>
          <w:sz w:val="20"/>
          <w:szCs w:val="20"/>
        </w:rPr>
        <w:t>ИЗЈАВЕ којом понуђач под пуном материјалном и кривичном одговорношћу потврђује да испуњава обавезне услове за учешће у поступку јавне набавке</w:t>
      </w:r>
      <w:r w:rsidRPr="001F77DD">
        <w:rPr>
          <w:rFonts w:ascii="Times New Roman" w:hAnsi="Times New Roman" w:cs="Times New Roman"/>
          <w:sz w:val="20"/>
          <w:szCs w:val="20"/>
        </w:rPr>
        <w:t xml:space="preserve">. </w:t>
      </w:r>
    </w:p>
    <w:p w:rsidR="009F08F2" w:rsidRPr="001F77DD" w:rsidRDefault="009F08F2" w:rsidP="009F08F2">
      <w:pPr>
        <w:pStyle w:val="Default"/>
        <w:jc w:val="both"/>
        <w:rPr>
          <w:rFonts w:ascii="Times New Roman" w:hAnsi="Times New Roman" w:cs="Times New Roman"/>
          <w:sz w:val="20"/>
          <w:szCs w:val="20"/>
        </w:rPr>
      </w:pPr>
      <w:r w:rsidRPr="001F77DD">
        <w:rPr>
          <w:rFonts w:ascii="Times New Roman" w:hAnsi="Times New Roman" w:cs="Times New Roman"/>
          <w:sz w:val="20"/>
          <w:szCs w:val="20"/>
        </w:rPr>
        <w:t xml:space="preserve">За ову јавну набавку тражи се испуњеност услова из члана 75. тачке 5) ЗЈН. </w:t>
      </w:r>
    </w:p>
    <w:p w:rsidR="009F08F2" w:rsidRPr="001F77DD" w:rsidRDefault="009F08F2" w:rsidP="009F08F2">
      <w:pPr>
        <w:pStyle w:val="Default"/>
        <w:jc w:val="both"/>
        <w:rPr>
          <w:rFonts w:ascii="Times New Roman" w:hAnsi="Times New Roman" w:cs="Times New Roman"/>
          <w:sz w:val="20"/>
          <w:szCs w:val="20"/>
        </w:rPr>
      </w:pPr>
      <w:r w:rsidRPr="001F77DD">
        <w:rPr>
          <w:rFonts w:ascii="Times New Roman" w:hAnsi="Times New Roman" w:cs="Times New Roman"/>
          <w:sz w:val="20"/>
          <w:szCs w:val="20"/>
        </w:rPr>
        <w:t xml:space="preserve">Понуђач за предметну јавну набавку </w:t>
      </w:r>
      <w:r w:rsidRPr="001F77DD">
        <w:rPr>
          <w:rFonts w:ascii="Times New Roman" w:hAnsi="Times New Roman" w:cs="Times New Roman"/>
          <w:b/>
          <w:bCs/>
          <w:sz w:val="20"/>
          <w:szCs w:val="20"/>
        </w:rPr>
        <w:t xml:space="preserve">доставља: </w:t>
      </w:r>
    </w:p>
    <w:p w:rsidR="009F08F2" w:rsidRPr="001F77DD" w:rsidRDefault="009F08F2" w:rsidP="009F08F2">
      <w:pPr>
        <w:pStyle w:val="Default"/>
        <w:spacing w:after="6"/>
        <w:jc w:val="both"/>
        <w:rPr>
          <w:rFonts w:ascii="Times New Roman" w:hAnsi="Times New Roman" w:cs="Times New Roman"/>
          <w:sz w:val="20"/>
          <w:szCs w:val="20"/>
        </w:rPr>
      </w:pPr>
      <w:r w:rsidRPr="001F77DD">
        <w:rPr>
          <w:rFonts w:ascii="Times New Roman" w:hAnsi="Times New Roman" w:cs="Times New Roman"/>
          <w:b/>
          <w:bCs/>
          <w:sz w:val="20"/>
          <w:szCs w:val="20"/>
        </w:rPr>
        <w:t xml:space="preserve">1. Изјаву у смислу члана 77. став 4. ЗЈН о испињености обавезних услова за учешће у поступку јавне набавке; </w:t>
      </w:r>
    </w:p>
    <w:p w:rsidR="009F08F2" w:rsidRPr="001F77DD" w:rsidRDefault="009F08F2" w:rsidP="009F08F2">
      <w:pPr>
        <w:pStyle w:val="Default"/>
        <w:spacing w:after="6"/>
        <w:jc w:val="both"/>
        <w:rPr>
          <w:rFonts w:ascii="Times New Roman" w:hAnsi="Times New Roman" w:cs="Times New Roman"/>
          <w:sz w:val="20"/>
          <w:szCs w:val="20"/>
        </w:rPr>
      </w:pPr>
      <w:r w:rsidRPr="001F77DD">
        <w:rPr>
          <w:rFonts w:ascii="Times New Roman" w:hAnsi="Times New Roman" w:cs="Times New Roman"/>
          <w:b/>
          <w:bCs/>
          <w:sz w:val="20"/>
          <w:szCs w:val="20"/>
        </w:rPr>
        <w:t xml:space="preserve">2. доказ о испуњености услова из члана 75 став 1 тачка 5) ЗЈН и </w:t>
      </w:r>
    </w:p>
    <w:p w:rsidR="009F08F2" w:rsidRPr="001F77DD" w:rsidRDefault="009F08F2" w:rsidP="009F08F2">
      <w:pPr>
        <w:pStyle w:val="Default"/>
        <w:jc w:val="both"/>
        <w:rPr>
          <w:rFonts w:ascii="Times New Roman" w:hAnsi="Times New Roman" w:cs="Times New Roman"/>
          <w:sz w:val="20"/>
          <w:szCs w:val="20"/>
        </w:rPr>
      </w:pPr>
      <w:r w:rsidRPr="001F77DD">
        <w:rPr>
          <w:rFonts w:ascii="Times New Roman" w:hAnsi="Times New Roman" w:cs="Times New Roman"/>
          <w:b/>
          <w:bCs/>
          <w:sz w:val="20"/>
          <w:szCs w:val="20"/>
        </w:rPr>
        <w:t xml:space="preserve">3. доказе о испуњености додатних услова за учешће у поступку јавне набавке (члан 76. ЗЈН) који су наведени у табели 4.2. конкурсне документације. </w:t>
      </w:r>
    </w:p>
    <w:p w:rsidR="009F08F2" w:rsidRPr="001F77DD" w:rsidRDefault="009F08F2" w:rsidP="009F08F2">
      <w:pPr>
        <w:pStyle w:val="Default"/>
        <w:jc w:val="both"/>
        <w:rPr>
          <w:rFonts w:ascii="Times New Roman" w:hAnsi="Times New Roman" w:cs="Times New Roman"/>
          <w:sz w:val="20"/>
          <w:szCs w:val="20"/>
        </w:rPr>
      </w:pPr>
    </w:p>
    <w:p w:rsidR="009F08F2" w:rsidRPr="001F77DD" w:rsidRDefault="009F08F2" w:rsidP="009F08F2">
      <w:pPr>
        <w:pStyle w:val="Default"/>
        <w:jc w:val="both"/>
        <w:rPr>
          <w:rFonts w:ascii="Times New Roman" w:hAnsi="Times New Roman" w:cs="Times New Roman"/>
          <w:sz w:val="20"/>
          <w:szCs w:val="20"/>
        </w:rPr>
      </w:pPr>
      <w:r w:rsidRPr="001F77DD">
        <w:rPr>
          <w:rFonts w:ascii="Times New Roman" w:hAnsi="Times New Roman" w:cs="Times New Roman"/>
          <w:b/>
          <w:bCs/>
          <w:sz w:val="20"/>
          <w:szCs w:val="20"/>
        </w:rPr>
        <w:t xml:space="preserve">Уколико понуђач самостално подноси понуду, </w:t>
      </w:r>
      <w:r w:rsidRPr="001F77DD">
        <w:rPr>
          <w:rFonts w:ascii="Times New Roman" w:hAnsi="Times New Roman" w:cs="Times New Roman"/>
          <w:sz w:val="20"/>
          <w:szCs w:val="20"/>
        </w:rPr>
        <w:t xml:space="preserve">потребно је да овлашћено лице понуђача Образац изјаве о испуњености услова из члана 75. Закона о јавним набавкама, дате под пуном материјалном и кривичном одговорношћу, уредно попуни, овери потписом и печатом и достави у понуду. </w:t>
      </w:r>
    </w:p>
    <w:p w:rsidR="009F08F2" w:rsidRPr="001F77DD" w:rsidRDefault="009F08F2" w:rsidP="009F08F2">
      <w:pPr>
        <w:pStyle w:val="Default"/>
        <w:jc w:val="both"/>
        <w:rPr>
          <w:rFonts w:ascii="Times New Roman" w:hAnsi="Times New Roman" w:cs="Times New Roman"/>
          <w:sz w:val="20"/>
          <w:szCs w:val="20"/>
        </w:rPr>
      </w:pPr>
      <w:r w:rsidRPr="001F77DD">
        <w:rPr>
          <w:rFonts w:ascii="Times New Roman" w:hAnsi="Times New Roman" w:cs="Times New Roman"/>
          <w:b/>
          <w:bCs/>
          <w:sz w:val="20"/>
          <w:szCs w:val="20"/>
        </w:rPr>
        <w:t>Уколико понуду подноси група понуђача</w:t>
      </w:r>
      <w:r w:rsidRPr="001F77DD">
        <w:rPr>
          <w:rFonts w:ascii="Times New Roman" w:hAnsi="Times New Roman" w:cs="Times New Roman"/>
          <w:sz w:val="20"/>
          <w:szCs w:val="20"/>
        </w:rPr>
        <w:t xml:space="preserve">, потребно је да се Образац изјаве о испуњености услова из члана 75. Закона о јавним набавкама, дате под пуном материјалном и кривичном одговорношћу, фотокопира за сваког понуђача из групе понуђача. </w:t>
      </w:r>
    </w:p>
    <w:p w:rsidR="009F08F2" w:rsidRPr="001F77DD" w:rsidRDefault="009F08F2" w:rsidP="009F08F2">
      <w:pPr>
        <w:pStyle w:val="Default"/>
        <w:jc w:val="both"/>
        <w:rPr>
          <w:rFonts w:ascii="Times New Roman" w:hAnsi="Times New Roman" w:cs="Times New Roman"/>
          <w:sz w:val="20"/>
          <w:szCs w:val="20"/>
        </w:rPr>
      </w:pPr>
      <w:r w:rsidRPr="001F77DD">
        <w:rPr>
          <w:rFonts w:ascii="Times New Roman" w:hAnsi="Times New Roman" w:cs="Times New Roman"/>
          <w:sz w:val="20"/>
          <w:szCs w:val="20"/>
        </w:rPr>
        <w:t xml:space="preserve">Овлашћено лице сваког члана групе понуђача ће образац уредно попунити, оверити потписом и печатом и доставити у понуду. </w:t>
      </w:r>
    </w:p>
    <w:p w:rsidR="009F08F2" w:rsidRPr="001F77DD" w:rsidRDefault="009F08F2" w:rsidP="009F08F2">
      <w:pPr>
        <w:pStyle w:val="Default"/>
        <w:jc w:val="both"/>
        <w:rPr>
          <w:rFonts w:ascii="Times New Roman" w:hAnsi="Times New Roman" w:cs="Times New Roman"/>
          <w:sz w:val="20"/>
          <w:szCs w:val="20"/>
        </w:rPr>
      </w:pPr>
      <w:r w:rsidRPr="001F77DD">
        <w:rPr>
          <w:rFonts w:ascii="Times New Roman" w:hAnsi="Times New Roman" w:cs="Times New Roman"/>
          <w:b/>
          <w:bCs/>
          <w:sz w:val="20"/>
          <w:szCs w:val="20"/>
        </w:rPr>
        <w:t>Уколико се понуда подноси са подизвођачем</w:t>
      </w:r>
      <w:r w:rsidRPr="001F77DD">
        <w:rPr>
          <w:rFonts w:ascii="Times New Roman" w:hAnsi="Times New Roman" w:cs="Times New Roman"/>
          <w:sz w:val="20"/>
          <w:szCs w:val="20"/>
        </w:rPr>
        <w:t xml:space="preserve">, овлашћено лице подизвођача попуњава Образац изјаве о испуњености услова из члана 75. Закона о јавним набавкама за подизвођача, дате под пуном материјалном и кривичном одговорношћу. </w:t>
      </w:r>
    </w:p>
    <w:p w:rsidR="009F08F2" w:rsidRPr="001F77DD" w:rsidRDefault="009F08F2" w:rsidP="009F08F2">
      <w:pPr>
        <w:pStyle w:val="Default"/>
        <w:jc w:val="both"/>
        <w:rPr>
          <w:rFonts w:ascii="Times New Roman" w:hAnsi="Times New Roman" w:cs="Times New Roman"/>
          <w:sz w:val="20"/>
          <w:szCs w:val="20"/>
        </w:rPr>
      </w:pPr>
      <w:r w:rsidRPr="001F77DD">
        <w:rPr>
          <w:rFonts w:ascii="Times New Roman" w:hAnsi="Times New Roman" w:cs="Times New Roman"/>
          <w:sz w:val="20"/>
          <w:szCs w:val="20"/>
        </w:rPr>
        <w:t xml:space="preserve">Уколико понуђач има више подизвођача умножиће Образац изјаве о испуњености услова из члана 75. за подизвођача. </w:t>
      </w:r>
    </w:p>
    <w:p w:rsidR="009F08F2" w:rsidRPr="001F77DD" w:rsidRDefault="009F08F2" w:rsidP="009F08F2">
      <w:pPr>
        <w:pStyle w:val="Default"/>
        <w:jc w:val="both"/>
        <w:rPr>
          <w:rFonts w:ascii="Times New Roman" w:hAnsi="Times New Roman" w:cs="Times New Roman"/>
          <w:sz w:val="20"/>
          <w:szCs w:val="20"/>
        </w:rPr>
      </w:pPr>
      <w:r w:rsidRPr="001F77DD">
        <w:rPr>
          <w:rFonts w:ascii="Times New Roman" w:hAnsi="Times New Roman" w:cs="Times New Roman"/>
          <w:sz w:val="20"/>
          <w:szCs w:val="20"/>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 </w:t>
      </w:r>
    </w:p>
    <w:p w:rsidR="009F08F2" w:rsidRPr="001F77DD" w:rsidRDefault="009F08F2" w:rsidP="009F08F2">
      <w:pPr>
        <w:pStyle w:val="Default"/>
        <w:jc w:val="both"/>
        <w:rPr>
          <w:rFonts w:ascii="Times New Roman" w:hAnsi="Times New Roman" w:cs="Times New Roman"/>
          <w:sz w:val="20"/>
          <w:szCs w:val="20"/>
        </w:rPr>
      </w:pPr>
    </w:p>
    <w:p w:rsidR="009F08F2" w:rsidRPr="001F77DD" w:rsidRDefault="009F08F2" w:rsidP="009F08F2">
      <w:pPr>
        <w:pStyle w:val="Default"/>
        <w:jc w:val="both"/>
        <w:rPr>
          <w:rFonts w:ascii="Times New Roman" w:hAnsi="Times New Roman" w:cs="Times New Roman"/>
          <w:sz w:val="20"/>
          <w:szCs w:val="20"/>
        </w:rPr>
      </w:pPr>
      <w:r w:rsidRPr="001F77DD">
        <w:rPr>
          <w:rFonts w:ascii="Times New Roman" w:hAnsi="Times New Roman" w:cs="Times New Roman"/>
          <w:b/>
          <w:bCs/>
          <w:sz w:val="20"/>
          <w:szCs w:val="20"/>
        </w:rPr>
        <w:t xml:space="preserve">3) </w:t>
      </w:r>
      <w:r w:rsidRPr="001F77DD">
        <w:rPr>
          <w:rFonts w:ascii="Times New Roman" w:hAnsi="Times New Roman" w:cs="Times New Roman"/>
          <w:sz w:val="20"/>
          <w:szCs w:val="20"/>
        </w:rPr>
        <w:t xml:space="preserve">обавештење да понуђач није дужан да доставља доказе који су јавно доступни на интернет страницама надлежних органа и да наведе који су то докази: </w:t>
      </w:r>
    </w:p>
    <w:p w:rsidR="009F08F2" w:rsidRPr="001F77DD" w:rsidRDefault="009F08F2" w:rsidP="009F08F2">
      <w:pPr>
        <w:jc w:val="both"/>
        <w:rPr>
          <w:sz w:val="20"/>
          <w:szCs w:val="20"/>
        </w:rPr>
      </w:pPr>
      <w:proofErr w:type="gramStart"/>
      <w:r w:rsidRPr="001F77DD">
        <w:rPr>
          <w:sz w:val="20"/>
          <w:szCs w:val="20"/>
        </w:rPr>
        <w:t>На основу члана 78.</w:t>
      </w:r>
      <w:proofErr w:type="gramEnd"/>
      <w:r w:rsidRPr="001F77DD">
        <w:rPr>
          <w:sz w:val="20"/>
          <w:szCs w:val="20"/>
        </w:rPr>
        <w:t xml:space="preserve"> </w:t>
      </w:r>
      <w:proofErr w:type="gramStart"/>
      <w:r w:rsidRPr="001F77DD">
        <w:rPr>
          <w:sz w:val="20"/>
          <w:szCs w:val="20"/>
        </w:rPr>
        <w:t>став</w:t>
      </w:r>
      <w:proofErr w:type="gramEnd"/>
      <w:r w:rsidRPr="001F77DD">
        <w:rPr>
          <w:sz w:val="20"/>
          <w:szCs w:val="20"/>
        </w:rPr>
        <w:t xml:space="preserve"> 5 и члан 79. </w:t>
      </w:r>
      <w:proofErr w:type="gramStart"/>
      <w:r w:rsidRPr="001F77DD">
        <w:rPr>
          <w:sz w:val="20"/>
          <w:szCs w:val="20"/>
        </w:rPr>
        <w:t>став</w:t>
      </w:r>
      <w:proofErr w:type="gramEnd"/>
      <w:r w:rsidRPr="001F77DD">
        <w:rPr>
          <w:sz w:val="20"/>
          <w:szCs w:val="20"/>
        </w:rPr>
        <w:t xml:space="preserve"> 5. </w:t>
      </w:r>
      <w:proofErr w:type="gramStart"/>
      <w:r w:rsidRPr="001F77DD">
        <w:rPr>
          <w:sz w:val="20"/>
          <w:szCs w:val="20"/>
        </w:rPr>
        <w:t>Закона лице уписано у регистар понуђача није дужно да приликом подношења понуде доказује испуњеност обавезних услова (члан 75. став 1. тач. 1 до 4.</w:t>
      </w:r>
      <w:proofErr w:type="gramEnd"/>
      <w:r w:rsidRPr="001F77DD">
        <w:rPr>
          <w:sz w:val="20"/>
          <w:szCs w:val="20"/>
        </w:rPr>
        <w:t xml:space="preserve"> </w:t>
      </w:r>
      <w:proofErr w:type="gramStart"/>
      <w:r w:rsidRPr="001F77DD">
        <w:rPr>
          <w:sz w:val="20"/>
          <w:szCs w:val="20"/>
        </w:rPr>
        <w:t>ЗЈН) односно Наручилац не може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proofErr w:type="gramEnd"/>
      <w:r w:rsidRPr="001F77DD">
        <w:rPr>
          <w:sz w:val="20"/>
          <w:szCs w:val="20"/>
        </w:rPr>
        <w:t xml:space="preserve"> </w:t>
      </w:r>
    </w:p>
    <w:p w:rsidR="009F08F2" w:rsidRPr="001F77DD" w:rsidRDefault="009F08F2" w:rsidP="009F08F2">
      <w:pPr>
        <w:pStyle w:val="Default"/>
        <w:jc w:val="both"/>
        <w:rPr>
          <w:rFonts w:ascii="Times New Roman" w:hAnsi="Times New Roman" w:cs="Times New Roman"/>
          <w:sz w:val="20"/>
          <w:szCs w:val="20"/>
        </w:rPr>
      </w:pPr>
      <w:r w:rsidRPr="001F77DD">
        <w:rPr>
          <w:rFonts w:ascii="Times New Roman" w:hAnsi="Times New Roman" w:cs="Times New Roman"/>
          <w:sz w:val="20"/>
          <w:szCs w:val="20"/>
        </w:rPr>
        <w:lastRenderedPageBreak/>
        <w:t xml:space="preserve">Понуђач није дужан да доставља на увид доказе који су јавно доступни на интернет страницама надлежних органа. </w:t>
      </w:r>
    </w:p>
    <w:p w:rsidR="009F08F2" w:rsidRPr="001F77DD" w:rsidRDefault="009F08F2" w:rsidP="009F08F2">
      <w:pPr>
        <w:pStyle w:val="Default"/>
        <w:jc w:val="both"/>
        <w:rPr>
          <w:rFonts w:ascii="Times New Roman" w:hAnsi="Times New Roman" w:cs="Times New Roman"/>
          <w:sz w:val="20"/>
          <w:szCs w:val="20"/>
        </w:rPr>
      </w:pPr>
      <w:r w:rsidRPr="001F77DD">
        <w:rPr>
          <w:rFonts w:ascii="Times New Roman" w:hAnsi="Times New Roman" w:cs="Times New Roman"/>
          <w:sz w:val="20"/>
          <w:szCs w:val="20"/>
        </w:rPr>
        <w:t xml:space="preserve">На основу члана 79. став 5. ЗЈН понуђач није дужан да доставља следеће доказе који су јавно доступни на интернет страницама надлежних органа, и то: извод из регистра надлежног органа: извод из регистра АПР: </w:t>
      </w:r>
    </w:p>
    <w:p w:rsidR="009F08F2" w:rsidRPr="001F77DD" w:rsidRDefault="009F08F2" w:rsidP="009F08F2">
      <w:pPr>
        <w:pStyle w:val="Default"/>
        <w:jc w:val="both"/>
        <w:rPr>
          <w:rFonts w:ascii="Times New Roman" w:hAnsi="Times New Roman" w:cs="Times New Roman"/>
          <w:sz w:val="20"/>
          <w:szCs w:val="20"/>
        </w:rPr>
      </w:pPr>
      <w:r w:rsidRPr="001F77DD">
        <w:rPr>
          <w:rFonts w:ascii="Times New Roman" w:hAnsi="Times New Roman" w:cs="Times New Roman"/>
          <w:sz w:val="20"/>
          <w:szCs w:val="20"/>
        </w:rPr>
        <w:t xml:space="preserve">Понуђач </w:t>
      </w:r>
      <w:r w:rsidRPr="001F77DD">
        <w:rPr>
          <w:rFonts w:ascii="Times New Roman" w:hAnsi="Times New Roman" w:cs="Times New Roman"/>
          <w:b/>
          <w:bCs/>
          <w:sz w:val="20"/>
          <w:szCs w:val="20"/>
        </w:rPr>
        <w:t xml:space="preserve">не мора </w:t>
      </w:r>
      <w:r w:rsidRPr="001F77DD">
        <w:rPr>
          <w:rFonts w:ascii="Times New Roman" w:hAnsi="Times New Roman" w:cs="Times New Roman"/>
          <w:sz w:val="20"/>
          <w:szCs w:val="20"/>
        </w:rPr>
        <w:t xml:space="preserve">да достави образац трошкова припреме понуде. </w:t>
      </w:r>
    </w:p>
    <w:p w:rsidR="009F08F2" w:rsidRPr="001F77DD" w:rsidRDefault="009F08F2" w:rsidP="009F08F2">
      <w:pPr>
        <w:pStyle w:val="Default"/>
        <w:jc w:val="both"/>
        <w:rPr>
          <w:rFonts w:ascii="Times New Roman" w:hAnsi="Times New Roman" w:cs="Times New Roman"/>
          <w:sz w:val="20"/>
          <w:szCs w:val="20"/>
        </w:rPr>
      </w:pPr>
    </w:p>
    <w:p w:rsidR="009F08F2" w:rsidRPr="001F77DD" w:rsidRDefault="009F08F2" w:rsidP="009F08F2">
      <w:pPr>
        <w:pStyle w:val="Default"/>
        <w:jc w:val="both"/>
        <w:rPr>
          <w:rFonts w:ascii="Times New Roman" w:hAnsi="Times New Roman" w:cs="Times New Roman"/>
          <w:sz w:val="20"/>
          <w:szCs w:val="20"/>
        </w:rPr>
      </w:pPr>
      <w:r w:rsidRPr="001F77DD">
        <w:rPr>
          <w:rFonts w:ascii="Times New Roman" w:hAnsi="Times New Roman" w:cs="Times New Roman"/>
          <w:b/>
          <w:bCs/>
          <w:sz w:val="20"/>
          <w:szCs w:val="20"/>
        </w:rPr>
        <w:t xml:space="preserve">4) </w:t>
      </w:r>
      <w:r w:rsidRPr="001F77DD">
        <w:rPr>
          <w:rFonts w:ascii="Times New Roman" w:hAnsi="Times New Roman" w:cs="Times New Roman"/>
          <w:sz w:val="20"/>
          <w:szCs w:val="20"/>
        </w:rPr>
        <w:t xml:space="preserve">обавештење да ће наручилац у случају када се испуњеност услова доказује изјавом из члана 77. став 4. Закона, поступити у складу са чланом 79. ст. 2. и 3. Закона: </w:t>
      </w:r>
    </w:p>
    <w:p w:rsidR="009F08F2" w:rsidRPr="001F77DD" w:rsidRDefault="009F08F2" w:rsidP="009F08F2">
      <w:pPr>
        <w:pStyle w:val="Default"/>
        <w:jc w:val="both"/>
        <w:rPr>
          <w:rFonts w:ascii="Times New Roman" w:hAnsi="Times New Roman" w:cs="Times New Roman"/>
          <w:sz w:val="20"/>
          <w:szCs w:val="20"/>
        </w:rPr>
      </w:pPr>
    </w:p>
    <w:p w:rsidR="009F08F2" w:rsidRPr="001F77DD" w:rsidRDefault="009F08F2" w:rsidP="009F08F2">
      <w:pPr>
        <w:pStyle w:val="Default"/>
        <w:jc w:val="both"/>
        <w:rPr>
          <w:rFonts w:ascii="Times New Roman" w:hAnsi="Times New Roman" w:cs="Times New Roman"/>
          <w:sz w:val="20"/>
          <w:szCs w:val="20"/>
        </w:rPr>
      </w:pPr>
      <w:r w:rsidRPr="001F77DD">
        <w:rPr>
          <w:rFonts w:ascii="Times New Roman" w:hAnsi="Times New Roman" w:cs="Times New Roman"/>
          <w:sz w:val="20"/>
          <w:szCs w:val="20"/>
        </w:rPr>
        <w:t xml:space="preserve">Како се испуњеност услова доказује изјавом из члана 77. став 4. Закона, Наручилац ће поступити у складу са чланом 79. ст. 2. Закона, односно пре доношења одлуке о додели уговора Наручилац ће од понуђача чија је понуда оцењена као најповољнија затражити да достави копију захтеваних доказ о испуњености услова, а може и да затражи на увид оригинал или оверену копију свих или појединих доказа. </w:t>
      </w:r>
    </w:p>
    <w:p w:rsidR="009F08F2" w:rsidRPr="001F77DD" w:rsidRDefault="009F08F2" w:rsidP="009F08F2">
      <w:pPr>
        <w:pStyle w:val="Default"/>
        <w:jc w:val="both"/>
        <w:rPr>
          <w:rFonts w:ascii="Times New Roman" w:hAnsi="Times New Roman" w:cs="Times New Roman"/>
          <w:sz w:val="20"/>
          <w:szCs w:val="20"/>
        </w:rPr>
      </w:pPr>
      <w:r w:rsidRPr="001F77DD">
        <w:rPr>
          <w:rFonts w:ascii="Times New Roman" w:hAnsi="Times New Roman" w:cs="Times New Roman"/>
          <w:sz w:val="20"/>
          <w:szCs w:val="20"/>
        </w:rPr>
        <w:t xml:space="preserve">Наричилац доказе може да затражи и од осталих понуђача. </w:t>
      </w:r>
    </w:p>
    <w:p w:rsidR="009F08F2" w:rsidRPr="001F77DD" w:rsidRDefault="009F08F2" w:rsidP="009F08F2">
      <w:pPr>
        <w:jc w:val="both"/>
        <w:rPr>
          <w:sz w:val="20"/>
          <w:szCs w:val="20"/>
        </w:rPr>
      </w:pPr>
      <w:proofErr w:type="gramStart"/>
      <w:r w:rsidRPr="001F77DD">
        <w:rPr>
          <w:sz w:val="20"/>
          <w:szCs w:val="20"/>
        </w:rPr>
        <w:t>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roofErr w:type="gramEnd"/>
    </w:p>
    <w:p w:rsidR="005959B4" w:rsidRPr="00280ED1" w:rsidRDefault="005959B4" w:rsidP="005959B4">
      <w:pPr>
        <w:suppressAutoHyphens/>
        <w:autoSpaceDE w:val="0"/>
        <w:autoSpaceDN w:val="0"/>
        <w:adjustRightInd w:val="0"/>
        <w:jc w:val="both"/>
        <w:rPr>
          <w:color w:val="000000"/>
        </w:rPr>
      </w:pPr>
    </w:p>
    <w:p w:rsidR="009F08F2" w:rsidRDefault="009F08F2">
      <w:pPr>
        <w:spacing w:before="120" w:after="200"/>
        <w:rPr>
          <w:bCs/>
          <w:color w:val="000000"/>
        </w:rPr>
      </w:pPr>
      <w:r>
        <w:rPr>
          <w:bCs/>
          <w:color w:val="000000"/>
        </w:rPr>
        <w:br w:type="page"/>
      </w:r>
    </w:p>
    <w:p w:rsidR="005959B4" w:rsidRDefault="005959B4" w:rsidP="005959B4">
      <w:pPr>
        <w:suppressAutoHyphens/>
        <w:autoSpaceDE w:val="0"/>
        <w:autoSpaceDN w:val="0"/>
        <w:adjustRightInd w:val="0"/>
        <w:jc w:val="right"/>
        <w:rPr>
          <w:b/>
          <w:bCs/>
          <w:color w:val="000000"/>
        </w:rPr>
      </w:pPr>
      <w:r w:rsidRPr="00280ED1">
        <w:rPr>
          <w:bCs/>
          <w:color w:val="000000"/>
        </w:rPr>
        <w:lastRenderedPageBreak/>
        <w:t xml:space="preserve">ОБРАЗАЦ </w:t>
      </w:r>
      <w:proofErr w:type="gramStart"/>
      <w:r w:rsidRPr="00280ED1">
        <w:rPr>
          <w:bCs/>
          <w:color w:val="000000"/>
        </w:rPr>
        <w:t>БРОЈ</w:t>
      </w:r>
      <w:r w:rsidRPr="00280ED1">
        <w:rPr>
          <w:b/>
          <w:bCs/>
          <w:color w:val="000000"/>
        </w:rPr>
        <w:t xml:space="preserve">  2</w:t>
      </w:r>
      <w:proofErr w:type="gramEnd"/>
    </w:p>
    <w:p w:rsidR="009F08F2" w:rsidRDefault="009F08F2" w:rsidP="009F08F2">
      <w:pPr>
        <w:jc w:val="center"/>
        <w:rPr>
          <w:b/>
          <w:bCs/>
        </w:rPr>
      </w:pPr>
    </w:p>
    <w:p w:rsidR="00FA51BA" w:rsidRPr="00FA51BA" w:rsidRDefault="00FA51BA" w:rsidP="009F08F2">
      <w:pPr>
        <w:jc w:val="center"/>
        <w:rPr>
          <w:b/>
          <w:bCs/>
        </w:rPr>
      </w:pPr>
    </w:p>
    <w:p w:rsidR="009F08F2" w:rsidRPr="00171E77" w:rsidRDefault="009F08F2" w:rsidP="009F08F2">
      <w:pPr>
        <w:jc w:val="center"/>
        <w:rPr>
          <w:b/>
          <w:bCs/>
        </w:rPr>
      </w:pPr>
      <w:r w:rsidRPr="00171E77">
        <w:rPr>
          <w:b/>
          <w:bCs/>
        </w:rPr>
        <w:t>ИЗЈАВА ПОНУЂАЧА</w:t>
      </w:r>
    </w:p>
    <w:p w:rsidR="009F08F2" w:rsidRPr="00171E77" w:rsidRDefault="009F08F2" w:rsidP="009F08F2">
      <w:pPr>
        <w:jc w:val="center"/>
        <w:rPr>
          <w:b/>
          <w:bCs/>
        </w:rPr>
      </w:pPr>
      <w:proofErr w:type="gramStart"/>
      <w:r w:rsidRPr="00171E77">
        <w:rPr>
          <w:b/>
          <w:bCs/>
        </w:rPr>
        <w:t>О ИСПУЊАВАЊУ УСЛОВА ИЗ ЧЛ.</w:t>
      </w:r>
      <w:proofErr w:type="gramEnd"/>
      <w:r w:rsidRPr="00171E77">
        <w:rPr>
          <w:b/>
          <w:bCs/>
        </w:rPr>
        <w:t xml:space="preserve"> 75. ЗАКОНА У ПОСТУПКУ ЈАВНЕ</w:t>
      </w:r>
    </w:p>
    <w:p w:rsidR="009F08F2" w:rsidRPr="00171E77" w:rsidRDefault="009F08F2" w:rsidP="009F08F2">
      <w:pPr>
        <w:jc w:val="center"/>
        <w:rPr>
          <w:b/>
          <w:bCs/>
        </w:rPr>
      </w:pPr>
      <w:r w:rsidRPr="00171E77">
        <w:rPr>
          <w:b/>
          <w:bCs/>
        </w:rPr>
        <w:t xml:space="preserve">НАБАВКЕ </w:t>
      </w:r>
      <w:r>
        <w:rPr>
          <w:b/>
          <w:bCs/>
        </w:rPr>
        <w:t>ВЕЛИКЕ</w:t>
      </w:r>
      <w:r w:rsidRPr="00171E77">
        <w:rPr>
          <w:b/>
          <w:bCs/>
        </w:rPr>
        <w:t xml:space="preserve"> ВРЕДНОСТИ</w:t>
      </w:r>
    </w:p>
    <w:p w:rsidR="009F08F2" w:rsidRPr="00171E77" w:rsidRDefault="009F08F2" w:rsidP="009F08F2">
      <w:pPr>
        <w:jc w:val="center"/>
        <w:rPr>
          <w:b/>
          <w:bCs/>
        </w:rPr>
      </w:pPr>
    </w:p>
    <w:p w:rsidR="009F08F2" w:rsidRPr="00171E77" w:rsidRDefault="009F08F2" w:rsidP="009F08F2">
      <w:pPr>
        <w:jc w:val="center"/>
        <w:rPr>
          <w:b/>
          <w:bCs/>
        </w:rPr>
      </w:pPr>
    </w:p>
    <w:p w:rsidR="009F08F2" w:rsidRPr="00171E77" w:rsidRDefault="009F08F2" w:rsidP="009F08F2">
      <w:pPr>
        <w:jc w:val="both"/>
      </w:pPr>
      <w:proofErr w:type="gramStart"/>
      <w:r w:rsidRPr="00171E77">
        <w:t>У складу са чланом 77.</w:t>
      </w:r>
      <w:proofErr w:type="gramEnd"/>
      <w:r w:rsidRPr="00171E77">
        <w:t xml:space="preserve"> </w:t>
      </w:r>
      <w:proofErr w:type="gramStart"/>
      <w:r w:rsidRPr="00171E77">
        <w:t>став</w:t>
      </w:r>
      <w:proofErr w:type="gramEnd"/>
      <w:r w:rsidRPr="00171E77">
        <w:t xml:space="preserve"> 4. Закона, под пуном материјалном и кривичном одговорношћу, </w:t>
      </w:r>
      <w:r>
        <w:rPr>
          <w:lang w:val="sr-Cyrl-CS"/>
        </w:rPr>
        <w:t>као овлашћено лице</w:t>
      </w:r>
      <w:r w:rsidRPr="00171E77">
        <w:rPr>
          <w:lang w:val="sr-Cyrl-CS"/>
        </w:rPr>
        <w:t xml:space="preserve"> понуђача, </w:t>
      </w:r>
      <w:r w:rsidRPr="00171E77">
        <w:t>дајем следећу</w:t>
      </w:r>
    </w:p>
    <w:p w:rsidR="009F08F2" w:rsidRPr="00171E77" w:rsidRDefault="009F08F2" w:rsidP="009F08F2">
      <w:pPr>
        <w:jc w:val="both"/>
      </w:pPr>
      <w:r w:rsidRPr="00171E77">
        <w:tab/>
      </w:r>
      <w:r w:rsidRPr="00171E77">
        <w:tab/>
      </w:r>
      <w:r w:rsidRPr="00171E77">
        <w:tab/>
      </w:r>
      <w:r w:rsidRPr="00171E77">
        <w:tab/>
      </w:r>
    </w:p>
    <w:p w:rsidR="009F08F2" w:rsidRPr="00171E77" w:rsidRDefault="009F08F2" w:rsidP="009F08F2">
      <w:pPr>
        <w:jc w:val="both"/>
      </w:pPr>
    </w:p>
    <w:p w:rsidR="009F08F2" w:rsidRPr="00171E77" w:rsidRDefault="009F08F2" w:rsidP="009F08F2">
      <w:pPr>
        <w:jc w:val="center"/>
        <w:rPr>
          <w:b/>
        </w:rPr>
      </w:pPr>
      <w:r w:rsidRPr="00171E77">
        <w:rPr>
          <w:b/>
        </w:rPr>
        <w:t>И З Ј А В У</w:t>
      </w:r>
    </w:p>
    <w:p w:rsidR="009F08F2" w:rsidRPr="00171E77" w:rsidRDefault="009F08F2" w:rsidP="009F08F2">
      <w:pPr>
        <w:jc w:val="center"/>
      </w:pPr>
    </w:p>
    <w:p w:rsidR="009F08F2" w:rsidRDefault="009F08F2" w:rsidP="009F08F2">
      <w:pPr>
        <w:jc w:val="both"/>
      </w:pPr>
      <w:r w:rsidRPr="00171E77">
        <w:rPr>
          <w:lang w:val="sr-Cyrl-CS"/>
        </w:rPr>
        <w:t>П</w:t>
      </w:r>
      <w:r w:rsidRPr="00171E77">
        <w:t xml:space="preserve">онуђач </w:t>
      </w:r>
      <w:r w:rsidRPr="00171E77">
        <w:rPr>
          <w:i/>
        </w:rPr>
        <w:t xml:space="preserve"> _____________________________________________</w:t>
      </w:r>
      <w:r w:rsidRPr="00171E77">
        <w:rPr>
          <w:i/>
          <w:lang w:val="sr-Cyrl-CS"/>
        </w:rPr>
        <w:t xml:space="preserve"> </w:t>
      </w:r>
      <w:r w:rsidRPr="00171E77">
        <w:rPr>
          <w:i/>
        </w:rPr>
        <w:t xml:space="preserve"> </w:t>
      </w:r>
      <w:r w:rsidRPr="00171E77">
        <w:t>у поступку јавне набавке</w:t>
      </w:r>
      <w:r w:rsidRPr="00171E77">
        <w:rPr>
          <w:lang w:val="sr-Cyrl-CS"/>
        </w:rPr>
        <w:t xml:space="preserve"> добара –</w:t>
      </w:r>
      <w:r w:rsidR="00684E97" w:rsidRPr="00684E97">
        <w:rPr>
          <w:b/>
          <w:bCs/>
          <w:lang w:val="sr-Cyrl-RS"/>
        </w:rPr>
        <w:t xml:space="preserve"> </w:t>
      </w:r>
      <w:r w:rsidR="00684E97">
        <w:rPr>
          <w:b/>
          <w:bCs/>
          <w:lang w:val="sr-Cyrl-RS"/>
        </w:rPr>
        <w:t>намирнице за припремање хране</w:t>
      </w:r>
      <w:r w:rsidRPr="00171E77">
        <w:rPr>
          <w:lang w:val="sr-Cyrl-CS"/>
        </w:rPr>
        <w:t xml:space="preserve"> </w:t>
      </w:r>
      <w:r w:rsidR="00684E97">
        <w:rPr>
          <w:lang w:val="sr-Cyrl-CS"/>
        </w:rPr>
        <w:t xml:space="preserve"> </w:t>
      </w:r>
      <w:r w:rsidRPr="00A55348">
        <w:rPr>
          <w:lang w:val="sr-Cyrl-CS"/>
        </w:rPr>
        <w:t>, б</w:t>
      </w:r>
      <w:r w:rsidR="00625FEC">
        <w:t>рој</w:t>
      </w:r>
      <w:r w:rsidRPr="00A55348">
        <w:t xml:space="preserve"> </w:t>
      </w:r>
      <w:r>
        <w:rPr>
          <w:lang w:val="sr-Cyrl-CS"/>
        </w:rPr>
        <w:t>1</w:t>
      </w:r>
      <w:r w:rsidR="00625FEC">
        <w:rPr>
          <w:lang w:val="sr-Cyrl-CS"/>
        </w:rPr>
        <w:t>-јноп/2017</w:t>
      </w:r>
      <w:r w:rsidRPr="00171E77">
        <w:rPr>
          <w:i/>
          <w:iCs/>
          <w:lang w:val="sr-Cyrl-CS"/>
        </w:rPr>
        <w:t xml:space="preserve">, </w:t>
      </w:r>
      <w:r w:rsidRPr="00171E77">
        <w:t>испуњава све услове из чл. 75. Закона, односно услове дефинисане конкурсном документацијом</w:t>
      </w:r>
      <w:r w:rsidRPr="00171E77">
        <w:rPr>
          <w:lang w:val="ru-RU"/>
        </w:rPr>
        <w:t xml:space="preserve"> </w:t>
      </w:r>
      <w:r w:rsidRPr="00171E77">
        <w:t>за предметну јавну набавку</w:t>
      </w:r>
      <w:r w:rsidRPr="00171E77">
        <w:rPr>
          <w:lang w:val="sr-Cyrl-CS"/>
        </w:rPr>
        <w:t>,</w:t>
      </w:r>
      <w:r w:rsidRPr="00171E77">
        <w:t xml:space="preserve"> и то:</w:t>
      </w:r>
    </w:p>
    <w:p w:rsidR="006778BB" w:rsidRPr="006778BB" w:rsidRDefault="006778BB" w:rsidP="009F08F2">
      <w:pPr>
        <w:jc w:val="both"/>
        <w:rPr>
          <w:iCs/>
        </w:rPr>
      </w:pPr>
    </w:p>
    <w:p w:rsidR="009F08F2" w:rsidRPr="006778BB" w:rsidRDefault="009F08F2" w:rsidP="009F08F2">
      <w:pPr>
        <w:pStyle w:val="ListParagraph"/>
        <w:numPr>
          <w:ilvl w:val="0"/>
          <w:numId w:val="40"/>
        </w:numPr>
        <w:suppressAutoHyphens/>
        <w:spacing w:line="100" w:lineRule="atLeast"/>
        <w:contextualSpacing w:val="0"/>
        <w:jc w:val="both"/>
        <w:rPr>
          <w:iCs/>
          <w:lang w:val="sr-Cyrl-CS"/>
        </w:rPr>
      </w:pPr>
      <w:r w:rsidRPr="00171E77">
        <w:rPr>
          <w:iCs/>
          <w:lang w:val="sr-Cyrl-CS"/>
        </w:rPr>
        <w:t>Понуђач је р</w:t>
      </w:r>
      <w:r w:rsidRPr="00171E77">
        <w:rPr>
          <w:iCs/>
        </w:rPr>
        <w:t>егистрован код надлежног органа, односно уписан у одговарајући регистар;</w:t>
      </w:r>
    </w:p>
    <w:p w:rsidR="006778BB" w:rsidRPr="00171E77" w:rsidRDefault="006778BB" w:rsidP="001C3809">
      <w:pPr>
        <w:pStyle w:val="ListParagraph"/>
        <w:suppressAutoHyphens/>
        <w:spacing w:line="100" w:lineRule="atLeast"/>
        <w:ind w:left="1440"/>
        <w:contextualSpacing w:val="0"/>
        <w:jc w:val="both"/>
        <w:rPr>
          <w:iCs/>
          <w:lang w:val="sr-Cyrl-CS"/>
        </w:rPr>
      </w:pPr>
    </w:p>
    <w:p w:rsidR="009F08F2" w:rsidRPr="009F08F2" w:rsidRDefault="009F08F2" w:rsidP="009F08F2">
      <w:pPr>
        <w:pStyle w:val="ListParagraph"/>
        <w:numPr>
          <w:ilvl w:val="0"/>
          <w:numId w:val="40"/>
        </w:numPr>
        <w:suppressAutoHyphens/>
        <w:spacing w:line="100" w:lineRule="atLeast"/>
        <w:contextualSpacing w:val="0"/>
        <w:jc w:val="both"/>
        <w:rPr>
          <w:bCs/>
          <w:iCs/>
          <w:lang w:val="sr-Cyrl-CS"/>
        </w:rPr>
      </w:pPr>
      <w:r w:rsidRPr="00171E77">
        <w:rPr>
          <w:iCs/>
          <w:lang w:val="sr-Cyrl-CS"/>
        </w:rPr>
        <w:t xml:space="preserve">Понуђач и његов </w:t>
      </w:r>
      <w:r w:rsidRPr="00171E77">
        <w:rPr>
          <w:iCs/>
        </w:rPr>
        <w:t xml:space="preserve">законски </w:t>
      </w:r>
      <w:r w:rsidRPr="00171E77">
        <w:t>заступник нис</w:t>
      </w:r>
      <w:r w:rsidRPr="00171E77">
        <w:rPr>
          <w:lang w:val="sr-Cyrl-CS"/>
        </w:rPr>
        <w:t>у</w:t>
      </w:r>
      <w:r w:rsidRPr="00171E77">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171E77">
        <w:rPr>
          <w:lang w:val="sr-Cyrl-CS"/>
        </w:rPr>
        <w:t>к</w:t>
      </w:r>
      <w:r w:rsidRPr="00171E77">
        <w:t>ривично дело преваре;</w:t>
      </w:r>
    </w:p>
    <w:p w:rsidR="009F08F2" w:rsidRPr="00171E77" w:rsidRDefault="009F08F2" w:rsidP="009F08F2">
      <w:pPr>
        <w:pStyle w:val="ListParagraph"/>
        <w:numPr>
          <w:ilvl w:val="0"/>
          <w:numId w:val="40"/>
        </w:numPr>
        <w:suppressAutoHyphens/>
        <w:spacing w:line="100" w:lineRule="atLeast"/>
        <w:contextualSpacing w:val="0"/>
        <w:jc w:val="both"/>
        <w:rPr>
          <w:bCs/>
          <w:iCs/>
          <w:lang w:val="sr-Cyrl-CS"/>
        </w:rPr>
      </w:pPr>
      <w:r>
        <w:t>/</w:t>
      </w:r>
    </w:p>
    <w:p w:rsidR="009F08F2" w:rsidRPr="00171E77" w:rsidRDefault="009F08F2" w:rsidP="009F08F2">
      <w:pPr>
        <w:pStyle w:val="ListParagraph"/>
        <w:numPr>
          <w:ilvl w:val="0"/>
          <w:numId w:val="40"/>
        </w:numPr>
        <w:suppressAutoHyphens/>
        <w:spacing w:line="100" w:lineRule="atLeast"/>
        <w:contextualSpacing w:val="0"/>
        <w:jc w:val="both"/>
        <w:rPr>
          <w:lang w:val="sr-Cyrl-CS"/>
        </w:rPr>
      </w:pPr>
      <w:r w:rsidRPr="00171E77">
        <w:rPr>
          <w:bCs/>
          <w:iCs/>
          <w:lang w:val="sr-Cyrl-CS"/>
        </w:rPr>
        <w:t>Понуђач је и</w:t>
      </w:r>
      <w:r w:rsidRPr="00171E77">
        <w:rPr>
          <w:bCs/>
          <w:iCs/>
        </w:rPr>
        <w:t xml:space="preserve">змирио </w:t>
      </w:r>
      <w:r w:rsidRPr="00171E77">
        <w:t>доспеле порезе, доприносе и друге јавне дажбине у складу са прописима Републике Србије</w:t>
      </w:r>
      <w:r w:rsidRPr="00171E77">
        <w:rPr>
          <w:i/>
        </w:rPr>
        <w:t>;</w:t>
      </w:r>
    </w:p>
    <w:p w:rsidR="009F08F2" w:rsidRDefault="009F08F2" w:rsidP="009F08F2">
      <w:pPr>
        <w:jc w:val="both"/>
        <w:rPr>
          <w:i/>
          <w:lang w:val="sr-Cyrl-CS"/>
        </w:rPr>
      </w:pPr>
    </w:p>
    <w:p w:rsidR="00FA51BA" w:rsidRPr="00171E77" w:rsidRDefault="00FA51BA" w:rsidP="009F08F2">
      <w:pPr>
        <w:jc w:val="both"/>
        <w:rPr>
          <w:i/>
          <w:lang w:val="sr-Cyrl-CS"/>
        </w:rPr>
      </w:pPr>
    </w:p>
    <w:p w:rsidR="009F08F2" w:rsidRDefault="009F08F2" w:rsidP="009F08F2">
      <w:pPr>
        <w:jc w:val="both"/>
        <w:rPr>
          <w:i/>
          <w:lang w:val="sr-Cyrl-CS"/>
        </w:rPr>
      </w:pPr>
    </w:p>
    <w:p w:rsidR="009F08F2" w:rsidRDefault="009F08F2" w:rsidP="009F08F2">
      <w:pPr>
        <w:jc w:val="both"/>
        <w:rPr>
          <w:i/>
          <w:lang w:val="sr-Cyrl-CS"/>
        </w:rPr>
      </w:pPr>
    </w:p>
    <w:p w:rsidR="009F08F2" w:rsidRDefault="009F08F2" w:rsidP="009F08F2">
      <w:pPr>
        <w:jc w:val="both"/>
        <w:rPr>
          <w:i/>
          <w:lang w:val="sr-Cyrl-CS"/>
        </w:rPr>
      </w:pPr>
    </w:p>
    <w:p w:rsidR="009F08F2" w:rsidRDefault="009F08F2" w:rsidP="009F08F2">
      <w:pPr>
        <w:jc w:val="both"/>
        <w:rPr>
          <w:i/>
          <w:lang w:val="sr-Cyrl-CS"/>
        </w:rPr>
      </w:pPr>
    </w:p>
    <w:p w:rsidR="009F08F2" w:rsidRPr="00171E77" w:rsidRDefault="009F08F2" w:rsidP="009F08F2">
      <w:pPr>
        <w:jc w:val="both"/>
        <w:rPr>
          <w:i/>
          <w:lang w:val="sr-Cyrl-CS"/>
        </w:rPr>
      </w:pPr>
    </w:p>
    <w:p w:rsidR="009F08F2" w:rsidRPr="00171E77" w:rsidRDefault="009F08F2" w:rsidP="009F08F2">
      <w:r w:rsidRPr="00171E77">
        <w:t>Место</w:t>
      </w:r>
      <w:proofErr w:type="gramStart"/>
      <w:r w:rsidRPr="00171E77">
        <w:t>:_</w:t>
      </w:r>
      <w:proofErr w:type="gramEnd"/>
      <w:r w:rsidRPr="00171E77">
        <w:t>____________                                                            Понуђач:</w:t>
      </w:r>
    </w:p>
    <w:p w:rsidR="009F08F2" w:rsidRPr="00171E77" w:rsidRDefault="009F08F2" w:rsidP="009F08F2">
      <w:pPr>
        <w:rPr>
          <w:b/>
          <w:bCs/>
          <w:i/>
        </w:rPr>
      </w:pPr>
      <w:r w:rsidRPr="00171E77">
        <w:t>Датум</w:t>
      </w:r>
      <w:proofErr w:type="gramStart"/>
      <w:r w:rsidRPr="00171E77">
        <w:t>:_</w:t>
      </w:r>
      <w:proofErr w:type="gramEnd"/>
      <w:r w:rsidRPr="00171E77">
        <w:t xml:space="preserve">____________                         М.П.                     _____________________                                                        </w:t>
      </w:r>
    </w:p>
    <w:p w:rsidR="009F08F2" w:rsidRPr="00171E77" w:rsidRDefault="009F08F2" w:rsidP="009F08F2">
      <w:pPr>
        <w:pStyle w:val="BodyText2"/>
        <w:spacing w:line="100" w:lineRule="atLeast"/>
        <w:jc w:val="both"/>
        <w:rPr>
          <w:b/>
          <w:bCs/>
          <w:i/>
          <w:color w:val="auto"/>
        </w:rPr>
      </w:pPr>
    </w:p>
    <w:p w:rsidR="009F08F2" w:rsidRPr="00171E77" w:rsidRDefault="009F08F2" w:rsidP="009F08F2">
      <w:pPr>
        <w:pStyle w:val="ListParagraph"/>
        <w:ind w:left="0"/>
        <w:jc w:val="both"/>
        <w:rPr>
          <w:bCs/>
          <w:i/>
          <w:iCs/>
        </w:rPr>
      </w:pPr>
      <w:r w:rsidRPr="00171E77">
        <w:rPr>
          <w:b/>
          <w:bCs/>
          <w:i/>
        </w:rPr>
        <w:t>Напомена:</w:t>
      </w:r>
      <w:r w:rsidRPr="00171E77">
        <w:rPr>
          <w:bCs/>
          <w:i/>
        </w:rPr>
        <w:t xml:space="preserve"> </w:t>
      </w:r>
      <w:r w:rsidRPr="00171E77">
        <w:rPr>
          <w:b/>
          <w:bCs/>
          <w:i/>
          <w:iCs/>
          <w:u w:val="single"/>
        </w:rPr>
        <w:t>Уколико понуду подноси група понуђача,</w:t>
      </w:r>
      <w:r w:rsidRPr="00171E77">
        <w:rPr>
          <w:bCs/>
          <w:i/>
          <w:iCs/>
        </w:rPr>
        <w:t xml:space="preserve"> Изјава мора бити потписана од стране овлашћеног лица сваког понуђача из групе понуђача и оверена печатом. </w:t>
      </w:r>
    </w:p>
    <w:p w:rsidR="005959B4" w:rsidRPr="00280ED1" w:rsidRDefault="005959B4" w:rsidP="005959B4">
      <w:pPr>
        <w:suppressAutoHyphens/>
        <w:autoSpaceDE w:val="0"/>
        <w:autoSpaceDN w:val="0"/>
        <w:adjustRightInd w:val="0"/>
        <w:jc w:val="right"/>
        <w:rPr>
          <w:b/>
          <w:bCs/>
          <w:color w:val="000000"/>
        </w:rPr>
      </w:pPr>
    </w:p>
    <w:p w:rsidR="005959B4" w:rsidRPr="00280ED1" w:rsidRDefault="005959B4" w:rsidP="005959B4">
      <w:pPr>
        <w:suppressAutoHyphens/>
        <w:autoSpaceDE w:val="0"/>
        <w:autoSpaceDN w:val="0"/>
        <w:adjustRightInd w:val="0"/>
        <w:jc w:val="right"/>
        <w:rPr>
          <w:b/>
          <w:bCs/>
          <w:color w:val="000000"/>
        </w:rPr>
      </w:pPr>
    </w:p>
    <w:p w:rsidR="009F08F2" w:rsidRDefault="009F08F2">
      <w:pPr>
        <w:spacing w:before="120" w:after="200"/>
        <w:rPr>
          <w:color w:val="000000"/>
        </w:rPr>
      </w:pPr>
      <w:r>
        <w:rPr>
          <w:color w:val="000000"/>
        </w:rPr>
        <w:br w:type="page"/>
      </w:r>
    </w:p>
    <w:p w:rsidR="00FA51BA" w:rsidRPr="00FF471B" w:rsidRDefault="00FA51BA" w:rsidP="00FA51BA">
      <w:pPr>
        <w:suppressAutoHyphens/>
        <w:autoSpaceDE w:val="0"/>
        <w:autoSpaceDN w:val="0"/>
        <w:adjustRightInd w:val="0"/>
        <w:jc w:val="right"/>
        <w:rPr>
          <w:b/>
          <w:bCs/>
          <w:color w:val="000000"/>
        </w:rPr>
      </w:pPr>
      <w:r w:rsidRPr="00280ED1">
        <w:rPr>
          <w:bCs/>
          <w:color w:val="000000"/>
        </w:rPr>
        <w:lastRenderedPageBreak/>
        <w:t xml:space="preserve">ОБРАЗАЦ </w:t>
      </w:r>
      <w:proofErr w:type="gramStart"/>
      <w:r w:rsidRPr="00280ED1">
        <w:rPr>
          <w:bCs/>
          <w:color w:val="000000"/>
        </w:rPr>
        <w:t>БРОЈ</w:t>
      </w:r>
      <w:r w:rsidR="00FF471B">
        <w:rPr>
          <w:b/>
          <w:bCs/>
          <w:color w:val="000000"/>
        </w:rPr>
        <w:t xml:space="preserve">  2А</w:t>
      </w:r>
      <w:proofErr w:type="gramEnd"/>
    </w:p>
    <w:p w:rsidR="00FA51BA" w:rsidRDefault="00FA51BA" w:rsidP="005959B4">
      <w:pPr>
        <w:suppressAutoHyphens/>
        <w:autoSpaceDE w:val="0"/>
        <w:autoSpaceDN w:val="0"/>
        <w:adjustRightInd w:val="0"/>
        <w:jc w:val="both"/>
        <w:rPr>
          <w:color w:val="000000"/>
        </w:rPr>
      </w:pPr>
    </w:p>
    <w:p w:rsidR="005959B4" w:rsidRPr="00280ED1" w:rsidRDefault="005959B4" w:rsidP="005959B4">
      <w:pPr>
        <w:suppressAutoHyphens/>
        <w:autoSpaceDE w:val="0"/>
        <w:autoSpaceDN w:val="0"/>
        <w:adjustRightInd w:val="0"/>
        <w:jc w:val="both"/>
        <w:rPr>
          <w:color w:val="000000"/>
        </w:rPr>
      </w:pPr>
      <w:proofErr w:type="gramStart"/>
      <w:r w:rsidRPr="00280ED1">
        <w:rPr>
          <w:color w:val="000000"/>
        </w:rPr>
        <w:t>У складу са чланом 75.</w:t>
      </w:r>
      <w:proofErr w:type="gramEnd"/>
      <w:r w:rsidRPr="00280ED1">
        <w:rPr>
          <w:color w:val="000000"/>
        </w:rPr>
        <w:t xml:space="preserve"> </w:t>
      </w:r>
      <w:proofErr w:type="gramStart"/>
      <w:r w:rsidRPr="00280ED1">
        <w:rPr>
          <w:color w:val="000000"/>
        </w:rPr>
        <w:t>став</w:t>
      </w:r>
      <w:proofErr w:type="gramEnd"/>
      <w:r w:rsidRPr="00280ED1">
        <w:rPr>
          <w:color w:val="000000"/>
        </w:rPr>
        <w:t xml:space="preserve"> 2. Закона о јавним набавкама („Сл. гласник РС</w:t>
      </w:r>
      <w:proofErr w:type="gramStart"/>
      <w:r w:rsidRPr="00280ED1">
        <w:rPr>
          <w:color w:val="000000"/>
        </w:rPr>
        <w:t>“ бр</w:t>
      </w:r>
      <w:proofErr w:type="gramEnd"/>
      <w:r w:rsidRPr="00280ED1">
        <w:rPr>
          <w:color w:val="000000"/>
        </w:rPr>
        <w:t>. 124/12</w:t>
      </w:r>
      <w:r w:rsidR="00BB08B0">
        <w:rPr>
          <w:color w:val="000000"/>
        </w:rPr>
        <w:t xml:space="preserve">, </w:t>
      </w:r>
      <w:r w:rsidR="00BB08B0" w:rsidRPr="006778BB">
        <w:rPr>
          <w:sz w:val="22"/>
          <w:szCs w:val="22"/>
        </w:rPr>
        <w:t>14/2015 и 68/2015</w:t>
      </w:r>
      <w:r w:rsidRPr="00280ED1">
        <w:rPr>
          <w:color w:val="000000"/>
        </w:rPr>
        <w:t>) дајемо следећу</w:t>
      </w:r>
    </w:p>
    <w:p w:rsidR="005959B4" w:rsidRPr="00280ED1" w:rsidRDefault="005959B4" w:rsidP="005959B4">
      <w:pPr>
        <w:suppressAutoHyphens/>
        <w:autoSpaceDE w:val="0"/>
        <w:autoSpaceDN w:val="0"/>
        <w:adjustRightInd w:val="0"/>
        <w:jc w:val="right"/>
        <w:rPr>
          <w:b/>
          <w:bCs/>
          <w:color w:val="000000"/>
        </w:rPr>
      </w:pPr>
    </w:p>
    <w:p w:rsidR="009F08F2" w:rsidRPr="009F08F2" w:rsidRDefault="009F08F2" w:rsidP="009F08F2">
      <w:pPr>
        <w:spacing w:before="120" w:after="200"/>
        <w:rPr>
          <w:b/>
          <w:bCs/>
          <w:color w:val="000000"/>
        </w:rPr>
      </w:pPr>
    </w:p>
    <w:p w:rsidR="009F08F2" w:rsidRDefault="009F08F2" w:rsidP="009F08F2">
      <w:pPr>
        <w:jc w:val="center"/>
        <w:rPr>
          <w:b/>
          <w:bCs/>
        </w:rPr>
      </w:pPr>
    </w:p>
    <w:p w:rsidR="009F08F2" w:rsidRPr="00171E77" w:rsidRDefault="009F08F2" w:rsidP="009F08F2">
      <w:pPr>
        <w:jc w:val="center"/>
        <w:rPr>
          <w:b/>
          <w:bCs/>
        </w:rPr>
      </w:pPr>
      <w:r w:rsidRPr="00171E77">
        <w:rPr>
          <w:b/>
          <w:bCs/>
        </w:rPr>
        <w:t>ИЗЈАВА ПОДИЗВОЂАЧА</w:t>
      </w:r>
    </w:p>
    <w:p w:rsidR="009F08F2" w:rsidRPr="00171E77" w:rsidRDefault="009F08F2" w:rsidP="009F08F2">
      <w:pPr>
        <w:jc w:val="center"/>
        <w:rPr>
          <w:b/>
          <w:bCs/>
        </w:rPr>
      </w:pPr>
      <w:proofErr w:type="gramStart"/>
      <w:r w:rsidRPr="00171E77">
        <w:rPr>
          <w:b/>
          <w:bCs/>
        </w:rPr>
        <w:t>О ИСПУЊАВАЊУ УСЛОВА ИЗ ЧЛ.</w:t>
      </w:r>
      <w:proofErr w:type="gramEnd"/>
      <w:r w:rsidRPr="00171E77">
        <w:rPr>
          <w:b/>
          <w:bCs/>
        </w:rPr>
        <w:t xml:space="preserve"> 75. ЗАКОНА У ПОСТУПКУ ЈАВНЕ</w:t>
      </w:r>
    </w:p>
    <w:p w:rsidR="009F08F2" w:rsidRPr="00171E77" w:rsidRDefault="009F08F2" w:rsidP="009F08F2">
      <w:pPr>
        <w:jc w:val="center"/>
        <w:rPr>
          <w:b/>
          <w:bCs/>
        </w:rPr>
      </w:pPr>
      <w:r w:rsidRPr="00171E77">
        <w:rPr>
          <w:b/>
          <w:bCs/>
        </w:rPr>
        <w:t xml:space="preserve">НАБАВКЕ </w:t>
      </w:r>
      <w:r w:rsidR="00FA51BA">
        <w:rPr>
          <w:b/>
          <w:bCs/>
        </w:rPr>
        <w:t>ВЕЛИКЕ</w:t>
      </w:r>
      <w:r w:rsidRPr="00171E77">
        <w:rPr>
          <w:b/>
          <w:bCs/>
        </w:rPr>
        <w:t xml:space="preserve"> ВРЕДНОСТИ</w:t>
      </w:r>
    </w:p>
    <w:p w:rsidR="009F08F2" w:rsidRPr="00171E77" w:rsidRDefault="009F08F2" w:rsidP="009F08F2">
      <w:pPr>
        <w:jc w:val="center"/>
        <w:rPr>
          <w:b/>
          <w:bCs/>
        </w:rPr>
      </w:pPr>
    </w:p>
    <w:p w:rsidR="009F08F2" w:rsidRPr="00171E77" w:rsidRDefault="009F08F2" w:rsidP="009F08F2">
      <w:pPr>
        <w:jc w:val="center"/>
        <w:rPr>
          <w:b/>
          <w:bCs/>
        </w:rPr>
      </w:pPr>
    </w:p>
    <w:p w:rsidR="009F08F2" w:rsidRPr="00171E77" w:rsidRDefault="009F08F2" w:rsidP="009F08F2">
      <w:pPr>
        <w:jc w:val="both"/>
      </w:pPr>
      <w:proofErr w:type="gramStart"/>
      <w:r w:rsidRPr="00171E77">
        <w:t>У складу са чланом 77.</w:t>
      </w:r>
      <w:proofErr w:type="gramEnd"/>
      <w:r w:rsidRPr="00171E77">
        <w:t xml:space="preserve"> </w:t>
      </w:r>
      <w:proofErr w:type="gramStart"/>
      <w:r w:rsidRPr="00171E77">
        <w:t>став</w:t>
      </w:r>
      <w:proofErr w:type="gramEnd"/>
      <w:r w:rsidRPr="00171E77">
        <w:t xml:space="preserve"> 4. Закона, под пуном материјалном и кривичном одговорношћу, </w:t>
      </w:r>
      <w:r w:rsidRPr="00171E77">
        <w:rPr>
          <w:lang w:val="sr-Cyrl-CS"/>
        </w:rPr>
        <w:t xml:space="preserve">као заступник подизвођача, </w:t>
      </w:r>
      <w:r w:rsidRPr="00171E77">
        <w:t>дајем следећу</w:t>
      </w:r>
    </w:p>
    <w:p w:rsidR="009F08F2" w:rsidRPr="00171E77" w:rsidRDefault="009F08F2" w:rsidP="009F08F2">
      <w:pPr>
        <w:jc w:val="both"/>
      </w:pPr>
      <w:r w:rsidRPr="00171E77">
        <w:tab/>
      </w:r>
      <w:r w:rsidRPr="00171E77">
        <w:tab/>
      </w:r>
      <w:r w:rsidRPr="00171E77">
        <w:tab/>
      </w:r>
      <w:r w:rsidRPr="00171E77">
        <w:tab/>
      </w:r>
    </w:p>
    <w:p w:rsidR="009F08F2" w:rsidRPr="00171E77" w:rsidRDefault="009F08F2" w:rsidP="009F08F2">
      <w:pPr>
        <w:jc w:val="both"/>
      </w:pPr>
    </w:p>
    <w:p w:rsidR="009F08F2" w:rsidRPr="00171E77" w:rsidRDefault="009F08F2" w:rsidP="009F08F2">
      <w:pPr>
        <w:jc w:val="center"/>
        <w:rPr>
          <w:b/>
        </w:rPr>
      </w:pPr>
      <w:r w:rsidRPr="00171E77">
        <w:rPr>
          <w:b/>
        </w:rPr>
        <w:t>И З Ј А В У</w:t>
      </w:r>
    </w:p>
    <w:p w:rsidR="009F08F2" w:rsidRPr="00171E77" w:rsidRDefault="009F08F2" w:rsidP="009F08F2">
      <w:pPr>
        <w:jc w:val="center"/>
      </w:pPr>
    </w:p>
    <w:p w:rsidR="009F08F2" w:rsidRPr="00171E77" w:rsidRDefault="009F08F2" w:rsidP="009F08F2">
      <w:pPr>
        <w:jc w:val="both"/>
        <w:rPr>
          <w:iCs/>
          <w:lang w:val="sr-Cyrl-CS"/>
        </w:rPr>
      </w:pPr>
      <w:r w:rsidRPr="00171E77">
        <w:t>Подизвођач</w:t>
      </w:r>
      <w:r w:rsidRPr="00171E77">
        <w:rPr>
          <w:i/>
        </w:rPr>
        <w:t>_____________________________________</w:t>
      </w:r>
      <w:r w:rsidRPr="00171E77">
        <w:t>______</w:t>
      </w:r>
      <w:proofErr w:type="gramStart"/>
      <w:r w:rsidRPr="00171E77">
        <w:t>_</w:t>
      </w:r>
      <w:r w:rsidRPr="00171E77">
        <w:rPr>
          <w:lang w:val="sr-Cyrl-CS"/>
        </w:rPr>
        <w:t xml:space="preserve"> </w:t>
      </w:r>
      <w:r w:rsidRPr="00171E77">
        <w:rPr>
          <w:i/>
        </w:rPr>
        <w:t xml:space="preserve"> </w:t>
      </w:r>
      <w:r w:rsidR="006778BB">
        <w:t>у</w:t>
      </w:r>
      <w:proofErr w:type="gramEnd"/>
      <w:r w:rsidR="006778BB">
        <w:t xml:space="preserve"> поступку јавне набавке </w:t>
      </w:r>
      <w:r w:rsidRPr="00171E77">
        <w:rPr>
          <w:lang w:val="sr-Cyrl-CS"/>
        </w:rPr>
        <w:t>добара –</w:t>
      </w:r>
      <w:r w:rsidR="00684E97" w:rsidRPr="00684E97">
        <w:rPr>
          <w:b/>
          <w:bCs/>
          <w:lang w:val="sr-Cyrl-RS"/>
        </w:rPr>
        <w:t xml:space="preserve"> </w:t>
      </w:r>
      <w:r w:rsidR="00684E97">
        <w:rPr>
          <w:b/>
          <w:bCs/>
          <w:lang w:val="sr-Cyrl-RS"/>
        </w:rPr>
        <w:t>намирнице за припремање хране</w:t>
      </w:r>
      <w:r w:rsidRPr="00171E77">
        <w:rPr>
          <w:lang w:val="sr-Cyrl-CS"/>
        </w:rPr>
        <w:t xml:space="preserve"> </w:t>
      </w:r>
      <w:r w:rsidR="00684E97">
        <w:rPr>
          <w:lang w:val="sr-Cyrl-CS"/>
        </w:rPr>
        <w:t xml:space="preserve"> </w:t>
      </w:r>
      <w:r w:rsidRPr="00A55348">
        <w:rPr>
          <w:lang w:val="sr-Cyrl-CS"/>
        </w:rPr>
        <w:t>, б</w:t>
      </w:r>
      <w:r w:rsidR="00625FEC">
        <w:t xml:space="preserve">рој </w:t>
      </w:r>
      <w:r w:rsidR="006778BB">
        <w:rPr>
          <w:lang w:val="sr-Cyrl-CS"/>
        </w:rPr>
        <w:t>1</w:t>
      </w:r>
      <w:r w:rsidR="00625FEC">
        <w:rPr>
          <w:lang w:val="sr-Cyrl-CS"/>
        </w:rPr>
        <w:t>-јноп/2017</w:t>
      </w:r>
      <w:r>
        <w:rPr>
          <w:lang w:val="sr-Cyrl-CS"/>
        </w:rPr>
        <w:t xml:space="preserve"> </w:t>
      </w:r>
      <w:r w:rsidRPr="00171E77">
        <w:t>испуњава све услове из чл. 75. Закона, односно услове дефинисане конкурсном документацијом</w:t>
      </w:r>
      <w:r w:rsidRPr="00171E77">
        <w:rPr>
          <w:lang w:val="ru-RU"/>
        </w:rPr>
        <w:t xml:space="preserve"> </w:t>
      </w:r>
      <w:r w:rsidRPr="00171E77">
        <w:t>за предметну јавну набавку</w:t>
      </w:r>
      <w:r w:rsidRPr="00171E77">
        <w:rPr>
          <w:lang w:val="sr-Cyrl-CS"/>
        </w:rPr>
        <w:t>,</w:t>
      </w:r>
      <w:r w:rsidRPr="00171E77">
        <w:t xml:space="preserve"> и то:</w:t>
      </w:r>
    </w:p>
    <w:p w:rsidR="009F08F2" w:rsidRPr="006778BB" w:rsidRDefault="009F08F2" w:rsidP="009F08F2">
      <w:pPr>
        <w:pStyle w:val="ListParagraph"/>
        <w:numPr>
          <w:ilvl w:val="0"/>
          <w:numId w:val="41"/>
        </w:numPr>
        <w:suppressAutoHyphens/>
        <w:spacing w:line="100" w:lineRule="atLeast"/>
        <w:contextualSpacing w:val="0"/>
        <w:jc w:val="both"/>
        <w:rPr>
          <w:iCs/>
          <w:lang w:val="sr-Cyrl-CS"/>
        </w:rPr>
      </w:pPr>
      <w:r w:rsidRPr="00171E77">
        <w:rPr>
          <w:iCs/>
          <w:lang w:val="sr-Cyrl-CS"/>
        </w:rPr>
        <w:t>Подизвођач је р</w:t>
      </w:r>
      <w:r w:rsidRPr="00171E77">
        <w:rPr>
          <w:iCs/>
        </w:rPr>
        <w:t>егистрован код надлежног органа, односно уписан у одговарајући регистар;</w:t>
      </w:r>
    </w:p>
    <w:p w:rsidR="006778BB" w:rsidRPr="00171E77" w:rsidRDefault="006778BB" w:rsidP="006778BB">
      <w:pPr>
        <w:pStyle w:val="ListParagraph"/>
        <w:suppressAutoHyphens/>
        <w:spacing w:line="100" w:lineRule="atLeast"/>
        <w:ind w:left="1440"/>
        <w:contextualSpacing w:val="0"/>
        <w:jc w:val="both"/>
        <w:rPr>
          <w:iCs/>
          <w:lang w:val="sr-Cyrl-CS"/>
        </w:rPr>
      </w:pPr>
    </w:p>
    <w:p w:rsidR="009F08F2" w:rsidRPr="006778BB" w:rsidRDefault="009F08F2" w:rsidP="009F08F2">
      <w:pPr>
        <w:pStyle w:val="ListParagraph"/>
        <w:numPr>
          <w:ilvl w:val="0"/>
          <w:numId w:val="41"/>
        </w:numPr>
        <w:suppressAutoHyphens/>
        <w:spacing w:line="100" w:lineRule="atLeast"/>
        <w:contextualSpacing w:val="0"/>
        <w:jc w:val="both"/>
        <w:rPr>
          <w:bCs/>
          <w:iCs/>
          <w:lang w:val="sr-Cyrl-CS"/>
        </w:rPr>
      </w:pPr>
      <w:r w:rsidRPr="00171E77">
        <w:rPr>
          <w:iCs/>
          <w:lang w:val="sr-Cyrl-CS"/>
        </w:rPr>
        <w:t>П</w:t>
      </w:r>
      <w:r w:rsidRPr="00171E77">
        <w:rPr>
          <w:lang w:val="sr-Cyrl-CS"/>
        </w:rPr>
        <w:t>одизвођач</w:t>
      </w:r>
      <w:r w:rsidRPr="00171E77">
        <w:rPr>
          <w:iCs/>
          <w:lang w:val="sr-Cyrl-CS"/>
        </w:rPr>
        <w:t xml:space="preserve"> и његов </w:t>
      </w:r>
      <w:r w:rsidRPr="00171E77">
        <w:rPr>
          <w:iCs/>
        </w:rPr>
        <w:t xml:space="preserve">законски </w:t>
      </w:r>
      <w:r w:rsidRPr="00171E77">
        <w:t>заступник нис</w:t>
      </w:r>
      <w:r w:rsidRPr="00171E77">
        <w:rPr>
          <w:lang w:val="sr-Cyrl-CS"/>
        </w:rPr>
        <w:t>у</w:t>
      </w:r>
      <w:r w:rsidRPr="00171E77">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171E77">
        <w:rPr>
          <w:lang w:val="sr-Cyrl-CS"/>
        </w:rPr>
        <w:t>к</w:t>
      </w:r>
      <w:r w:rsidRPr="00171E77">
        <w:t>ривично дело преваре;</w:t>
      </w:r>
    </w:p>
    <w:p w:rsidR="006778BB" w:rsidRPr="009F08F2" w:rsidRDefault="006778BB" w:rsidP="006778BB">
      <w:pPr>
        <w:pStyle w:val="ListParagraph"/>
        <w:suppressAutoHyphens/>
        <w:spacing w:line="100" w:lineRule="atLeast"/>
        <w:ind w:left="1440"/>
        <w:contextualSpacing w:val="0"/>
        <w:jc w:val="both"/>
        <w:rPr>
          <w:bCs/>
          <w:iCs/>
          <w:lang w:val="sr-Cyrl-CS"/>
        </w:rPr>
      </w:pPr>
    </w:p>
    <w:p w:rsidR="009F08F2" w:rsidRPr="006778BB" w:rsidRDefault="009F08F2" w:rsidP="009F08F2">
      <w:pPr>
        <w:pStyle w:val="ListParagraph"/>
        <w:numPr>
          <w:ilvl w:val="0"/>
          <w:numId w:val="41"/>
        </w:numPr>
        <w:suppressAutoHyphens/>
        <w:spacing w:line="100" w:lineRule="atLeast"/>
        <w:contextualSpacing w:val="0"/>
        <w:jc w:val="both"/>
        <w:rPr>
          <w:bCs/>
          <w:iCs/>
          <w:lang w:val="sr-Cyrl-CS"/>
        </w:rPr>
      </w:pPr>
      <w:r>
        <w:t>/</w:t>
      </w:r>
    </w:p>
    <w:p w:rsidR="006778BB" w:rsidRPr="00171E77" w:rsidRDefault="006778BB" w:rsidP="006778BB">
      <w:pPr>
        <w:pStyle w:val="ListParagraph"/>
        <w:suppressAutoHyphens/>
        <w:spacing w:line="100" w:lineRule="atLeast"/>
        <w:ind w:left="1440"/>
        <w:contextualSpacing w:val="0"/>
        <w:jc w:val="both"/>
        <w:rPr>
          <w:bCs/>
          <w:iCs/>
          <w:lang w:val="sr-Cyrl-CS"/>
        </w:rPr>
      </w:pPr>
    </w:p>
    <w:p w:rsidR="009F08F2" w:rsidRPr="009F08F2" w:rsidRDefault="009F08F2" w:rsidP="009F08F2">
      <w:pPr>
        <w:pStyle w:val="ListParagraph"/>
        <w:numPr>
          <w:ilvl w:val="0"/>
          <w:numId w:val="41"/>
        </w:numPr>
        <w:suppressAutoHyphens/>
        <w:spacing w:line="100" w:lineRule="atLeast"/>
        <w:contextualSpacing w:val="0"/>
        <w:jc w:val="both"/>
        <w:rPr>
          <w:lang w:val="sr-Cyrl-CS"/>
        </w:rPr>
      </w:pPr>
      <w:r w:rsidRPr="00171E77">
        <w:rPr>
          <w:bCs/>
          <w:iCs/>
          <w:lang w:val="sr-Cyrl-CS"/>
        </w:rPr>
        <w:t>Подизвођач је и</w:t>
      </w:r>
      <w:r w:rsidRPr="00171E77">
        <w:rPr>
          <w:bCs/>
          <w:iCs/>
        </w:rPr>
        <w:t xml:space="preserve">змирио </w:t>
      </w:r>
      <w:r w:rsidRPr="00171E77">
        <w:t>доспеле порезе, доприносе и друге јавне дажбине у складу са прописима Републике Србије</w:t>
      </w:r>
      <w:r w:rsidRPr="00171E77">
        <w:rPr>
          <w:i/>
          <w:lang w:val="sr-Cyrl-CS"/>
        </w:rPr>
        <w:t>.</w:t>
      </w:r>
    </w:p>
    <w:p w:rsidR="009F08F2" w:rsidRPr="00171E77" w:rsidRDefault="009F08F2" w:rsidP="009F08F2">
      <w:pPr>
        <w:pStyle w:val="ListParagraph"/>
        <w:suppressAutoHyphens/>
        <w:spacing w:line="100" w:lineRule="atLeast"/>
        <w:ind w:left="1440"/>
        <w:contextualSpacing w:val="0"/>
        <w:jc w:val="both"/>
        <w:rPr>
          <w:lang w:val="sr-Cyrl-CS"/>
        </w:rPr>
      </w:pPr>
    </w:p>
    <w:p w:rsidR="009F08F2" w:rsidRDefault="009F08F2" w:rsidP="009F08F2">
      <w:pPr>
        <w:jc w:val="both"/>
        <w:rPr>
          <w:i/>
          <w:lang w:val="sr-Cyrl-CS"/>
        </w:rPr>
      </w:pPr>
    </w:p>
    <w:p w:rsidR="009F08F2" w:rsidRDefault="009F08F2" w:rsidP="009F08F2">
      <w:pPr>
        <w:jc w:val="both"/>
        <w:rPr>
          <w:i/>
          <w:lang w:val="sr-Cyrl-CS"/>
        </w:rPr>
      </w:pPr>
    </w:p>
    <w:p w:rsidR="009F08F2" w:rsidRDefault="009F08F2" w:rsidP="009F08F2">
      <w:pPr>
        <w:jc w:val="both"/>
        <w:rPr>
          <w:i/>
          <w:lang w:val="sr-Cyrl-CS"/>
        </w:rPr>
      </w:pPr>
    </w:p>
    <w:p w:rsidR="009F08F2" w:rsidRDefault="009F08F2" w:rsidP="009F08F2">
      <w:pPr>
        <w:jc w:val="both"/>
        <w:rPr>
          <w:i/>
          <w:lang w:val="sr-Cyrl-CS"/>
        </w:rPr>
      </w:pPr>
    </w:p>
    <w:p w:rsidR="009F08F2" w:rsidRDefault="009F08F2" w:rsidP="009F08F2">
      <w:pPr>
        <w:jc w:val="both"/>
        <w:rPr>
          <w:i/>
          <w:lang w:val="sr-Cyrl-CS"/>
        </w:rPr>
      </w:pPr>
    </w:p>
    <w:p w:rsidR="009F08F2" w:rsidRDefault="009F08F2" w:rsidP="009F08F2">
      <w:pPr>
        <w:jc w:val="both"/>
        <w:rPr>
          <w:i/>
          <w:lang w:val="sr-Cyrl-CS"/>
        </w:rPr>
      </w:pPr>
    </w:p>
    <w:p w:rsidR="009F08F2" w:rsidRPr="00171E77" w:rsidRDefault="009F08F2" w:rsidP="009F08F2">
      <w:pPr>
        <w:jc w:val="both"/>
        <w:rPr>
          <w:i/>
          <w:lang w:val="sr-Cyrl-CS"/>
        </w:rPr>
      </w:pPr>
    </w:p>
    <w:p w:rsidR="009F08F2" w:rsidRPr="00171E77" w:rsidRDefault="009F08F2" w:rsidP="009F08F2">
      <w:pPr>
        <w:jc w:val="both"/>
        <w:rPr>
          <w:i/>
          <w:lang w:val="sr-Cyrl-CS"/>
        </w:rPr>
      </w:pPr>
    </w:p>
    <w:p w:rsidR="009F08F2" w:rsidRPr="00171E77" w:rsidRDefault="009F08F2" w:rsidP="009F08F2">
      <w:r w:rsidRPr="00171E77">
        <w:t>Место</w:t>
      </w:r>
      <w:proofErr w:type="gramStart"/>
      <w:r w:rsidRPr="00171E77">
        <w:t>:_</w:t>
      </w:r>
      <w:proofErr w:type="gramEnd"/>
      <w:r w:rsidRPr="00171E77">
        <w:t>____________                                                            П</w:t>
      </w:r>
      <w:r w:rsidRPr="00171E77">
        <w:rPr>
          <w:i/>
        </w:rPr>
        <w:t>одизвођач</w:t>
      </w:r>
      <w:r w:rsidRPr="00171E77">
        <w:t>:</w:t>
      </w:r>
    </w:p>
    <w:p w:rsidR="009F08F2" w:rsidRPr="00171E77" w:rsidRDefault="009F08F2" w:rsidP="009F08F2">
      <w:pPr>
        <w:rPr>
          <w:b/>
          <w:bCs/>
          <w:i/>
        </w:rPr>
      </w:pPr>
      <w:r w:rsidRPr="00171E77">
        <w:t>Датум</w:t>
      </w:r>
      <w:proofErr w:type="gramStart"/>
      <w:r w:rsidRPr="00171E77">
        <w:t>:_</w:t>
      </w:r>
      <w:proofErr w:type="gramEnd"/>
      <w:r w:rsidRPr="00171E77">
        <w:t xml:space="preserve">____________                         М.П.                     _____________________                                                        </w:t>
      </w:r>
    </w:p>
    <w:p w:rsidR="009F08F2" w:rsidRDefault="009F08F2" w:rsidP="009F08F2">
      <w:pPr>
        <w:pStyle w:val="BodyText2"/>
        <w:spacing w:line="100" w:lineRule="atLeast"/>
        <w:jc w:val="both"/>
        <w:rPr>
          <w:b/>
          <w:bCs/>
          <w:i/>
          <w:color w:val="auto"/>
        </w:rPr>
      </w:pPr>
    </w:p>
    <w:p w:rsidR="005959B4" w:rsidRPr="00280ED1" w:rsidRDefault="005959B4" w:rsidP="005959B4">
      <w:pPr>
        <w:suppressAutoHyphens/>
        <w:autoSpaceDE w:val="0"/>
        <w:autoSpaceDN w:val="0"/>
        <w:adjustRightInd w:val="0"/>
        <w:jc w:val="right"/>
        <w:rPr>
          <w:b/>
          <w:bCs/>
          <w:color w:val="000000"/>
        </w:rPr>
      </w:pPr>
    </w:p>
    <w:p w:rsidR="009F08F2" w:rsidRDefault="009F08F2">
      <w:pPr>
        <w:spacing w:before="120" w:after="200"/>
        <w:rPr>
          <w:b/>
          <w:bCs/>
          <w:color w:val="000000"/>
        </w:rPr>
      </w:pPr>
      <w:r>
        <w:rPr>
          <w:b/>
          <w:bCs/>
          <w:color w:val="000000"/>
        </w:rPr>
        <w:br w:type="page"/>
      </w:r>
    </w:p>
    <w:p w:rsidR="00FA51BA" w:rsidRPr="00FF471B" w:rsidRDefault="00FA51BA" w:rsidP="00FA51BA">
      <w:pPr>
        <w:suppressAutoHyphens/>
        <w:autoSpaceDE w:val="0"/>
        <w:autoSpaceDN w:val="0"/>
        <w:adjustRightInd w:val="0"/>
        <w:jc w:val="right"/>
        <w:rPr>
          <w:b/>
          <w:bCs/>
          <w:color w:val="000000"/>
        </w:rPr>
      </w:pPr>
      <w:r w:rsidRPr="00280ED1">
        <w:rPr>
          <w:bCs/>
          <w:color w:val="000000"/>
        </w:rPr>
        <w:lastRenderedPageBreak/>
        <w:t xml:space="preserve">ОБРАЗАЦ </w:t>
      </w:r>
      <w:proofErr w:type="gramStart"/>
      <w:r w:rsidRPr="00280ED1">
        <w:rPr>
          <w:bCs/>
          <w:color w:val="000000"/>
        </w:rPr>
        <w:t>БРОЈ</w:t>
      </w:r>
      <w:r w:rsidR="00FF471B">
        <w:rPr>
          <w:b/>
          <w:bCs/>
          <w:color w:val="000000"/>
        </w:rPr>
        <w:t xml:space="preserve">  3</w:t>
      </w:r>
      <w:proofErr w:type="gramEnd"/>
    </w:p>
    <w:p w:rsidR="005959B4" w:rsidRPr="00280ED1" w:rsidRDefault="005959B4" w:rsidP="005959B4">
      <w:pPr>
        <w:suppressAutoHyphens/>
        <w:autoSpaceDE w:val="0"/>
        <w:autoSpaceDN w:val="0"/>
        <w:adjustRightInd w:val="0"/>
        <w:jc w:val="right"/>
        <w:rPr>
          <w:b/>
          <w:bCs/>
          <w:color w:val="000000"/>
        </w:rPr>
      </w:pPr>
    </w:p>
    <w:p w:rsidR="006778BB" w:rsidRDefault="006778BB" w:rsidP="005959B4">
      <w:pPr>
        <w:suppressAutoHyphens/>
        <w:autoSpaceDE w:val="0"/>
        <w:autoSpaceDN w:val="0"/>
        <w:adjustRightInd w:val="0"/>
        <w:jc w:val="center"/>
        <w:rPr>
          <w:sz w:val="22"/>
          <w:szCs w:val="22"/>
        </w:rPr>
      </w:pPr>
    </w:p>
    <w:p w:rsidR="00FA51BA" w:rsidRPr="006778BB" w:rsidRDefault="00FA51BA" w:rsidP="005959B4">
      <w:pPr>
        <w:suppressAutoHyphens/>
        <w:autoSpaceDE w:val="0"/>
        <w:autoSpaceDN w:val="0"/>
        <w:adjustRightInd w:val="0"/>
        <w:jc w:val="center"/>
        <w:rPr>
          <w:b/>
          <w:bCs/>
          <w:color w:val="000000"/>
        </w:rPr>
      </w:pPr>
      <w:proofErr w:type="gramStart"/>
      <w:r w:rsidRPr="006778BB">
        <w:rPr>
          <w:sz w:val="22"/>
          <w:szCs w:val="22"/>
        </w:rPr>
        <w:t>На основу члана 75.</w:t>
      </w:r>
      <w:proofErr w:type="gramEnd"/>
      <w:r w:rsidRPr="006778BB">
        <w:rPr>
          <w:sz w:val="22"/>
          <w:szCs w:val="22"/>
        </w:rPr>
        <w:t xml:space="preserve"> </w:t>
      </w:r>
      <w:proofErr w:type="gramStart"/>
      <w:r w:rsidRPr="006778BB">
        <w:rPr>
          <w:sz w:val="22"/>
          <w:szCs w:val="22"/>
        </w:rPr>
        <w:t>став</w:t>
      </w:r>
      <w:proofErr w:type="gramEnd"/>
      <w:r w:rsidRPr="006778BB">
        <w:rPr>
          <w:sz w:val="22"/>
          <w:szCs w:val="22"/>
        </w:rPr>
        <w:t xml:space="preserve"> 2. Закона о јавним набавкама (''Службени гласник РС'', бр. 124/12, 14/2015 и 68/2015), као овлашћено лице понуђача</w:t>
      </w:r>
      <w:proofErr w:type="gramStart"/>
      <w:r w:rsidRPr="006778BB">
        <w:rPr>
          <w:sz w:val="22"/>
          <w:szCs w:val="22"/>
        </w:rPr>
        <w:t>,:</w:t>
      </w:r>
      <w:proofErr w:type="gramEnd"/>
    </w:p>
    <w:p w:rsidR="00FA51BA" w:rsidRPr="006778BB" w:rsidRDefault="00FA51BA" w:rsidP="005959B4">
      <w:pPr>
        <w:suppressAutoHyphens/>
        <w:autoSpaceDE w:val="0"/>
        <w:autoSpaceDN w:val="0"/>
        <w:adjustRightInd w:val="0"/>
        <w:jc w:val="center"/>
        <w:rPr>
          <w:b/>
          <w:bCs/>
          <w:color w:val="000000"/>
        </w:rPr>
      </w:pPr>
    </w:p>
    <w:p w:rsidR="005959B4" w:rsidRPr="006778BB" w:rsidRDefault="005959B4" w:rsidP="005959B4">
      <w:pPr>
        <w:suppressAutoHyphens/>
        <w:autoSpaceDE w:val="0"/>
        <w:autoSpaceDN w:val="0"/>
        <w:adjustRightInd w:val="0"/>
        <w:jc w:val="center"/>
        <w:rPr>
          <w:color w:val="000000"/>
        </w:rPr>
      </w:pPr>
    </w:p>
    <w:p w:rsidR="005959B4" w:rsidRPr="006778BB" w:rsidRDefault="005959B4" w:rsidP="005959B4">
      <w:pPr>
        <w:suppressAutoHyphens/>
        <w:autoSpaceDE w:val="0"/>
        <w:autoSpaceDN w:val="0"/>
        <w:adjustRightInd w:val="0"/>
        <w:jc w:val="center"/>
        <w:rPr>
          <w:color w:val="000000"/>
        </w:rPr>
      </w:pPr>
    </w:p>
    <w:p w:rsidR="005959B4" w:rsidRPr="006778BB" w:rsidRDefault="005959B4" w:rsidP="005959B4">
      <w:pPr>
        <w:suppressAutoHyphens/>
        <w:autoSpaceDE w:val="0"/>
        <w:autoSpaceDN w:val="0"/>
        <w:adjustRightInd w:val="0"/>
        <w:jc w:val="center"/>
        <w:rPr>
          <w:color w:val="000000"/>
        </w:rPr>
      </w:pPr>
    </w:p>
    <w:p w:rsidR="005959B4" w:rsidRPr="006778BB" w:rsidRDefault="00FA51BA" w:rsidP="005959B4">
      <w:pPr>
        <w:suppressAutoHyphens/>
        <w:autoSpaceDE w:val="0"/>
        <w:autoSpaceDN w:val="0"/>
        <w:adjustRightInd w:val="0"/>
        <w:jc w:val="center"/>
        <w:rPr>
          <w:color w:val="000000"/>
        </w:rPr>
      </w:pPr>
      <w:r w:rsidRPr="006778BB">
        <w:rPr>
          <w:color w:val="000000"/>
        </w:rPr>
        <w:t xml:space="preserve">И З Ј А В Љ У Ј Е М </w:t>
      </w:r>
    </w:p>
    <w:p w:rsidR="005959B4" w:rsidRPr="006778BB" w:rsidRDefault="005959B4" w:rsidP="005959B4">
      <w:pPr>
        <w:suppressAutoHyphens/>
        <w:autoSpaceDE w:val="0"/>
        <w:autoSpaceDN w:val="0"/>
        <w:adjustRightInd w:val="0"/>
        <w:jc w:val="center"/>
        <w:rPr>
          <w:color w:val="000000"/>
        </w:rPr>
      </w:pPr>
    </w:p>
    <w:p w:rsidR="005959B4" w:rsidRPr="006778BB" w:rsidRDefault="005959B4" w:rsidP="005959B4">
      <w:pPr>
        <w:suppressAutoHyphens/>
        <w:autoSpaceDE w:val="0"/>
        <w:autoSpaceDN w:val="0"/>
        <w:adjustRightInd w:val="0"/>
        <w:jc w:val="center"/>
        <w:rPr>
          <w:color w:val="000000"/>
        </w:rPr>
      </w:pPr>
      <w:proofErr w:type="gramStart"/>
      <w:r w:rsidRPr="006778BB">
        <w:rPr>
          <w:color w:val="000000"/>
        </w:rPr>
        <w:t>под</w:t>
      </w:r>
      <w:proofErr w:type="gramEnd"/>
      <w:r w:rsidRPr="006778BB">
        <w:rPr>
          <w:color w:val="000000"/>
        </w:rPr>
        <w:t xml:space="preserve"> пуном материјалном и кривичном одговорношћу да:</w:t>
      </w:r>
    </w:p>
    <w:p w:rsidR="005959B4" w:rsidRPr="006778BB" w:rsidRDefault="005959B4" w:rsidP="005959B4">
      <w:pPr>
        <w:suppressAutoHyphens/>
        <w:autoSpaceDE w:val="0"/>
        <w:autoSpaceDN w:val="0"/>
        <w:adjustRightInd w:val="0"/>
        <w:jc w:val="center"/>
        <w:rPr>
          <w:color w:val="000000"/>
        </w:rPr>
      </w:pPr>
    </w:p>
    <w:p w:rsidR="005959B4" w:rsidRPr="006778BB" w:rsidRDefault="005959B4" w:rsidP="005959B4">
      <w:pPr>
        <w:suppressAutoHyphens/>
        <w:autoSpaceDE w:val="0"/>
        <w:autoSpaceDN w:val="0"/>
        <w:adjustRightInd w:val="0"/>
        <w:jc w:val="center"/>
        <w:rPr>
          <w:color w:val="000000"/>
        </w:rPr>
      </w:pPr>
      <w:r w:rsidRPr="006778BB">
        <w:rPr>
          <w:color w:val="000000"/>
        </w:rPr>
        <w:t>_____________________________________________________</w:t>
      </w:r>
    </w:p>
    <w:p w:rsidR="005959B4" w:rsidRPr="006778BB" w:rsidRDefault="005959B4" w:rsidP="005959B4">
      <w:pPr>
        <w:suppressAutoHyphens/>
        <w:autoSpaceDE w:val="0"/>
        <w:autoSpaceDN w:val="0"/>
        <w:adjustRightInd w:val="0"/>
        <w:jc w:val="center"/>
        <w:rPr>
          <w:color w:val="000000"/>
        </w:rPr>
      </w:pPr>
      <w:r w:rsidRPr="006778BB">
        <w:rPr>
          <w:color w:val="000000"/>
        </w:rPr>
        <w:t>(</w:t>
      </w:r>
      <w:proofErr w:type="gramStart"/>
      <w:r w:rsidRPr="006778BB">
        <w:rPr>
          <w:i/>
          <w:iCs/>
          <w:color w:val="000000"/>
        </w:rPr>
        <w:t>пун</w:t>
      </w:r>
      <w:proofErr w:type="gramEnd"/>
      <w:r w:rsidRPr="006778BB">
        <w:rPr>
          <w:i/>
          <w:iCs/>
          <w:color w:val="000000"/>
        </w:rPr>
        <w:t xml:space="preserve"> назив  и седиште</w:t>
      </w:r>
      <w:r w:rsidRPr="006778BB">
        <w:rPr>
          <w:color w:val="000000"/>
        </w:rPr>
        <w:t>)</w:t>
      </w:r>
    </w:p>
    <w:p w:rsidR="005959B4" w:rsidRPr="006778BB" w:rsidRDefault="005959B4" w:rsidP="005959B4">
      <w:pPr>
        <w:suppressAutoHyphens/>
        <w:autoSpaceDE w:val="0"/>
        <w:autoSpaceDN w:val="0"/>
        <w:adjustRightInd w:val="0"/>
        <w:rPr>
          <w:color w:val="000000"/>
        </w:rPr>
      </w:pPr>
    </w:p>
    <w:p w:rsidR="005959B4" w:rsidRDefault="005959B4" w:rsidP="005959B4">
      <w:pPr>
        <w:suppressAutoHyphens/>
        <w:autoSpaceDE w:val="0"/>
        <w:autoSpaceDN w:val="0"/>
        <w:adjustRightInd w:val="0"/>
        <w:rPr>
          <w:color w:val="000000"/>
        </w:rPr>
      </w:pPr>
    </w:p>
    <w:p w:rsidR="006778BB" w:rsidRPr="006778BB" w:rsidRDefault="006778BB" w:rsidP="005959B4">
      <w:pPr>
        <w:suppressAutoHyphens/>
        <w:autoSpaceDE w:val="0"/>
        <w:autoSpaceDN w:val="0"/>
        <w:adjustRightInd w:val="0"/>
        <w:rPr>
          <w:color w:val="000000"/>
        </w:rPr>
      </w:pPr>
    </w:p>
    <w:p w:rsidR="005959B4" w:rsidRPr="006778BB" w:rsidRDefault="006778BB" w:rsidP="00372FA1">
      <w:pPr>
        <w:suppressAutoHyphens/>
        <w:autoSpaceDE w:val="0"/>
        <w:autoSpaceDN w:val="0"/>
        <w:adjustRightInd w:val="0"/>
        <w:jc w:val="both"/>
        <w:rPr>
          <w:color w:val="000000"/>
        </w:rPr>
      </w:pPr>
      <w:r>
        <w:rPr>
          <w:rFonts w:eastAsiaTheme="minorHAnsi"/>
          <w:color w:val="000000"/>
          <w:sz w:val="22"/>
          <w:szCs w:val="22"/>
        </w:rPr>
        <w:t>Д</w:t>
      </w:r>
      <w:r w:rsidR="009F08F2" w:rsidRPr="006778BB">
        <w:rPr>
          <w:rFonts w:eastAsiaTheme="minorHAnsi"/>
          <w:color w:val="000000"/>
          <w:sz w:val="22"/>
          <w:szCs w:val="22"/>
        </w:rPr>
        <w:t>а сам при састављању Понуде деловодни број: __________ за јавну набавку добара</w:t>
      </w:r>
      <w:r w:rsidRPr="006778BB">
        <w:rPr>
          <w:rFonts w:eastAsiaTheme="minorHAnsi"/>
          <w:color w:val="000000"/>
          <w:sz w:val="22"/>
          <w:szCs w:val="22"/>
        </w:rPr>
        <w:t>-</w:t>
      </w:r>
      <w:r w:rsidR="00684E97" w:rsidRPr="00684E97">
        <w:rPr>
          <w:b/>
          <w:bCs/>
          <w:lang w:val="sr-Cyrl-RS"/>
        </w:rPr>
        <w:t xml:space="preserve"> </w:t>
      </w:r>
      <w:r w:rsidR="00684E97">
        <w:rPr>
          <w:b/>
          <w:bCs/>
          <w:lang w:val="sr-Cyrl-RS"/>
        </w:rPr>
        <w:t>намирнице за припремање хране</w:t>
      </w:r>
      <w:r w:rsidRPr="006778BB">
        <w:rPr>
          <w:rFonts w:eastAsiaTheme="minorHAnsi"/>
          <w:color w:val="000000"/>
          <w:sz w:val="22"/>
          <w:szCs w:val="22"/>
        </w:rPr>
        <w:t xml:space="preserve"> </w:t>
      </w:r>
      <w:r w:rsidR="00684E97">
        <w:rPr>
          <w:rFonts w:eastAsiaTheme="minorHAnsi"/>
          <w:color w:val="000000"/>
          <w:sz w:val="22"/>
          <w:szCs w:val="22"/>
          <w:lang w:val="sr-Cyrl-RS"/>
        </w:rPr>
        <w:t xml:space="preserve"> </w:t>
      </w:r>
      <w:r w:rsidR="00625FEC">
        <w:rPr>
          <w:rFonts w:eastAsiaTheme="minorHAnsi"/>
          <w:color w:val="000000"/>
          <w:sz w:val="22"/>
          <w:szCs w:val="22"/>
        </w:rPr>
        <w:t>,</w:t>
      </w:r>
      <w:r w:rsidR="00FA51BA" w:rsidRPr="006778BB">
        <w:rPr>
          <w:rFonts w:eastAsiaTheme="minorHAnsi"/>
          <w:color w:val="000000"/>
          <w:sz w:val="22"/>
          <w:szCs w:val="22"/>
        </w:rPr>
        <w:t>1</w:t>
      </w:r>
      <w:r w:rsidR="00625FEC">
        <w:rPr>
          <w:rFonts w:eastAsiaTheme="minorHAnsi"/>
          <w:color w:val="000000"/>
          <w:sz w:val="22"/>
          <w:szCs w:val="22"/>
          <w:lang w:val="sr-Cyrl-CS"/>
        </w:rPr>
        <w:t>-јноп</w:t>
      </w:r>
      <w:r w:rsidR="00625FEC">
        <w:rPr>
          <w:rFonts w:eastAsiaTheme="minorHAnsi"/>
          <w:color w:val="000000"/>
          <w:sz w:val="22"/>
          <w:szCs w:val="22"/>
        </w:rPr>
        <w:t>/201</w:t>
      </w:r>
      <w:r w:rsidR="00625FEC">
        <w:rPr>
          <w:rFonts w:eastAsiaTheme="minorHAnsi"/>
          <w:color w:val="000000"/>
          <w:sz w:val="22"/>
          <w:szCs w:val="22"/>
          <w:lang w:val="sr-Cyrl-CS"/>
        </w:rPr>
        <w:t>7</w:t>
      </w:r>
      <w:r w:rsidR="009F08F2" w:rsidRPr="006778BB">
        <w:rPr>
          <w:rFonts w:eastAsiaTheme="minorHAnsi"/>
          <w:color w:val="000000"/>
          <w:sz w:val="22"/>
          <w:szCs w:val="22"/>
        </w:rPr>
        <w:t>, поштовао обавезе које произилазе из важећих прописа о заштити на раду, запошљавању и условима рада, заштити животне средине, као и немам забрану обављања делатности која је на снази у време подношења понуде</w:t>
      </w:r>
    </w:p>
    <w:p w:rsidR="005959B4" w:rsidRPr="006778BB" w:rsidRDefault="005959B4" w:rsidP="005959B4">
      <w:pPr>
        <w:suppressAutoHyphens/>
        <w:autoSpaceDE w:val="0"/>
        <w:autoSpaceDN w:val="0"/>
        <w:adjustRightInd w:val="0"/>
      </w:pPr>
    </w:p>
    <w:p w:rsidR="00FA51BA" w:rsidRPr="006778BB" w:rsidRDefault="00FA51BA" w:rsidP="005959B4">
      <w:pPr>
        <w:suppressAutoHyphens/>
        <w:autoSpaceDE w:val="0"/>
        <w:autoSpaceDN w:val="0"/>
        <w:adjustRightInd w:val="0"/>
      </w:pPr>
    </w:p>
    <w:p w:rsidR="00FA51BA" w:rsidRPr="006778BB" w:rsidRDefault="00FA51BA" w:rsidP="005959B4">
      <w:pPr>
        <w:suppressAutoHyphens/>
        <w:autoSpaceDE w:val="0"/>
        <w:autoSpaceDN w:val="0"/>
        <w:adjustRightInd w:val="0"/>
      </w:pPr>
    </w:p>
    <w:p w:rsidR="00FA51BA" w:rsidRPr="006778BB" w:rsidRDefault="00FA51BA" w:rsidP="005959B4">
      <w:pPr>
        <w:suppressAutoHyphens/>
        <w:autoSpaceDE w:val="0"/>
        <w:autoSpaceDN w:val="0"/>
        <w:adjustRightInd w:val="0"/>
      </w:pPr>
    </w:p>
    <w:p w:rsidR="005959B4" w:rsidRPr="006778BB" w:rsidRDefault="005959B4" w:rsidP="005959B4">
      <w:pPr>
        <w:suppressAutoHyphens/>
        <w:autoSpaceDE w:val="0"/>
        <w:autoSpaceDN w:val="0"/>
        <w:adjustRightInd w:val="0"/>
        <w:rPr>
          <w:color w:val="000000"/>
        </w:rPr>
      </w:pPr>
      <w:proofErr w:type="gramStart"/>
      <w:r w:rsidRPr="006778BB">
        <w:rPr>
          <w:color w:val="000000"/>
        </w:rPr>
        <w:t>У __</w:t>
      </w:r>
      <w:r w:rsidR="00625FEC">
        <w:rPr>
          <w:color w:val="000000"/>
        </w:rPr>
        <w:t>______________ дана ________201</w:t>
      </w:r>
      <w:r w:rsidR="00625FEC">
        <w:rPr>
          <w:color w:val="000000"/>
          <w:lang w:val="sr-Cyrl-CS"/>
        </w:rPr>
        <w:t>7</w:t>
      </w:r>
      <w:r w:rsidRPr="006778BB">
        <w:rPr>
          <w:color w:val="000000"/>
        </w:rPr>
        <w:t>.г.</w:t>
      </w:r>
      <w:proofErr w:type="gramEnd"/>
    </w:p>
    <w:p w:rsidR="005959B4" w:rsidRPr="006778BB" w:rsidRDefault="005959B4" w:rsidP="005959B4">
      <w:pPr>
        <w:suppressAutoHyphens/>
        <w:autoSpaceDE w:val="0"/>
        <w:autoSpaceDN w:val="0"/>
        <w:adjustRightInd w:val="0"/>
        <w:rPr>
          <w:color w:val="000000"/>
        </w:rPr>
      </w:pPr>
    </w:p>
    <w:p w:rsidR="005959B4" w:rsidRPr="006778BB" w:rsidRDefault="005959B4" w:rsidP="005959B4">
      <w:pPr>
        <w:suppressAutoHyphens/>
        <w:autoSpaceDE w:val="0"/>
        <w:autoSpaceDN w:val="0"/>
        <w:adjustRightInd w:val="0"/>
        <w:rPr>
          <w:color w:val="000000"/>
        </w:rPr>
      </w:pPr>
    </w:p>
    <w:p w:rsidR="005959B4" w:rsidRPr="006778BB" w:rsidRDefault="005959B4" w:rsidP="005959B4">
      <w:pPr>
        <w:suppressAutoHyphens/>
        <w:autoSpaceDE w:val="0"/>
        <w:autoSpaceDN w:val="0"/>
        <w:adjustRightInd w:val="0"/>
        <w:rPr>
          <w:color w:val="000000"/>
        </w:rPr>
      </w:pPr>
    </w:p>
    <w:p w:rsidR="005959B4" w:rsidRPr="006778BB" w:rsidRDefault="005959B4" w:rsidP="005959B4">
      <w:pPr>
        <w:suppressAutoHyphens/>
        <w:autoSpaceDE w:val="0"/>
        <w:autoSpaceDN w:val="0"/>
        <w:adjustRightInd w:val="0"/>
        <w:rPr>
          <w:color w:val="000000"/>
        </w:rPr>
      </w:pPr>
    </w:p>
    <w:p w:rsidR="005959B4" w:rsidRPr="006778BB" w:rsidRDefault="005959B4" w:rsidP="005959B4">
      <w:pPr>
        <w:suppressAutoHyphens/>
        <w:autoSpaceDE w:val="0"/>
        <w:autoSpaceDN w:val="0"/>
        <w:adjustRightInd w:val="0"/>
        <w:jc w:val="center"/>
        <w:rPr>
          <w:color w:val="000000"/>
        </w:rPr>
      </w:pPr>
      <w:proofErr w:type="gramStart"/>
      <w:r w:rsidRPr="006778BB">
        <w:rPr>
          <w:color w:val="000000"/>
        </w:rPr>
        <w:t>М.П.</w:t>
      </w:r>
      <w:proofErr w:type="gramEnd"/>
    </w:p>
    <w:p w:rsidR="005959B4" w:rsidRPr="006778BB" w:rsidRDefault="005959B4" w:rsidP="005959B4">
      <w:pPr>
        <w:suppressAutoHyphens/>
        <w:autoSpaceDE w:val="0"/>
        <w:autoSpaceDN w:val="0"/>
        <w:adjustRightInd w:val="0"/>
        <w:jc w:val="center"/>
        <w:rPr>
          <w:color w:val="000000"/>
        </w:rPr>
      </w:pPr>
    </w:p>
    <w:p w:rsidR="005959B4" w:rsidRPr="006778BB" w:rsidRDefault="005959B4" w:rsidP="005959B4">
      <w:pPr>
        <w:suppressAutoHyphens/>
        <w:autoSpaceDE w:val="0"/>
        <w:autoSpaceDN w:val="0"/>
        <w:adjustRightInd w:val="0"/>
        <w:jc w:val="center"/>
        <w:rPr>
          <w:color w:val="000000"/>
        </w:rPr>
      </w:pPr>
    </w:p>
    <w:p w:rsidR="005959B4" w:rsidRPr="006778BB" w:rsidRDefault="005959B4" w:rsidP="005959B4">
      <w:pPr>
        <w:suppressAutoHyphens/>
        <w:autoSpaceDE w:val="0"/>
        <w:autoSpaceDN w:val="0"/>
        <w:adjustRightInd w:val="0"/>
        <w:jc w:val="center"/>
        <w:rPr>
          <w:color w:val="000000"/>
        </w:rPr>
      </w:pPr>
    </w:p>
    <w:p w:rsidR="005959B4" w:rsidRPr="006778BB" w:rsidRDefault="005959B4" w:rsidP="005959B4">
      <w:pPr>
        <w:suppressAutoHyphens/>
        <w:autoSpaceDE w:val="0"/>
        <w:autoSpaceDN w:val="0"/>
        <w:adjustRightInd w:val="0"/>
        <w:jc w:val="center"/>
        <w:rPr>
          <w:color w:val="000000"/>
        </w:rPr>
      </w:pPr>
    </w:p>
    <w:p w:rsidR="005959B4" w:rsidRPr="006778BB" w:rsidRDefault="005959B4" w:rsidP="005959B4">
      <w:pPr>
        <w:suppressAutoHyphens/>
        <w:autoSpaceDE w:val="0"/>
        <w:autoSpaceDN w:val="0"/>
        <w:adjustRightInd w:val="0"/>
        <w:jc w:val="center"/>
        <w:rPr>
          <w:color w:val="000000"/>
        </w:rPr>
      </w:pPr>
    </w:p>
    <w:p w:rsidR="005959B4" w:rsidRPr="006778BB" w:rsidRDefault="005959B4" w:rsidP="000E5F2D">
      <w:pPr>
        <w:suppressAutoHyphens/>
        <w:autoSpaceDE w:val="0"/>
        <w:autoSpaceDN w:val="0"/>
        <w:adjustRightInd w:val="0"/>
        <w:ind w:left="5040" w:firstLine="720"/>
        <w:jc w:val="both"/>
        <w:rPr>
          <w:color w:val="000000"/>
        </w:rPr>
      </w:pPr>
      <w:r w:rsidRPr="006778BB">
        <w:rPr>
          <w:color w:val="000000"/>
        </w:rPr>
        <w:t xml:space="preserve">Потпис овлашћеног лица </w:t>
      </w:r>
    </w:p>
    <w:p w:rsidR="005959B4" w:rsidRPr="006778BB" w:rsidRDefault="005959B4" w:rsidP="005959B4">
      <w:pPr>
        <w:suppressAutoHyphens/>
        <w:autoSpaceDE w:val="0"/>
        <w:autoSpaceDN w:val="0"/>
        <w:adjustRightInd w:val="0"/>
        <w:jc w:val="both"/>
        <w:rPr>
          <w:color w:val="000000"/>
        </w:rPr>
      </w:pPr>
    </w:p>
    <w:p w:rsidR="005959B4" w:rsidRPr="006778BB" w:rsidRDefault="005959B4" w:rsidP="005959B4">
      <w:pPr>
        <w:suppressAutoHyphens/>
        <w:autoSpaceDE w:val="0"/>
        <w:autoSpaceDN w:val="0"/>
        <w:adjustRightInd w:val="0"/>
        <w:rPr>
          <w:color w:val="000000"/>
        </w:rPr>
      </w:pPr>
      <w:r w:rsidRPr="006778BB">
        <w:rPr>
          <w:b/>
          <w:bCs/>
          <w:color w:val="000000"/>
        </w:rPr>
        <w:tab/>
      </w:r>
      <w:r w:rsidRPr="006778BB">
        <w:rPr>
          <w:b/>
          <w:bCs/>
          <w:color w:val="000000"/>
        </w:rPr>
        <w:tab/>
      </w:r>
      <w:r w:rsidRPr="006778BB">
        <w:rPr>
          <w:b/>
          <w:bCs/>
          <w:color w:val="000000"/>
        </w:rPr>
        <w:tab/>
      </w:r>
      <w:r w:rsidRPr="006778BB">
        <w:rPr>
          <w:b/>
          <w:bCs/>
          <w:color w:val="000000"/>
        </w:rPr>
        <w:tab/>
      </w:r>
      <w:r w:rsidRPr="006778BB">
        <w:rPr>
          <w:b/>
          <w:bCs/>
          <w:color w:val="000000"/>
        </w:rPr>
        <w:tab/>
      </w:r>
      <w:r w:rsidRPr="006778BB">
        <w:rPr>
          <w:b/>
          <w:bCs/>
          <w:color w:val="000000"/>
        </w:rPr>
        <w:tab/>
      </w:r>
      <w:r w:rsidRPr="006778BB">
        <w:rPr>
          <w:b/>
          <w:bCs/>
          <w:color w:val="000000"/>
        </w:rPr>
        <w:tab/>
      </w:r>
      <w:r w:rsidRPr="006778BB">
        <w:rPr>
          <w:b/>
          <w:bCs/>
          <w:color w:val="000000"/>
        </w:rPr>
        <w:tab/>
      </w:r>
      <w:r w:rsidR="000E5F2D" w:rsidRPr="006778BB">
        <w:rPr>
          <w:color w:val="000000"/>
        </w:rPr>
        <w:t>___________________________</w:t>
      </w:r>
    </w:p>
    <w:p w:rsidR="005959B4" w:rsidRPr="006778BB" w:rsidRDefault="005959B4" w:rsidP="005959B4">
      <w:pPr>
        <w:suppressAutoHyphens/>
        <w:autoSpaceDE w:val="0"/>
        <w:autoSpaceDN w:val="0"/>
        <w:adjustRightInd w:val="0"/>
        <w:jc w:val="both"/>
      </w:pPr>
    </w:p>
    <w:p w:rsidR="005959B4" w:rsidRPr="00280ED1" w:rsidRDefault="005959B4" w:rsidP="005959B4">
      <w:pPr>
        <w:suppressAutoHyphens/>
        <w:autoSpaceDE w:val="0"/>
        <w:autoSpaceDN w:val="0"/>
        <w:adjustRightInd w:val="0"/>
        <w:jc w:val="both"/>
        <w:rPr>
          <w:b/>
          <w:bCs/>
        </w:rPr>
      </w:pPr>
    </w:p>
    <w:p w:rsidR="005959B4" w:rsidRPr="00280ED1" w:rsidRDefault="005959B4" w:rsidP="005959B4">
      <w:pPr>
        <w:suppressAutoHyphens/>
        <w:autoSpaceDE w:val="0"/>
        <w:autoSpaceDN w:val="0"/>
        <w:adjustRightInd w:val="0"/>
        <w:jc w:val="both"/>
        <w:rPr>
          <w:b/>
          <w:bCs/>
          <w:color w:val="000000"/>
          <w:u w:val="single"/>
        </w:rPr>
      </w:pPr>
    </w:p>
    <w:p w:rsidR="005959B4" w:rsidRDefault="005959B4" w:rsidP="005959B4">
      <w:pPr>
        <w:suppressAutoHyphens/>
        <w:autoSpaceDE w:val="0"/>
        <w:autoSpaceDN w:val="0"/>
        <w:adjustRightInd w:val="0"/>
        <w:jc w:val="both"/>
        <w:rPr>
          <w:b/>
          <w:bCs/>
          <w:color w:val="000000"/>
          <w:u w:val="single"/>
        </w:rPr>
      </w:pPr>
    </w:p>
    <w:p w:rsidR="006778BB" w:rsidRPr="006778BB" w:rsidRDefault="006778BB" w:rsidP="005959B4">
      <w:pPr>
        <w:suppressAutoHyphens/>
        <w:autoSpaceDE w:val="0"/>
        <w:autoSpaceDN w:val="0"/>
        <w:adjustRightInd w:val="0"/>
        <w:jc w:val="both"/>
        <w:rPr>
          <w:b/>
          <w:bCs/>
          <w:color w:val="000000"/>
          <w:u w:val="single"/>
        </w:rPr>
      </w:pPr>
    </w:p>
    <w:p w:rsidR="005959B4" w:rsidRPr="00280ED1" w:rsidRDefault="005959B4" w:rsidP="005959B4">
      <w:pPr>
        <w:suppressAutoHyphens/>
        <w:autoSpaceDE w:val="0"/>
        <w:autoSpaceDN w:val="0"/>
        <w:adjustRightInd w:val="0"/>
        <w:jc w:val="both"/>
        <w:rPr>
          <w:b/>
          <w:bCs/>
          <w:color w:val="000000"/>
          <w:u w:val="single"/>
        </w:rPr>
      </w:pPr>
    </w:p>
    <w:p w:rsidR="005959B4" w:rsidRPr="00280ED1" w:rsidRDefault="00FA51BA" w:rsidP="005959B4">
      <w:pPr>
        <w:suppressAutoHyphens/>
        <w:autoSpaceDE w:val="0"/>
        <w:autoSpaceDN w:val="0"/>
        <w:adjustRightInd w:val="0"/>
        <w:jc w:val="both"/>
        <w:rPr>
          <w:b/>
          <w:bCs/>
          <w:color w:val="000000"/>
          <w:u w:val="single"/>
        </w:rPr>
      </w:pPr>
      <w:r>
        <w:rPr>
          <w:b/>
          <w:bCs/>
          <w:sz w:val="22"/>
          <w:szCs w:val="22"/>
        </w:rPr>
        <w:t>Напомена</w:t>
      </w:r>
      <w:r>
        <w:rPr>
          <w:sz w:val="22"/>
          <w:szCs w:val="22"/>
        </w:rPr>
        <w:t xml:space="preserve">: Уколико понуду подноси група понуђача Изјава по члану 75. </w:t>
      </w:r>
      <w:proofErr w:type="gramStart"/>
      <w:r>
        <w:rPr>
          <w:sz w:val="22"/>
          <w:szCs w:val="22"/>
        </w:rPr>
        <w:t>став</w:t>
      </w:r>
      <w:proofErr w:type="gramEnd"/>
      <w:r>
        <w:rPr>
          <w:sz w:val="22"/>
          <w:szCs w:val="22"/>
        </w:rPr>
        <w:t xml:space="preserve"> 2. </w:t>
      </w:r>
      <w:proofErr w:type="gramStart"/>
      <w:r>
        <w:rPr>
          <w:sz w:val="22"/>
          <w:szCs w:val="22"/>
        </w:rPr>
        <w:t>мора</w:t>
      </w:r>
      <w:proofErr w:type="gramEnd"/>
      <w:r>
        <w:rPr>
          <w:sz w:val="22"/>
          <w:szCs w:val="22"/>
        </w:rPr>
        <w:t xml:space="preserve"> бити потписана од стране овлашћеног лица сваког понуђача из групе понуђача и оверена печатом. </w:t>
      </w:r>
      <w:proofErr w:type="gramStart"/>
      <w:r>
        <w:rPr>
          <w:sz w:val="22"/>
          <w:szCs w:val="22"/>
        </w:rPr>
        <w:t>Образац копирати у довољном броју примерака.</w:t>
      </w:r>
      <w:proofErr w:type="gramEnd"/>
    </w:p>
    <w:p w:rsidR="000E5F2D" w:rsidRDefault="000E5F2D" w:rsidP="005959B4">
      <w:pPr>
        <w:suppressAutoHyphens/>
        <w:autoSpaceDE w:val="0"/>
        <w:autoSpaceDN w:val="0"/>
        <w:adjustRightInd w:val="0"/>
        <w:jc w:val="both"/>
        <w:rPr>
          <w:b/>
          <w:bCs/>
          <w:color w:val="000000"/>
          <w:u w:val="single"/>
        </w:rPr>
      </w:pPr>
    </w:p>
    <w:p w:rsidR="00530BAE" w:rsidRDefault="00530BAE" w:rsidP="005959B4">
      <w:pPr>
        <w:suppressAutoHyphens/>
        <w:autoSpaceDE w:val="0"/>
        <w:autoSpaceDN w:val="0"/>
        <w:adjustRightInd w:val="0"/>
        <w:jc w:val="both"/>
        <w:rPr>
          <w:b/>
          <w:bCs/>
          <w:color w:val="000000"/>
          <w:u w:val="single"/>
        </w:rPr>
      </w:pPr>
    </w:p>
    <w:p w:rsidR="00530BAE" w:rsidRDefault="00530BAE" w:rsidP="005959B4">
      <w:pPr>
        <w:suppressAutoHyphens/>
        <w:autoSpaceDE w:val="0"/>
        <w:autoSpaceDN w:val="0"/>
        <w:adjustRightInd w:val="0"/>
        <w:jc w:val="both"/>
        <w:rPr>
          <w:b/>
          <w:bCs/>
          <w:color w:val="000000"/>
          <w:u w:val="single"/>
        </w:rPr>
      </w:pPr>
    </w:p>
    <w:p w:rsidR="00530BAE" w:rsidRDefault="00530BAE" w:rsidP="005959B4">
      <w:pPr>
        <w:suppressAutoHyphens/>
        <w:autoSpaceDE w:val="0"/>
        <w:autoSpaceDN w:val="0"/>
        <w:adjustRightInd w:val="0"/>
        <w:jc w:val="both"/>
        <w:rPr>
          <w:b/>
          <w:bCs/>
          <w:color w:val="000000"/>
          <w:u w:val="single"/>
        </w:rPr>
      </w:pPr>
    </w:p>
    <w:p w:rsidR="00530BAE" w:rsidRDefault="00530BAE" w:rsidP="005959B4">
      <w:pPr>
        <w:suppressAutoHyphens/>
        <w:autoSpaceDE w:val="0"/>
        <w:autoSpaceDN w:val="0"/>
        <w:adjustRightInd w:val="0"/>
        <w:jc w:val="both"/>
        <w:rPr>
          <w:b/>
          <w:bCs/>
          <w:color w:val="000000"/>
          <w:u w:val="single"/>
        </w:rPr>
      </w:pPr>
    </w:p>
    <w:p w:rsidR="005959B4" w:rsidRPr="006778BB" w:rsidRDefault="005959B4" w:rsidP="005959B4">
      <w:pPr>
        <w:rPr>
          <w:b/>
          <w:bCs/>
          <w:color w:val="000000"/>
        </w:rPr>
      </w:pPr>
    </w:p>
    <w:p w:rsidR="005959B4" w:rsidRPr="00280ED1" w:rsidRDefault="005959B4" w:rsidP="00280ED1">
      <w:pPr>
        <w:tabs>
          <w:tab w:val="left" w:pos="5220"/>
        </w:tabs>
        <w:autoSpaceDE w:val="0"/>
        <w:autoSpaceDN w:val="0"/>
        <w:adjustRightInd w:val="0"/>
        <w:spacing w:after="200" w:line="276" w:lineRule="auto"/>
        <w:rPr>
          <w:b/>
          <w:bCs/>
          <w:color w:val="000000"/>
        </w:rPr>
      </w:pPr>
      <w:r w:rsidRPr="00280ED1">
        <w:rPr>
          <w:b/>
          <w:bCs/>
          <w:color w:val="000000"/>
        </w:rPr>
        <w:t>5. УПУТСТВО ПОНУЂАЧУ КАКО ДА САЧИНИ ПОНУДУ</w:t>
      </w:r>
    </w:p>
    <w:p w:rsidR="005959B4" w:rsidRPr="00280ED1" w:rsidRDefault="005959B4" w:rsidP="005959B4">
      <w:pPr>
        <w:tabs>
          <w:tab w:val="left" w:pos="5220"/>
        </w:tabs>
        <w:suppressAutoHyphens/>
        <w:autoSpaceDE w:val="0"/>
        <w:autoSpaceDN w:val="0"/>
        <w:adjustRightInd w:val="0"/>
        <w:jc w:val="both"/>
        <w:rPr>
          <w:color w:val="000000"/>
        </w:rPr>
      </w:pPr>
      <w:proofErr w:type="gramStart"/>
      <w:r w:rsidRPr="00280ED1">
        <w:rPr>
          <w:color w:val="000000"/>
        </w:rPr>
        <w:t>Ово упутство понуђачу како да сачини понуду, садржи податке о захтевима Наручиоца у погледу садржине понуде, као и услове под којима се спроводи поступак доделе уговора о јавној набавци.</w:t>
      </w:r>
      <w:proofErr w:type="gramEnd"/>
      <w:r w:rsidRPr="00280ED1">
        <w:rPr>
          <w:color w:val="000000"/>
        </w:rPr>
        <w:t xml:space="preserve"> </w:t>
      </w:r>
      <w:proofErr w:type="gramStart"/>
      <w:r w:rsidRPr="00280ED1">
        <w:rPr>
          <w:color w:val="000000"/>
        </w:rPr>
        <w:t>Понуђач мора испуњавати све Законом одређене услове за учешће у поступку јавне набавке, а понуду у целини припрема и доставља у складу са конкурсном документацијом.</w:t>
      </w:r>
      <w:proofErr w:type="gramEnd"/>
      <w:r w:rsidRPr="00280ED1">
        <w:rPr>
          <w:color w:val="000000"/>
        </w:rPr>
        <w:t xml:space="preserve"> </w:t>
      </w:r>
    </w:p>
    <w:p w:rsidR="005959B4" w:rsidRPr="00280ED1" w:rsidRDefault="005959B4" w:rsidP="005959B4">
      <w:pPr>
        <w:tabs>
          <w:tab w:val="left" w:pos="5220"/>
        </w:tabs>
        <w:suppressAutoHyphens/>
        <w:autoSpaceDE w:val="0"/>
        <w:autoSpaceDN w:val="0"/>
        <w:adjustRightInd w:val="0"/>
        <w:jc w:val="both"/>
        <w:rPr>
          <w:color w:val="000000"/>
        </w:rPr>
      </w:pPr>
    </w:p>
    <w:p w:rsidR="005959B4" w:rsidRPr="00280ED1" w:rsidRDefault="005959B4" w:rsidP="005959B4">
      <w:pPr>
        <w:suppressAutoHyphens/>
        <w:autoSpaceDE w:val="0"/>
        <w:autoSpaceDN w:val="0"/>
        <w:adjustRightInd w:val="0"/>
        <w:jc w:val="both"/>
        <w:rPr>
          <w:b/>
          <w:bCs/>
        </w:rPr>
      </w:pPr>
      <w:r w:rsidRPr="00280ED1">
        <w:rPr>
          <w:b/>
          <w:bCs/>
        </w:rPr>
        <w:t>5.1</w:t>
      </w:r>
      <w:proofErr w:type="gramStart"/>
      <w:r w:rsidRPr="00280ED1">
        <w:rPr>
          <w:b/>
          <w:bCs/>
        </w:rPr>
        <w:t>.  ПОДАЦИ</w:t>
      </w:r>
      <w:proofErr w:type="gramEnd"/>
      <w:r w:rsidRPr="00280ED1">
        <w:rPr>
          <w:b/>
          <w:bCs/>
        </w:rPr>
        <w:t xml:space="preserve"> О ЈЕЗИКУ У ПОСТУПКУ ЈАВНЕ НАБАВКЕ</w:t>
      </w:r>
    </w:p>
    <w:p w:rsidR="005959B4" w:rsidRPr="00280ED1" w:rsidRDefault="005959B4" w:rsidP="005959B4">
      <w:pPr>
        <w:suppressAutoHyphens/>
        <w:autoSpaceDE w:val="0"/>
        <w:autoSpaceDN w:val="0"/>
        <w:adjustRightInd w:val="0"/>
        <w:jc w:val="both"/>
        <w:rPr>
          <w:b/>
          <w:bCs/>
        </w:rPr>
      </w:pPr>
    </w:p>
    <w:p w:rsidR="005959B4" w:rsidRPr="00280ED1" w:rsidRDefault="005959B4" w:rsidP="005959B4">
      <w:pPr>
        <w:suppressAutoHyphens/>
        <w:autoSpaceDE w:val="0"/>
        <w:autoSpaceDN w:val="0"/>
        <w:adjustRightInd w:val="0"/>
        <w:jc w:val="both"/>
      </w:pPr>
      <w:proofErr w:type="gramStart"/>
      <w:r w:rsidRPr="00280ED1">
        <w:t>Наручилац припрема конкурсну документацију и води поступак на српском језику.</w:t>
      </w:r>
      <w:proofErr w:type="gramEnd"/>
      <w:r w:rsidRPr="00280ED1">
        <w:t xml:space="preserve">  </w:t>
      </w:r>
    </w:p>
    <w:p w:rsidR="005959B4" w:rsidRPr="00280ED1" w:rsidRDefault="005959B4" w:rsidP="005959B4">
      <w:pPr>
        <w:suppressAutoHyphens/>
        <w:autoSpaceDE w:val="0"/>
        <w:autoSpaceDN w:val="0"/>
        <w:adjustRightInd w:val="0"/>
        <w:jc w:val="both"/>
      </w:pPr>
      <w:proofErr w:type="gramStart"/>
      <w:r w:rsidRPr="00280ED1">
        <w:t>Понуда мора бити сачињена на српском језику.</w:t>
      </w:r>
      <w:proofErr w:type="gramEnd"/>
    </w:p>
    <w:p w:rsidR="005959B4" w:rsidRPr="00280ED1" w:rsidRDefault="005959B4" w:rsidP="005959B4">
      <w:pPr>
        <w:tabs>
          <w:tab w:val="left" w:pos="5220"/>
        </w:tabs>
        <w:suppressAutoHyphens/>
        <w:autoSpaceDE w:val="0"/>
        <w:autoSpaceDN w:val="0"/>
        <w:adjustRightInd w:val="0"/>
        <w:jc w:val="both"/>
        <w:rPr>
          <w:b/>
          <w:bCs/>
        </w:rPr>
      </w:pPr>
    </w:p>
    <w:p w:rsidR="005959B4" w:rsidRPr="00280ED1" w:rsidRDefault="005959B4" w:rsidP="005959B4">
      <w:pPr>
        <w:tabs>
          <w:tab w:val="left" w:pos="5220"/>
        </w:tabs>
        <w:suppressAutoHyphens/>
        <w:autoSpaceDE w:val="0"/>
        <w:autoSpaceDN w:val="0"/>
        <w:adjustRightInd w:val="0"/>
        <w:jc w:val="both"/>
        <w:rPr>
          <w:b/>
          <w:bCs/>
        </w:rPr>
      </w:pPr>
      <w:r w:rsidRPr="00280ED1">
        <w:rPr>
          <w:b/>
          <w:bCs/>
        </w:rPr>
        <w:t>5.2.</w:t>
      </w:r>
      <w:r w:rsidRPr="00280ED1">
        <w:rPr>
          <w:b/>
          <w:bCs/>
          <w:color w:val="000000"/>
        </w:rPr>
        <w:t>УПУТСТВО О НАЧИНУ ПОПУЊАВАЊА ОБРАЗАЦА И ПОСЕБНИ ЗАХТЕВИ У ПОГЛЕДУ НАЧИНА НА КОЈИ ПОНУДА МОРА ДА БУДЕ САЧИЊЕНА</w:t>
      </w:r>
    </w:p>
    <w:p w:rsidR="005959B4" w:rsidRPr="00280ED1" w:rsidRDefault="005959B4" w:rsidP="005959B4">
      <w:pPr>
        <w:suppressAutoHyphens/>
        <w:autoSpaceDE w:val="0"/>
        <w:autoSpaceDN w:val="0"/>
        <w:adjustRightInd w:val="0"/>
        <w:rPr>
          <w:b/>
          <w:bCs/>
          <w:color w:val="000000"/>
        </w:rPr>
      </w:pPr>
    </w:p>
    <w:p w:rsidR="005959B4" w:rsidRPr="00280ED1" w:rsidRDefault="005959B4" w:rsidP="001D3164">
      <w:pPr>
        <w:suppressAutoHyphens/>
        <w:autoSpaceDE w:val="0"/>
        <w:autoSpaceDN w:val="0"/>
        <w:adjustRightInd w:val="0"/>
        <w:jc w:val="both"/>
        <w:rPr>
          <w:color w:val="000000"/>
        </w:rPr>
      </w:pPr>
      <w:proofErr w:type="gramStart"/>
      <w:r w:rsidRPr="00280ED1">
        <w:rPr>
          <w:color w:val="000000"/>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w:t>
      </w:r>
      <w:proofErr w:type="gramEnd"/>
      <w:r w:rsidRPr="00280ED1">
        <w:rPr>
          <w:color w:val="000000"/>
        </w:rPr>
        <w:t xml:space="preserve"> </w:t>
      </w:r>
      <w:proofErr w:type="gramStart"/>
      <w:r w:rsidRPr="00280ED1">
        <w:rPr>
          <w:color w:val="000000"/>
        </w:rPr>
        <w:t>Обрасце треба попунити читко, а према приложеном упутству.</w:t>
      </w:r>
      <w:proofErr w:type="gramEnd"/>
      <w:r w:rsidRPr="00280ED1">
        <w:rPr>
          <w:color w:val="000000"/>
        </w:rPr>
        <w:t xml:space="preserve"> </w:t>
      </w:r>
      <w:proofErr w:type="gramStart"/>
      <w:r w:rsidRPr="00280ED1">
        <w:rPr>
          <w:color w:val="000000"/>
        </w:rPr>
        <w:t>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w:t>
      </w:r>
      <w:proofErr w:type="gramEnd"/>
    </w:p>
    <w:p w:rsidR="005959B4" w:rsidRPr="00280ED1" w:rsidRDefault="005959B4" w:rsidP="005959B4">
      <w:pPr>
        <w:suppressAutoHyphens/>
        <w:autoSpaceDE w:val="0"/>
        <w:autoSpaceDN w:val="0"/>
        <w:adjustRightInd w:val="0"/>
        <w:jc w:val="both"/>
      </w:pPr>
    </w:p>
    <w:p w:rsidR="005959B4" w:rsidRPr="00280ED1" w:rsidRDefault="005959B4" w:rsidP="005959B4">
      <w:pPr>
        <w:tabs>
          <w:tab w:val="left" w:pos="709"/>
        </w:tabs>
        <w:suppressAutoHyphens/>
        <w:autoSpaceDE w:val="0"/>
        <w:autoSpaceDN w:val="0"/>
        <w:adjustRightInd w:val="0"/>
        <w:jc w:val="both"/>
        <w:rPr>
          <w:color w:val="000000"/>
        </w:rPr>
      </w:pPr>
      <w:proofErr w:type="gramStart"/>
      <w:r w:rsidRPr="00280ED1">
        <w:rPr>
          <w:color w:val="000000"/>
        </w:rPr>
        <w:t>Уколико понуђач начини грешку у попуњавању, дужан је да је избели и правилно попуни, а место начињене грешке парафира овлашћено лице понуђача и овери печатом.</w:t>
      </w:r>
      <w:proofErr w:type="gramEnd"/>
      <w:r w:rsidRPr="00280ED1">
        <w:rPr>
          <w:color w:val="000000"/>
        </w:rPr>
        <w:t xml:space="preserve"> </w:t>
      </w:r>
    </w:p>
    <w:p w:rsidR="005959B4" w:rsidRPr="00280ED1" w:rsidRDefault="005959B4" w:rsidP="005959B4">
      <w:pPr>
        <w:tabs>
          <w:tab w:val="left" w:pos="709"/>
        </w:tabs>
        <w:suppressAutoHyphens/>
        <w:autoSpaceDE w:val="0"/>
        <w:autoSpaceDN w:val="0"/>
        <w:adjustRightInd w:val="0"/>
        <w:jc w:val="both"/>
        <w:rPr>
          <w:color w:val="000000"/>
        </w:rPr>
      </w:pPr>
    </w:p>
    <w:p w:rsidR="005959B4" w:rsidRPr="00280ED1" w:rsidRDefault="005959B4" w:rsidP="005959B4">
      <w:pPr>
        <w:tabs>
          <w:tab w:val="left" w:pos="709"/>
        </w:tabs>
        <w:suppressAutoHyphens/>
        <w:autoSpaceDE w:val="0"/>
        <w:autoSpaceDN w:val="0"/>
        <w:adjustRightInd w:val="0"/>
        <w:jc w:val="both"/>
        <w:rPr>
          <w:b/>
          <w:bCs/>
          <w:color w:val="000000"/>
        </w:rPr>
      </w:pPr>
      <w:proofErr w:type="gramStart"/>
      <w:r w:rsidRPr="00280ED1">
        <w:rPr>
          <w:color w:val="000000"/>
        </w:rPr>
        <w:t>Уколико лице овлашћено за потписивање понуде и/или потписивање уговора није уписано као заступник понуђача код Агенције за привредне регистре, потребно је да уз понуду достави овлашћење за заступање, односно потписивање понуде и/или потписивање уговора.</w:t>
      </w:r>
      <w:proofErr w:type="gramEnd"/>
      <w:r w:rsidRPr="00280ED1">
        <w:rPr>
          <w:color w:val="000000"/>
        </w:rPr>
        <w:t xml:space="preserve"> </w:t>
      </w:r>
    </w:p>
    <w:p w:rsidR="005959B4" w:rsidRPr="00280ED1" w:rsidRDefault="005959B4" w:rsidP="005959B4">
      <w:pPr>
        <w:tabs>
          <w:tab w:val="left" w:pos="709"/>
        </w:tabs>
        <w:suppressAutoHyphens/>
        <w:autoSpaceDE w:val="0"/>
        <w:autoSpaceDN w:val="0"/>
        <w:adjustRightInd w:val="0"/>
        <w:jc w:val="both"/>
        <w:rPr>
          <w:color w:val="000000"/>
        </w:rPr>
      </w:pPr>
    </w:p>
    <w:p w:rsidR="005959B4" w:rsidRPr="00280ED1" w:rsidRDefault="005959B4" w:rsidP="005959B4">
      <w:pPr>
        <w:shd w:val="clear" w:color="auto" w:fill="FFFFFF"/>
        <w:tabs>
          <w:tab w:val="left" w:pos="360"/>
        </w:tabs>
        <w:suppressAutoHyphens/>
        <w:autoSpaceDE w:val="0"/>
        <w:autoSpaceDN w:val="0"/>
        <w:adjustRightInd w:val="0"/>
        <w:jc w:val="both"/>
        <w:rPr>
          <w:color w:val="000000"/>
        </w:rPr>
      </w:pPr>
      <w:proofErr w:type="gramStart"/>
      <w:r w:rsidRPr="00280ED1">
        <w:rPr>
          <w:color w:val="000000"/>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w:t>
      </w:r>
      <w:r w:rsidRPr="00280ED1">
        <w:rPr>
          <w:color w:val="000000"/>
          <w:shd w:val="clear" w:color="auto" w:fill="FFFFFF"/>
          <w:lang w:val="sr-Cyrl-CS"/>
        </w:rPr>
        <w:t>на обрасцу понуде (</w:t>
      </w:r>
      <w:r w:rsidR="00F140E4">
        <w:rPr>
          <w:color w:val="000000"/>
          <w:shd w:val="clear" w:color="auto" w:fill="FFFFFF"/>
          <w:lang w:val="sr-Cyrl-CS"/>
        </w:rPr>
        <w:t>образац бр.4</w:t>
      </w:r>
      <w:r w:rsidRPr="00280ED1">
        <w:rPr>
          <w:color w:val="000000"/>
          <w:shd w:val="clear" w:color="auto" w:fill="FFFFFF"/>
          <w:lang w:val="sr-Cyrl-CS"/>
        </w:rPr>
        <w:t>)</w:t>
      </w:r>
      <w:r w:rsidRPr="00280ED1">
        <w:rPr>
          <w:color w:val="000000"/>
          <w:shd w:val="clear" w:color="auto" w:fill="FFFFFF"/>
        </w:rPr>
        <w:t>, изузев образаца</w:t>
      </w:r>
      <w:r w:rsidRPr="00280ED1">
        <w:rPr>
          <w:color w:val="000000"/>
          <w:shd w:val="clear" w:color="auto" w:fill="FFFFFF"/>
          <w:lang w:val="sr-Cyrl-CS"/>
        </w:rPr>
        <w:t xml:space="preserve"> бр.</w:t>
      </w:r>
      <w:proofErr w:type="gramEnd"/>
      <w:r w:rsidRPr="00280ED1">
        <w:rPr>
          <w:color w:val="000000"/>
          <w:shd w:val="clear" w:color="auto" w:fill="FFFFFF"/>
          <w:lang w:val="sr-Cyrl-CS"/>
        </w:rPr>
        <w:t xml:space="preserve"> </w:t>
      </w:r>
      <w:r w:rsidR="00FF471B">
        <w:rPr>
          <w:color w:val="000000"/>
          <w:shd w:val="clear" w:color="auto" w:fill="FFFFFF"/>
        </w:rPr>
        <w:t xml:space="preserve"> 2</w:t>
      </w:r>
      <w:r w:rsidRPr="00280ED1">
        <w:rPr>
          <w:color w:val="000000"/>
          <w:shd w:val="clear" w:color="auto" w:fill="FFFFFF"/>
        </w:rPr>
        <w:t>.</w:t>
      </w:r>
      <w:r w:rsidR="00FF471B">
        <w:rPr>
          <w:color w:val="000000"/>
          <w:shd w:val="clear" w:color="auto" w:fill="FFFFFF"/>
        </w:rPr>
        <w:t xml:space="preserve"> </w:t>
      </w:r>
      <w:proofErr w:type="gramStart"/>
      <w:r w:rsidR="00FF471B">
        <w:rPr>
          <w:color w:val="000000"/>
          <w:shd w:val="clear" w:color="auto" w:fill="FFFFFF"/>
        </w:rPr>
        <w:t>и</w:t>
      </w:r>
      <w:proofErr w:type="gramEnd"/>
      <w:r w:rsidR="00FF471B">
        <w:rPr>
          <w:color w:val="000000"/>
          <w:shd w:val="clear" w:color="auto" w:fill="FFFFFF"/>
        </w:rPr>
        <w:t xml:space="preserve"> 3.</w:t>
      </w:r>
      <w:r w:rsidRPr="00280ED1">
        <w:rPr>
          <w:color w:val="000000"/>
        </w:rPr>
        <w:t xml:space="preserve"> </w:t>
      </w:r>
      <w:proofErr w:type="gramStart"/>
      <w:r w:rsidRPr="00280ED1">
        <w:rPr>
          <w:color w:val="000000"/>
        </w:rPr>
        <w:t>који</w:t>
      </w:r>
      <w:proofErr w:type="gramEnd"/>
      <w:r w:rsidRPr="00280ED1">
        <w:rPr>
          <w:color w:val="000000"/>
        </w:rPr>
        <w:t xml:space="preserve"> попуњава, потписује и оверава сваки члан групе понуђача у своје име.</w:t>
      </w:r>
    </w:p>
    <w:p w:rsidR="005959B4" w:rsidRPr="00280ED1" w:rsidRDefault="005959B4" w:rsidP="005959B4">
      <w:pPr>
        <w:tabs>
          <w:tab w:val="left" w:pos="709"/>
        </w:tabs>
        <w:suppressAutoHyphens/>
        <w:autoSpaceDE w:val="0"/>
        <w:autoSpaceDN w:val="0"/>
        <w:adjustRightInd w:val="0"/>
        <w:jc w:val="both"/>
        <w:rPr>
          <w:color w:val="000000"/>
        </w:rPr>
      </w:pPr>
    </w:p>
    <w:p w:rsidR="005959B4" w:rsidRPr="00280ED1" w:rsidRDefault="005959B4" w:rsidP="005959B4">
      <w:pPr>
        <w:tabs>
          <w:tab w:val="left" w:pos="709"/>
        </w:tabs>
        <w:suppressAutoHyphens/>
        <w:autoSpaceDE w:val="0"/>
        <w:autoSpaceDN w:val="0"/>
        <w:adjustRightInd w:val="0"/>
        <w:jc w:val="both"/>
        <w:rPr>
          <w:color w:val="000000"/>
        </w:rPr>
      </w:pPr>
      <w:proofErr w:type="gramStart"/>
      <w:r w:rsidRPr="00280ED1">
        <w:rPr>
          <w:color w:val="000000"/>
        </w:rPr>
        <w:t>Наручилац може, уз сагласност понуђача, да изврши исправке рачунских грешака уочених приликом разматрања и оцењивања понуде по окончаном поступку јавног отварања понуда.</w:t>
      </w:r>
      <w:proofErr w:type="gramEnd"/>
    </w:p>
    <w:p w:rsidR="005959B4" w:rsidRDefault="005959B4" w:rsidP="005959B4">
      <w:pPr>
        <w:tabs>
          <w:tab w:val="left" w:pos="709"/>
        </w:tabs>
        <w:suppressAutoHyphens/>
        <w:autoSpaceDE w:val="0"/>
        <w:autoSpaceDN w:val="0"/>
        <w:adjustRightInd w:val="0"/>
        <w:jc w:val="both"/>
        <w:rPr>
          <w:b/>
          <w:bCs/>
          <w:color w:val="000000"/>
        </w:rPr>
      </w:pPr>
    </w:p>
    <w:p w:rsidR="006778BB" w:rsidRPr="006778BB" w:rsidRDefault="006778BB" w:rsidP="005959B4">
      <w:pPr>
        <w:tabs>
          <w:tab w:val="left" w:pos="709"/>
        </w:tabs>
        <w:suppressAutoHyphens/>
        <w:autoSpaceDE w:val="0"/>
        <w:autoSpaceDN w:val="0"/>
        <w:adjustRightInd w:val="0"/>
        <w:jc w:val="both"/>
        <w:rPr>
          <w:b/>
          <w:bCs/>
          <w:color w:val="000000"/>
        </w:rPr>
      </w:pPr>
    </w:p>
    <w:p w:rsidR="005959B4" w:rsidRPr="00280ED1" w:rsidRDefault="005959B4" w:rsidP="005959B4">
      <w:pPr>
        <w:suppressAutoHyphens/>
        <w:autoSpaceDE w:val="0"/>
        <w:autoSpaceDN w:val="0"/>
        <w:adjustRightInd w:val="0"/>
        <w:rPr>
          <w:b/>
          <w:bCs/>
          <w:color w:val="000000"/>
        </w:rPr>
      </w:pPr>
      <w:r w:rsidRPr="00280ED1">
        <w:rPr>
          <w:b/>
          <w:bCs/>
          <w:color w:val="000000"/>
        </w:rPr>
        <w:t>5.3</w:t>
      </w:r>
      <w:proofErr w:type="gramStart"/>
      <w:r w:rsidRPr="00280ED1">
        <w:rPr>
          <w:b/>
          <w:bCs/>
          <w:color w:val="000000"/>
        </w:rPr>
        <w:t>.  ПОНУДЕ</w:t>
      </w:r>
      <w:proofErr w:type="gramEnd"/>
      <w:r w:rsidRPr="00280ED1">
        <w:rPr>
          <w:b/>
          <w:bCs/>
          <w:color w:val="000000"/>
        </w:rPr>
        <w:t xml:space="preserve"> СА ВАРИЈАНТАМА</w:t>
      </w:r>
    </w:p>
    <w:p w:rsidR="005959B4" w:rsidRPr="00280ED1" w:rsidRDefault="005959B4" w:rsidP="005959B4">
      <w:pPr>
        <w:suppressAutoHyphens/>
        <w:autoSpaceDE w:val="0"/>
        <w:autoSpaceDN w:val="0"/>
        <w:adjustRightInd w:val="0"/>
        <w:rPr>
          <w:color w:val="000000"/>
        </w:rPr>
      </w:pPr>
    </w:p>
    <w:p w:rsidR="005959B4" w:rsidRPr="00280ED1" w:rsidRDefault="005959B4" w:rsidP="001D3164">
      <w:pPr>
        <w:suppressAutoHyphens/>
        <w:autoSpaceDE w:val="0"/>
        <w:autoSpaceDN w:val="0"/>
        <w:adjustRightInd w:val="0"/>
        <w:rPr>
          <w:color w:val="000000"/>
        </w:rPr>
      </w:pPr>
      <w:proofErr w:type="gramStart"/>
      <w:r w:rsidRPr="00280ED1">
        <w:rPr>
          <w:color w:val="000000"/>
        </w:rPr>
        <w:t>Понуде са варијантама нису дозвољене.</w:t>
      </w:r>
      <w:proofErr w:type="gramEnd"/>
      <w:r w:rsidRPr="00280ED1">
        <w:rPr>
          <w:color w:val="000000"/>
        </w:rPr>
        <w:t xml:space="preserve"> </w:t>
      </w:r>
    </w:p>
    <w:p w:rsidR="005959B4" w:rsidRPr="00280ED1" w:rsidRDefault="005959B4" w:rsidP="005959B4">
      <w:pPr>
        <w:suppressAutoHyphens/>
        <w:autoSpaceDE w:val="0"/>
        <w:autoSpaceDN w:val="0"/>
        <w:adjustRightInd w:val="0"/>
        <w:jc w:val="both"/>
        <w:rPr>
          <w:b/>
          <w:bCs/>
          <w:color w:val="000000"/>
        </w:rPr>
      </w:pPr>
    </w:p>
    <w:p w:rsidR="005959B4" w:rsidRPr="00280ED1" w:rsidRDefault="005959B4" w:rsidP="005959B4">
      <w:pPr>
        <w:suppressAutoHyphens/>
        <w:autoSpaceDE w:val="0"/>
        <w:autoSpaceDN w:val="0"/>
        <w:adjustRightInd w:val="0"/>
        <w:rPr>
          <w:b/>
          <w:bCs/>
          <w:color w:val="000000"/>
        </w:rPr>
      </w:pPr>
      <w:r w:rsidRPr="00280ED1">
        <w:rPr>
          <w:b/>
          <w:bCs/>
          <w:color w:val="000000"/>
        </w:rPr>
        <w:t>5.4. ПАРТИЈЕ</w:t>
      </w:r>
    </w:p>
    <w:p w:rsidR="005959B4" w:rsidRPr="00280ED1" w:rsidRDefault="005959B4" w:rsidP="005959B4">
      <w:pPr>
        <w:suppressAutoHyphens/>
        <w:autoSpaceDE w:val="0"/>
        <w:autoSpaceDN w:val="0"/>
        <w:adjustRightInd w:val="0"/>
        <w:rPr>
          <w:color w:val="000000"/>
        </w:rPr>
      </w:pPr>
    </w:p>
    <w:p w:rsidR="005959B4" w:rsidRPr="00280ED1" w:rsidRDefault="005959B4" w:rsidP="001D3164">
      <w:pPr>
        <w:suppressAutoHyphens/>
        <w:autoSpaceDE w:val="0"/>
        <w:autoSpaceDN w:val="0"/>
        <w:adjustRightInd w:val="0"/>
        <w:jc w:val="both"/>
        <w:rPr>
          <w:color w:val="000000"/>
          <w:lang w:val="sr-Cyrl-CS"/>
        </w:rPr>
      </w:pPr>
      <w:r w:rsidRPr="00280ED1">
        <w:rPr>
          <w:color w:val="000000"/>
        </w:rPr>
        <w:t xml:space="preserve">Предметна јавна </w:t>
      </w:r>
      <w:proofErr w:type="gramStart"/>
      <w:r w:rsidRPr="00280ED1">
        <w:rPr>
          <w:color w:val="000000"/>
        </w:rPr>
        <w:t>набавка</w:t>
      </w:r>
      <w:r w:rsidRPr="00280ED1">
        <w:rPr>
          <w:color w:val="000000"/>
          <w:lang w:val="sr-Cyrl-CS"/>
        </w:rPr>
        <w:t xml:space="preserve"> </w:t>
      </w:r>
      <w:r w:rsidRPr="00280ED1">
        <w:rPr>
          <w:color w:val="000000"/>
        </w:rPr>
        <w:t xml:space="preserve"> обликована</w:t>
      </w:r>
      <w:proofErr w:type="gramEnd"/>
      <w:r w:rsidRPr="00280ED1">
        <w:rPr>
          <w:color w:val="000000"/>
          <w:lang w:val="sr-Cyrl-CS"/>
        </w:rPr>
        <w:t xml:space="preserve"> је </w:t>
      </w:r>
      <w:r w:rsidRPr="00280ED1">
        <w:rPr>
          <w:color w:val="000000"/>
        </w:rPr>
        <w:t xml:space="preserve"> по партијама</w:t>
      </w:r>
      <w:r w:rsidRPr="00280ED1">
        <w:rPr>
          <w:color w:val="000000"/>
          <w:lang w:val="sr-Cyrl-CS"/>
        </w:rPr>
        <w:t>.</w:t>
      </w:r>
      <w:r w:rsidR="00792E7F">
        <w:rPr>
          <w:color w:val="000000"/>
          <w:lang w:val="sr-Cyrl-CS"/>
        </w:rPr>
        <w:t xml:space="preserve"> </w:t>
      </w:r>
      <w:r w:rsidR="004A5BC4">
        <w:rPr>
          <w:color w:val="000000"/>
          <w:lang w:val="sr-Cyrl-CS"/>
        </w:rPr>
        <w:t xml:space="preserve">Ова набавка има укупно </w:t>
      </w:r>
      <w:r w:rsidR="004A5BC4">
        <w:rPr>
          <w:color w:val="000000"/>
        </w:rPr>
        <w:t>2</w:t>
      </w:r>
      <w:r w:rsidR="004A5BC4">
        <w:rPr>
          <w:color w:val="000000"/>
          <w:lang w:val="sr-Cyrl-CS"/>
        </w:rPr>
        <w:t xml:space="preserve"> партиј</w:t>
      </w:r>
      <w:r w:rsidR="004A5BC4">
        <w:rPr>
          <w:color w:val="000000"/>
        </w:rPr>
        <w:t>e</w:t>
      </w:r>
      <w:r w:rsidRPr="00280ED1">
        <w:rPr>
          <w:color w:val="000000"/>
          <w:lang w:val="sr-Cyrl-CS"/>
        </w:rPr>
        <w:t>.</w:t>
      </w:r>
    </w:p>
    <w:p w:rsidR="005959B4" w:rsidRPr="00280ED1" w:rsidRDefault="005959B4" w:rsidP="001D3164">
      <w:pPr>
        <w:suppressAutoHyphens/>
        <w:autoSpaceDE w:val="0"/>
        <w:autoSpaceDN w:val="0"/>
        <w:adjustRightInd w:val="0"/>
        <w:jc w:val="both"/>
        <w:rPr>
          <w:color w:val="000000"/>
          <w:lang w:val="sr-Cyrl-CS"/>
        </w:rPr>
      </w:pPr>
    </w:p>
    <w:p w:rsidR="005959B4" w:rsidRPr="00280ED1" w:rsidRDefault="005959B4" w:rsidP="001D3164">
      <w:pPr>
        <w:jc w:val="both"/>
      </w:pPr>
      <w:proofErr w:type="gramStart"/>
      <w:r w:rsidRPr="00280ED1">
        <w:t>Понуђач може поднети понуду за једну или више партија, уколико испуњава услове за јавну набавку према предмету набавке</w:t>
      </w:r>
      <w:r w:rsidR="00792E7F">
        <w:t xml:space="preserve"> </w:t>
      </w:r>
      <w:r w:rsidRPr="00280ED1">
        <w:t>(производи или тргује робом која се тражи по одређеној партији).</w:t>
      </w:r>
      <w:proofErr w:type="gramEnd"/>
      <w:r w:rsidRPr="00280ED1">
        <w:t xml:space="preserve"> </w:t>
      </w:r>
      <w:proofErr w:type="gramStart"/>
      <w:r w:rsidRPr="00280ED1">
        <w:t xml:space="preserve">Уколико понуђач подноси понуду за више партија обавезан је да сваку понуду достави у посебно затвореној коверти, </w:t>
      </w:r>
      <w:r w:rsidRPr="00280ED1">
        <w:rPr>
          <w:u w:val="single"/>
        </w:rPr>
        <w:t>са назнаком назива и броја партије</w:t>
      </w:r>
      <w:r w:rsidRPr="00280ED1">
        <w:t xml:space="preserve"> на коју се односи</w:t>
      </w:r>
      <w:r w:rsidRPr="00280ED1">
        <w:rPr>
          <w:lang w:val="sr-Cyrl-CS"/>
        </w:rPr>
        <w:t>.</w:t>
      </w:r>
      <w:proofErr w:type="gramEnd"/>
      <w:r w:rsidRPr="00280ED1">
        <w:t xml:space="preserve"> </w:t>
      </w:r>
    </w:p>
    <w:p w:rsidR="005959B4" w:rsidRPr="00280ED1" w:rsidRDefault="005959B4" w:rsidP="001D3164">
      <w:pPr>
        <w:jc w:val="both"/>
        <w:rPr>
          <w:lang w:val="sr-Cyrl-CS"/>
        </w:rPr>
      </w:pPr>
    </w:p>
    <w:p w:rsidR="005959B4" w:rsidRPr="00280ED1" w:rsidRDefault="005959B4" w:rsidP="001D3164">
      <w:pPr>
        <w:suppressAutoHyphens/>
        <w:autoSpaceDE w:val="0"/>
        <w:autoSpaceDN w:val="0"/>
        <w:adjustRightInd w:val="0"/>
        <w:jc w:val="both"/>
        <w:rPr>
          <w:color w:val="000000"/>
          <w:lang w:val="sr-Cyrl-CS"/>
        </w:rPr>
      </w:pPr>
    </w:p>
    <w:p w:rsidR="005959B4" w:rsidRPr="00280ED1" w:rsidRDefault="005959B4" w:rsidP="005959B4">
      <w:pPr>
        <w:suppressAutoHyphens/>
        <w:autoSpaceDE w:val="0"/>
        <w:autoSpaceDN w:val="0"/>
        <w:adjustRightInd w:val="0"/>
        <w:jc w:val="both"/>
        <w:rPr>
          <w:b/>
          <w:bCs/>
          <w:color w:val="000000"/>
        </w:rPr>
      </w:pPr>
    </w:p>
    <w:p w:rsidR="005959B4" w:rsidRPr="00280ED1" w:rsidRDefault="005959B4" w:rsidP="005959B4">
      <w:pPr>
        <w:suppressAutoHyphens/>
        <w:autoSpaceDE w:val="0"/>
        <w:autoSpaceDN w:val="0"/>
        <w:adjustRightInd w:val="0"/>
        <w:jc w:val="both"/>
        <w:rPr>
          <w:b/>
          <w:bCs/>
          <w:color w:val="000000"/>
        </w:rPr>
      </w:pPr>
      <w:r w:rsidRPr="00280ED1">
        <w:rPr>
          <w:b/>
          <w:bCs/>
          <w:color w:val="000000"/>
        </w:rPr>
        <w:lastRenderedPageBreak/>
        <w:t>5.</w:t>
      </w:r>
      <w:r w:rsidRPr="006D4970">
        <w:rPr>
          <w:b/>
          <w:bCs/>
          <w:color w:val="000000"/>
        </w:rPr>
        <w:t>5</w:t>
      </w:r>
      <w:r w:rsidRPr="006D4970">
        <w:rPr>
          <w:color w:val="000000"/>
        </w:rPr>
        <w:t>.</w:t>
      </w:r>
      <w:r w:rsidRPr="006D4970">
        <w:rPr>
          <w:b/>
          <w:bCs/>
          <w:color w:val="000000"/>
        </w:rPr>
        <w:t>НАЧИН ПОДНОШЕЊА ПОНУДЕ</w:t>
      </w:r>
    </w:p>
    <w:p w:rsidR="005959B4" w:rsidRPr="00280ED1" w:rsidRDefault="005959B4" w:rsidP="005959B4">
      <w:pPr>
        <w:suppressAutoHyphens/>
        <w:autoSpaceDE w:val="0"/>
        <w:autoSpaceDN w:val="0"/>
        <w:adjustRightInd w:val="0"/>
        <w:jc w:val="both"/>
        <w:rPr>
          <w:color w:val="000000"/>
        </w:rPr>
      </w:pPr>
    </w:p>
    <w:p w:rsidR="005959B4" w:rsidRPr="00280ED1" w:rsidRDefault="005959B4" w:rsidP="00792E7F">
      <w:pPr>
        <w:suppressAutoHyphens/>
        <w:autoSpaceDE w:val="0"/>
        <w:autoSpaceDN w:val="0"/>
        <w:adjustRightInd w:val="0"/>
        <w:jc w:val="both"/>
        <w:rPr>
          <w:color w:val="000000"/>
        </w:rPr>
      </w:pPr>
      <w:proofErr w:type="gramStart"/>
      <w:r w:rsidRPr="00280ED1">
        <w:rPr>
          <w:color w:val="000000"/>
        </w:rPr>
        <w:t>Понуђач понуду подноси у затвореној и запечаћеној коверти (овера печатом на месту где је затворена), тако да се приликом отварања може са сигурношћу закључити да се први пут отвара.</w:t>
      </w:r>
      <w:proofErr w:type="gramEnd"/>
    </w:p>
    <w:p w:rsidR="005959B4" w:rsidRPr="00280ED1" w:rsidRDefault="005959B4" w:rsidP="005959B4">
      <w:pPr>
        <w:suppressAutoHyphens/>
        <w:autoSpaceDE w:val="0"/>
        <w:autoSpaceDN w:val="0"/>
        <w:adjustRightInd w:val="0"/>
        <w:jc w:val="both"/>
        <w:rPr>
          <w:color w:val="000000"/>
        </w:rPr>
      </w:pPr>
    </w:p>
    <w:p w:rsidR="005959B4" w:rsidRPr="00280ED1" w:rsidRDefault="005959B4" w:rsidP="00792E7F">
      <w:pPr>
        <w:suppressAutoHyphens/>
        <w:autoSpaceDE w:val="0"/>
        <w:autoSpaceDN w:val="0"/>
        <w:adjustRightInd w:val="0"/>
        <w:jc w:val="both"/>
        <w:rPr>
          <w:color w:val="000000"/>
        </w:rPr>
      </w:pPr>
      <w:r w:rsidRPr="00280ED1">
        <w:rPr>
          <w:color w:val="000000"/>
        </w:rPr>
        <w:t xml:space="preserve">Понуду са обрасцима и доказима о испуњености услова из конкурсне документације доставити, лично или поштом, на адресу: </w:t>
      </w:r>
    </w:p>
    <w:p w:rsidR="005959B4" w:rsidRPr="004A5BC4" w:rsidRDefault="005959B4" w:rsidP="005959B4">
      <w:pPr>
        <w:tabs>
          <w:tab w:val="left" w:pos="0"/>
        </w:tabs>
        <w:suppressAutoHyphens/>
        <w:autoSpaceDE w:val="0"/>
        <w:autoSpaceDN w:val="0"/>
        <w:adjustRightInd w:val="0"/>
        <w:rPr>
          <w:color w:val="000000"/>
          <w:lang w:val="sr-Cyrl-RS"/>
        </w:rPr>
      </w:pPr>
      <w:r w:rsidRPr="00280ED1">
        <w:rPr>
          <w:b/>
          <w:color w:val="000000"/>
        </w:rPr>
        <w:t>„</w:t>
      </w:r>
      <w:r w:rsidR="004A5BC4" w:rsidRPr="004A5BC4">
        <w:rPr>
          <w:b/>
          <w:bCs/>
          <w:lang w:val="sr-Cyrl-RS"/>
        </w:rPr>
        <w:t xml:space="preserve"> </w:t>
      </w:r>
      <w:r w:rsidR="004A5BC4">
        <w:rPr>
          <w:b/>
          <w:bCs/>
          <w:lang w:val="sr-Cyrl-RS"/>
        </w:rPr>
        <w:t xml:space="preserve">Установа студентски </w:t>
      </w:r>
      <w:proofErr w:type="gramStart"/>
      <w:r w:rsidR="004A5BC4">
        <w:rPr>
          <w:b/>
          <w:bCs/>
          <w:lang w:val="sr-Cyrl-RS"/>
        </w:rPr>
        <w:t xml:space="preserve">центар </w:t>
      </w:r>
      <w:r w:rsidR="004A5BC4">
        <w:rPr>
          <w:b/>
          <w:bCs/>
        </w:rPr>
        <w:t xml:space="preserve"> </w:t>
      </w:r>
      <w:r w:rsidR="004A5BC4">
        <w:rPr>
          <w:b/>
          <w:bCs/>
          <w:lang w:val="sr-Cyrl-RS"/>
        </w:rPr>
        <w:t>Бор</w:t>
      </w:r>
      <w:proofErr w:type="gramEnd"/>
      <w:r w:rsidR="004A5BC4">
        <w:rPr>
          <w:b/>
          <w:bCs/>
        </w:rPr>
        <w:t xml:space="preserve"> “ </w:t>
      </w:r>
      <w:r w:rsidR="004A5BC4">
        <w:rPr>
          <w:b/>
          <w:bCs/>
          <w:lang w:val="sr-Cyrl-RS"/>
        </w:rPr>
        <w:t>ул.Краља Петра Првог бр.14</w:t>
      </w:r>
    </w:p>
    <w:p w:rsidR="005959B4" w:rsidRPr="00280ED1" w:rsidRDefault="00625FEC" w:rsidP="005959B4">
      <w:pPr>
        <w:tabs>
          <w:tab w:val="left" w:pos="0"/>
        </w:tabs>
        <w:suppressAutoHyphens/>
        <w:autoSpaceDE w:val="0"/>
        <w:autoSpaceDN w:val="0"/>
        <w:adjustRightInd w:val="0"/>
        <w:rPr>
          <w:color w:val="000000"/>
        </w:rPr>
      </w:pPr>
      <w:proofErr w:type="gramStart"/>
      <w:r>
        <w:rPr>
          <w:color w:val="000000"/>
        </w:rPr>
        <w:t>са</w:t>
      </w:r>
      <w:proofErr w:type="gramEnd"/>
      <w:r>
        <w:rPr>
          <w:color w:val="000000"/>
        </w:rPr>
        <w:t xml:space="preserve"> назнаком: „Понуда за </w:t>
      </w:r>
      <w:r w:rsidR="006778BB">
        <w:rPr>
          <w:color w:val="000000"/>
        </w:rPr>
        <w:t>1</w:t>
      </w:r>
      <w:r>
        <w:rPr>
          <w:color w:val="000000"/>
          <w:lang w:val="sr-Cyrl-CS"/>
        </w:rPr>
        <w:t>-јноп</w:t>
      </w:r>
      <w:r>
        <w:rPr>
          <w:color w:val="000000"/>
        </w:rPr>
        <w:t>/201</w:t>
      </w:r>
      <w:r>
        <w:rPr>
          <w:color w:val="000000"/>
          <w:lang w:val="sr-Cyrl-CS"/>
        </w:rPr>
        <w:t>7</w:t>
      </w:r>
      <w:r w:rsidR="005959B4" w:rsidRPr="00280ED1">
        <w:rPr>
          <w:color w:val="000000"/>
        </w:rPr>
        <w:t xml:space="preserve">- </w:t>
      </w:r>
      <w:r w:rsidR="00684E97">
        <w:rPr>
          <w:b/>
          <w:bCs/>
          <w:lang w:val="sr-Cyrl-RS"/>
        </w:rPr>
        <w:t>намирнице за припремање хране</w:t>
      </w:r>
      <w:r w:rsidR="00684E97">
        <w:rPr>
          <w:color w:val="000000"/>
          <w:lang w:val="sr-Cyrl-RS"/>
        </w:rPr>
        <w:t xml:space="preserve"> </w:t>
      </w:r>
      <w:r w:rsidR="005959B4" w:rsidRPr="00280ED1">
        <w:rPr>
          <w:color w:val="000000"/>
        </w:rPr>
        <w:t>, партија бр____ , назив партије_____________-НЕ ОТВАРАТИ“</w:t>
      </w:r>
    </w:p>
    <w:p w:rsidR="005959B4" w:rsidRPr="00280ED1" w:rsidRDefault="005959B4" w:rsidP="005959B4">
      <w:pPr>
        <w:suppressAutoHyphens/>
        <w:autoSpaceDE w:val="0"/>
        <w:autoSpaceDN w:val="0"/>
        <w:adjustRightInd w:val="0"/>
        <w:rPr>
          <w:color w:val="000000"/>
        </w:rPr>
      </w:pPr>
    </w:p>
    <w:p w:rsidR="005959B4" w:rsidRPr="00280ED1" w:rsidRDefault="005959B4" w:rsidP="005959B4">
      <w:pPr>
        <w:tabs>
          <w:tab w:val="left" w:pos="993"/>
        </w:tabs>
        <w:suppressAutoHyphens/>
        <w:autoSpaceDE w:val="0"/>
        <w:autoSpaceDN w:val="0"/>
        <w:adjustRightInd w:val="0"/>
        <w:jc w:val="both"/>
      </w:pPr>
      <w:r w:rsidRPr="00280ED1">
        <w:t xml:space="preserve">Понуђач може да измени, допуни или опозове своју достављену понуду, у писаном облику, најкасније до </w:t>
      </w:r>
      <w:proofErr w:type="gramStart"/>
      <w:r w:rsidRPr="00280ED1">
        <w:t>истека  рока</w:t>
      </w:r>
      <w:proofErr w:type="gramEnd"/>
      <w:r w:rsidRPr="00280ED1">
        <w:t xml:space="preserve"> за подношење понуда. </w:t>
      </w:r>
    </w:p>
    <w:p w:rsidR="005959B4" w:rsidRPr="00280ED1" w:rsidRDefault="005959B4" w:rsidP="005959B4">
      <w:pPr>
        <w:suppressAutoHyphens/>
        <w:autoSpaceDE w:val="0"/>
        <w:autoSpaceDN w:val="0"/>
        <w:adjustRightInd w:val="0"/>
        <w:jc w:val="both"/>
      </w:pPr>
    </w:p>
    <w:p w:rsidR="005959B4" w:rsidRPr="00280ED1" w:rsidRDefault="002A0121" w:rsidP="002A0121">
      <w:pPr>
        <w:suppressAutoHyphens/>
        <w:autoSpaceDE w:val="0"/>
        <w:autoSpaceDN w:val="0"/>
        <w:adjustRightInd w:val="0"/>
        <w:jc w:val="both"/>
        <w:rPr>
          <w:color w:val="000000"/>
        </w:rPr>
      </w:pPr>
      <w:proofErr w:type="gramStart"/>
      <w:r>
        <w:rPr>
          <w:color w:val="000000"/>
        </w:rPr>
        <w:t xml:space="preserve">На </w:t>
      </w:r>
      <w:r w:rsidR="005959B4" w:rsidRPr="00280ED1">
        <w:rPr>
          <w:color w:val="000000"/>
        </w:rPr>
        <w:t>полеђини коверте мора бити исписан тачан назив и адреса понуђача, телефон и факс понуђача као и име и презиме овлашћеног лица за контакт.</w:t>
      </w:r>
      <w:proofErr w:type="gramEnd"/>
      <w:r w:rsidR="005959B4" w:rsidRPr="00280ED1">
        <w:rPr>
          <w:color w:val="000000"/>
        </w:rPr>
        <w:t xml:space="preserve"> </w:t>
      </w:r>
    </w:p>
    <w:p w:rsidR="005959B4" w:rsidRPr="00280ED1" w:rsidRDefault="005959B4" w:rsidP="005959B4">
      <w:pPr>
        <w:suppressAutoHyphens/>
        <w:autoSpaceDE w:val="0"/>
        <w:autoSpaceDN w:val="0"/>
        <w:adjustRightInd w:val="0"/>
        <w:jc w:val="both"/>
        <w:rPr>
          <w:color w:val="000000"/>
          <w:lang w:val="sr-Latn-CS"/>
        </w:rPr>
      </w:pPr>
    </w:p>
    <w:p w:rsidR="005959B4" w:rsidRPr="00280ED1" w:rsidRDefault="005959B4" w:rsidP="005959B4">
      <w:pPr>
        <w:suppressAutoHyphens/>
        <w:autoSpaceDE w:val="0"/>
        <w:autoSpaceDN w:val="0"/>
        <w:adjustRightInd w:val="0"/>
        <w:jc w:val="both"/>
        <w:rPr>
          <w:color w:val="000000"/>
        </w:rPr>
      </w:pPr>
    </w:p>
    <w:p w:rsidR="005959B4" w:rsidRPr="00280ED1" w:rsidRDefault="005959B4" w:rsidP="005959B4">
      <w:pPr>
        <w:suppressAutoHyphens/>
        <w:autoSpaceDE w:val="0"/>
        <w:autoSpaceDN w:val="0"/>
        <w:adjustRightInd w:val="0"/>
        <w:jc w:val="both"/>
        <w:rPr>
          <w:color w:val="000000"/>
          <w:lang w:val="sr-Latn-CS"/>
        </w:rPr>
      </w:pPr>
    </w:p>
    <w:p w:rsidR="005959B4" w:rsidRPr="00280ED1" w:rsidRDefault="005959B4" w:rsidP="005959B4">
      <w:pPr>
        <w:suppressAutoHyphens/>
        <w:autoSpaceDE w:val="0"/>
        <w:autoSpaceDN w:val="0"/>
        <w:adjustRightInd w:val="0"/>
        <w:jc w:val="both"/>
        <w:rPr>
          <w:b/>
          <w:color w:val="000000"/>
          <w:lang w:val="sr-Cyrl-CS"/>
        </w:rPr>
      </w:pPr>
      <w:r w:rsidRPr="00280ED1">
        <w:rPr>
          <w:b/>
          <w:color w:val="000000"/>
          <w:lang w:val="sr-Cyrl-CS"/>
        </w:rPr>
        <w:t xml:space="preserve">5.6 </w:t>
      </w:r>
      <w:r w:rsidRPr="00280ED1">
        <w:rPr>
          <w:b/>
          <w:color w:val="000000"/>
          <w:shd w:val="clear" w:color="auto" w:fill="FFFFFF"/>
          <w:lang w:val="sr-Cyrl-CS"/>
        </w:rPr>
        <w:t>ПОНУДА СА ПОДИЗВОЂАЧЕМ И ЗАЈЕДЕНИЧКА ПОНУДА</w:t>
      </w:r>
    </w:p>
    <w:p w:rsidR="005959B4" w:rsidRPr="00280ED1" w:rsidRDefault="005959B4" w:rsidP="005959B4">
      <w:pPr>
        <w:suppressAutoHyphens/>
        <w:autoSpaceDE w:val="0"/>
        <w:autoSpaceDN w:val="0"/>
        <w:adjustRightInd w:val="0"/>
        <w:jc w:val="both"/>
        <w:rPr>
          <w:b/>
          <w:color w:val="000000"/>
          <w:lang w:val="sr-Latn-CS"/>
        </w:rPr>
      </w:pPr>
    </w:p>
    <w:p w:rsidR="005959B4" w:rsidRPr="00280ED1" w:rsidRDefault="005959B4" w:rsidP="005959B4">
      <w:pPr>
        <w:suppressAutoHyphens/>
        <w:autoSpaceDE w:val="0"/>
        <w:autoSpaceDN w:val="0"/>
        <w:adjustRightInd w:val="0"/>
        <w:jc w:val="both"/>
        <w:rPr>
          <w:b/>
          <w:color w:val="000000"/>
          <w:lang w:val="sr-Latn-CS"/>
        </w:rPr>
      </w:pPr>
      <w:r w:rsidRPr="00280ED1">
        <w:rPr>
          <w:b/>
          <w:color w:val="000000"/>
          <w:lang w:val="sr-Latn-CS"/>
        </w:rPr>
        <w:tab/>
      </w:r>
      <w:proofErr w:type="gramStart"/>
      <w:r w:rsidRPr="00280ED1">
        <w:rPr>
          <w:color w:val="000000"/>
        </w:rPr>
        <w:t xml:space="preserve">Понуђач може поднети </w:t>
      </w:r>
      <w:r w:rsidRPr="00280ED1">
        <w:rPr>
          <w:color w:val="000000"/>
          <w:lang w:val="sr-Cyrl-CS"/>
        </w:rPr>
        <w:t>понуду за једну или више партија.</w:t>
      </w:r>
      <w:proofErr w:type="gramEnd"/>
      <w:r w:rsidRPr="00280ED1">
        <w:rPr>
          <w:color w:val="000000"/>
          <w:lang w:val="sr-Cyrl-CS"/>
        </w:rPr>
        <w:t xml:space="preserve"> Свака партија оцењиваће се посебно и закључити посебан уговор за исту са изабраним добављачем.</w:t>
      </w:r>
      <w:r w:rsidRPr="00280ED1">
        <w:rPr>
          <w:color w:val="000000"/>
        </w:rPr>
        <w:t xml:space="preserve"> </w:t>
      </w:r>
    </w:p>
    <w:p w:rsidR="005959B4" w:rsidRPr="00280ED1" w:rsidRDefault="005959B4" w:rsidP="005959B4">
      <w:pPr>
        <w:suppressAutoHyphens/>
        <w:autoSpaceDE w:val="0"/>
        <w:autoSpaceDN w:val="0"/>
        <w:adjustRightInd w:val="0"/>
        <w:jc w:val="both"/>
        <w:rPr>
          <w:color w:val="000000"/>
        </w:rPr>
      </w:pPr>
    </w:p>
    <w:p w:rsidR="005959B4" w:rsidRPr="00280ED1" w:rsidRDefault="005959B4" w:rsidP="005959B4">
      <w:pPr>
        <w:suppressAutoHyphens/>
        <w:autoSpaceDE w:val="0"/>
        <w:autoSpaceDN w:val="0"/>
        <w:adjustRightInd w:val="0"/>
        <w:ind w:firstLine="708"/>
        <w:jc w:val="both"/>
        <w:rPr>
          <w:color w:val="000000"/>
          <w:lang w:val="sr-Cyrl-CS"/>
        </w:rPr>
      </w:pPr>
      <w:r w:rsidRPr="00280ED1">
        <w:rPr>
          <w:color w:val="000000"/>
        </w:rPr>
        <w:t xml:space="preserve">Понуду може поднети: понуђач самостално, понуђач са подизвођачем и </w:t>
      </w:r>
      <w:r w:rsidRPr="00280ED1">
        <w:rPr>
          <w:color w:val="000000"/>
          <w:lang w:val="sr-Cyrl-CS"/>
        </w:rPr>
        <w:t xml:space="preserve">група понуђача може поднети </w:t>
      </w:r>
      <w:r w:rsidRPr="00280ED1">
        <w:rPr>
          <w:color w:val="000000"/>
        </w:rPr>
        <w:t xml:space="preserve">заједничку понуду. </w:t>
      </w:r>
      <w:proofErr w:type="gramStart"/>
      <w:r w:rsidRPr="00280ED1">
        <w:rPr>
          <w:color w:val="000000"/>
        </w:rPr>
        <w:t>Понуђач који је самостално поднео понуду не може истовремено да учествује у заједничкој понуди или као подизвођач другог понуђача.</w:t>
      </w:r>
      <w:proofErr w:type="gramEnd"/>
      <w:r w:rsidRPr="00280ED1">
        <w:rPr>
          <w:color w:val="000000"/>
        </w:rPr>
        <w:t xml:space="preserve"> </w:t>
      </w:r>
      <w:proofErr w:type="gramStart"/>
      <w:r w:rsidRPr="00280ED1">
        <w:rPr>
          <w:color w:val="000000"/>
        </w:rPr>
        <w:t>Поред тога, понуђач може бити члан само једне групе понуђача, односно учествовати само у једној заједничкој понуди</w:t>
      </w:r>
      <w:r w:rsidRPr="00280ED1">
        <w:rPr>
          <w:color w:val="000000"/>
          <w:lang w:val="sr-Cyrl-CS"/>
        </w:rPr>
        <w:t>.</w:t>
      </w:r>
      <w:proofErr w:type="gramEnd"/>
    </w:p>
    <w:p w:rsidR="005959B4" w:rsidRPr="00280ED1" w:rsidRDefault="005959B4" w:rsidP="005959B4">
      <w:pPr>
        <w:tabs>
          <w:tab w:val="left" w:pos="993"/>
        </w:tabs>
        <w:suppressAutoHyphens/>
        <w:autoSpaceDE w:val="0"/>
        <w:autoSpaceDN w:val="0"/>
        <w:adjustRightInd w:val="0"/>
        <w:jc w:val="both"/>
        <w:rPr>
          <w:b/>
          <w:color w:val="000000"/>
          <w:lang w:val="sr-Latn-CS"/>
        </w:rPr>
      </w:pPr>
    </w:p>
    <w:p w:rsidR="005959B4" w:rsidRPr="00280ED1" w:rsidRDefault="005959B4" w:rsidP="005959B4">
      <w:pPr>
        <w:tabs>
          <w:tab w:val="left" w:pos="993"/>
        </w:tabs>
        <w:suppressAutoHyphens/>
        <w:autoSpaceDE w:val="0"/>
        <w:autoSpaceDN w:val="0"/>
        <w:adjustRightInd w:val="0"/>
        <w:jc w:val="both"/>
        <w:rPr>
          <w:lang w:val="sr-Latn-CS"/>
        </w:rPr>
      </w:pPr>
    </w:p>
    <w:p w:rsidR="005959B4" w:rsidRPr="00280ED1" w:rsidRDefault="005959B4" w:rsidP="005959B4">
      <w:pPr>
        <w:tabs>
          <w:tab w:val="left" w:pos="993"/>
        </w:tabs>
        <w:suppressAutoHyphens/>
        <w:autoSpaceDE w:val="0"/>
        <w:autoSpaceDN w:val="0"/>
        <w:adjustRightInd w:val="0"/>
        <w:jc w:val="both"/>
      </w:pPr>
      <w:r w:rsidRPr="00280ED1">
        <w:rPr>
          <w:b/>
          <w:bCs/>
        </w:rPr>
        <w:t>5.</w:t>
      </w:r>
      <w:r w:rsidRPr="00280ED1">
        <w:rPr>
          <w:b/>
          <w:bCs/>
          <w:lang w:val="sr-Cyrl-CS"/>
        </w:rPr>
        <w:t>7</w:t>
      </w:r>
      <w:r w:rsidRPr="00280ED1">
        <w:rPr>
          <w:b/>
          <w:bCs/>
        </w:rPr>
        <w:t xml:space="preserve">. ОПОЗИВ ПОНУДЕ, </w:t>
      </w:r>
      <w:r w:rsidRPr="00280ED1">
        <w:rPr>
          <w:b/>
          <w:bCs/>
          <w:color w:val="000000"/>
        </w:rPr>
        <w:t>ИЗМЕНА ПОНУДЕ, ДОПУНА ПОНУДЕ</w:t>
      </w:r>
    </w:p>
    <w:p w:rsidR="005959B4" w:rsidRPr="00280ED1" w:rsidRDefault="005959B4" w:rsidP="005959B4">
      <w:pPr>
        <w:tabs>
          <w:tab w:val="left" w:pos="993"/>
        </w:tabs>
        <w:suppressAutoHyphens/>
        <w:autoSpaceDE w:val="0"/>
        <w:autoSpaceDN w:val="0"/>
        <w:adjustRightInd w:val="0"/>
        <w:jc w:val="both"/>
      </w:pPr>
    </w:p>
    <w:p w:rsidR="005959B4" w:rsidRPr="00280ED1" w:rsidRDefault="005959B4" w:rsidP="005959B4">
      <w:pPr>
        <w:tabs>
          <w:tab w:val="left" w:pos="993"/>
        </w:tabs>
        <w:suppressAutoHyphens/>
        <w:autoSpaceDE w:val="0"/>
        <w:autoSpaceDN w:val="0"/>
        <w:adjustRightInd w:val="0"/>
        <w:jc w:val="both"/>
      </w:pPr>
      <w:r w:rsidRPr="00280ED1">
        <w:t xml:space="preserve">Понуђач може да измени, допуни или опозове своју достављену понуду, у писаном облику, најкасније до </w:t>
      </w:r>
      <w:proofErr w:type="gramStart"/>
      <w:r w:rsidRPr="00280ED1">
        <w:t>истека  рока</w:t>
      </w:r>
      <w:proofErr w:type="gramEnd"/>
      <w:r w:rsidRPr="00280ED1">
        <w:t xml:space="preserve"> за подношење понуда. </w:t>
      </w:r>
    </w:p>
    <w:p w:rsidR="005959B4" w:rsidRPr="00280ED1" w:rsidRDefault="005959B4" w:rsidP="005959B4">
      <w:pPr>
        <w:tabs>
          <w:tab w:val="left" w:pos="993"/>
        </w:tabs>
        <w:suppressAutoHyphens/>
        <w:autoSpaceDE w:val="0"/>
        <w:autoSpaceDN w:val="0"/>
        <w:adjustRightInd w:val="0"/>
        <w:jc w:val="both"/>
      </w:pPr>
    </w:p>
    <w:p w:rsidR="005959B4" w:rsidRPr="00280ED1" w:rsidRDefault="005959B4" w:rsidP="005959B4">
      <w:pPr>
        <w:tabs>
          <w:tab w:val="left" w:pos="993"/>
        </w:tabs>
        <w:suppressAutoHyphens/>
        <w:autoSpaceDE w:val="0"/>
        <w:autoSpaceDN w:val="0"/>
        <w:adjustRightInd w:val="0"/>
        <w:jc w:val="both"/>
        <w:rPr>
          <w:b/>
          <w:bCs/>
        </w:rPr>
      </w:pPr>
      <w:r w:rsidRPr="00280ED1">
        <w:t xml:space="preserve">Свако обавештење о изменама, допунама или опозиву мора бити припремљено, означено и достављено у складу са условима из конкурсне документације са ознаком на коверти </w:t>
      </w:r>
      <w:proofErr w:type="gramStart"/>
      <w:r w:rsidRPr="00280ED1">
        <w:t>,,ИЗМЕНА</w:t>
      </w:r>
      <w:proofErr w:type="gramEnd"/>
      <w:r w:rsidRPr="00280ED1">
        <w:t xml:space="preserve"> ПОНУДЕ“ или „ДОПУНА ПОНУДЕ“ или ,,ОПОЗИВ ПОНУДЕ“ </w:t>
      </w:r>
      <w:r w:rsidR="00625FEC">
        <w:rPr>
          <w:color w:val="000000"/>
        </w:rPr>
        <w:t>за отворени поступак ,</w:t>
      </w:r>
      <w:r w:rsidR="00EF356F">
        <w:rPr>
          <w:color w:val="000000"/>
        </w:rPr>
        <w:t>1</w:t>
      </w:r>
      <w:r w:rsidR="00625FEC">
        <w:rPr>
          <w:color w:val="000000"/>
          <w:lang w:val="sr-Cyrl-CS"/>
        </w:rPr>
        <w:t>-јноп</w:t>
      </w:r>
      <w:r w:rsidR="00625FEC">
        <w:rPr>
          <w:color w:val="000000"/>
        </w:rPr>
        <w:t>/201</w:t>
      </w:r>
      <w:r w:rsidR="00625FEC">
        <w:rPr>
          <w:color w:val="000000"/>
          <w:lang w:val="sr-Cyrl-CS"/>
        </w:rPr>
        <w:t>7</w:t>
      </w:r>
      <w:r w:rsidRPr="00280ED1">
        <w:rPr>
          <w:color w:val="000000"/>
        </w:rPr>
        <w:t>-</w:t>
      </w:r>
      <w:r w:rsidR="00684E97" w:rsidRPr="00684E97">
        <w:rPr>
          <w:b/>
          <w:bCs/>
          <w:lang w:val="sr-Cyrl-RS"/>
        </w:rPr>
        <w:t xml:space="preserve"> </w:t>
      </w:r>
      <w:r w:rsidR="00684E97" w:rsidRPr="00684E97">
        <w:rPr>
          <w:bCs/>
          <w:sz w:val="36"/>
          <w:szCs w:val="36"/>
          <w:lang w:val="sr-Cyrl-RS"/>
        </w:rPr>
        <w:t>намирнице за припремање хране</w:t>
      </w:r>
      <w:r w:rsidR="00684E97">
        <w:rPr>
          <w:color w:val="000000"/>
          <w:lang w:val="sr-Cyrl-RS"/>
        </w:rPr>
        <w:t xml:space="preserve"> </w:t>
      </w:r>
      <w:r w:rsidRPr="00280ED1">
        <w:rPr>
          <w:color w:val="000000"/>
        </w:rPr>
        <w:t>– НЕ ОТВАРАТИ"</w:t>
      </w:r>
      <w:r w:rsidRPr="00280ED1">
        <w:t>.</w:t>
      </w:r>
    </w:p>
    <w:p w:rsidR="005959B4" w:rsidRPr="00280ED1" w:rsidRDefault="005959B4" w:rsidP="005959B4">
      <w:pPr>
        <w:tabs>
          <w:tab w:val="left" w:pos="993"/>
        </w:tabs>
        <w:suppressAutoHyphens/>
        <w:autoSpaceDE w:val="0"/>
        <w:autoSpaceDN w:val="0"/>
        <w:adjustRightInd w:val="0"/>
        <w:jc w:val="both"/>
        <w:rPr>
          <w:b/>
          <w:bCs/>
        </w:rPr>
      </w:pPr>
    </w:p>
    <w:p w:rsidR="005959B4" w:rsidRPr="00280ED1" w:rsidRDefault="005959B4" w:rsidP="006D4970">
      <w:pPr>
        <w:suppressAutoHyphens/>
        <w:autoSpaceDE w:val="0"/>
        <w:autoSpaceDN w:val="0"/>
        <w:adjustRightInd w:val="0"/>
        <w:jc w:val="both"/>
      </w:pPr>
      <w:proofErr w:type="gramStart"/>
      <w:r w:rsidRPr="00280ED1">
        <w:t>У случају повлачења тј.</w:t>
      </w:r>
      <w:proofErr w:type="gramEnd"/>
      <w:r w:rsidRPr="00280ED1">
        <w:t xml:space="preserve"> </w:t>
      </w:r>
      <w:proofErr w:type="gramStart"/>
      <w:r w:rsidRPr="00280ED1">
        <w:t>опозива</w:t>
      </w:r>
      <w:proofErr w:type="gramEnd"/>
      <w:r w:rsidRPr="00280ED1">
        <w:t xml:space="preserve"> од стране понуђача већ достављене понуде, та понуда се неће разматрати,  већ ће се неотворена  вратити понуђачу. </w:t>
      </w:r>
    </w:p>
    <w:p w:rsidR="005959B4" w:rsidRPr="00280ED1" w:rsidRDefault="005959B4" w:rsidP="005959B4">
      <w:pPr>
        <w:tabs>
          <w:tab w:val="left" w:pos="993"/>
        </w:tabs>
        <w:suppressAutoHyphens/>
        <w:autoSpaceDE w:val="0"/>
        <w:autoSpaceDN w:val="0"/>
        <w:adjustRightInd w:val="0"/>
        <w:jc w:val="both"/>
      </w:pPr>
    </w:p>
    <w:p w:rsidR="005959B4" w:rsidRPr="00280ED1" w:rsidRDefault="005959B4" w:rsidP="005959B4">
      <w:pPr>
        <w:tabs>
          <w:tab w:val="left" w:pos="993"/>
        </w:tabs>
        <w:suppressAutoHyphens/>
        <w:autoSpaceDE w:val="0"/>
        <w:autoSpaceDN w:val="0"/>
        <w:adjustRightInd w:val="0"/>
        <w:jc w:val="both"/>
      </w:pPr>
      <w:r w:rsidRPr="00280ED1">
        <w:t xml:space="preserve">Понуда не може бити измењена, допуњена нити опозвана после </w:t>
      </w:r>
      <w:proofErr w:type="gramStart"/>
      <w:r w:rsidRPr="00280ED1">
        <w:t>истека  рока</w:t>
      </w:r>
      <w:proofErr w:type="gramEnd"/>
      <w:r w:rsidRPr="00280ED1">
        <w:t xml:space="preserve"> за подношење исте. </w:t>
      </w:r>
    </w:p>
    <w:p w:rsidR="005959B4" w:rsidRPr="00280ED1" w:rsidRDefault="005959B4" w:rsidP="005959B4">
      <w:pPr>
        <w:suppressAutoHyphens/>
        <w:autoSpaceDE w:val="0"/>
        <w:autoSpaceDN w:val="0"/>
        <w:adjustRightInd w:val="0"/>
        <w:jc w:val="both"/>
        <w:rPr>
          <w:b/>
          <w:bCs/>
        </w:rPr>
      </w:pPr>
    </w:p>
    <w:p w:rsidR="005959B4" w:rsidRPr="00280ED1" w:rsidRDefault="005959B4" w:rsidP="005959B4">
      <w:pPr>
        <w:suppressAutoHyphens/>
        <w:autoSpaceDE w:val="0"/>
        <w:autoSpaceDN w:val="0"/>
        <w:adjustRightInd w:val="0"/>
        <w:jc w:val="both"/>
        <w:rPr>
          <w:b/>
          <w:bCs/>
        </w:rPr>
      </w:pPr>
    </w:p>
    <w:p w:rsidR="005959B4" w:rsidRPr="00280ED1" w:rsidRDefault="005959B4" w:rsidP="005959B4">
      <w:pPr>
        <w:suppressAutoHyphens/>
        <w:autoSpaceDE w:val="0"/>
        <w:autoSpaceDN w:val="0"/>
        <w:adjustRightInd w:val="0"/>
        <w:jc w:val="both"/>
        <w:rPr>
          <w:b/>
          <w:bCs/>
          <w:color w:val="000000"/>
        </w:rPr>
      </w:pPr>
      <w:r w:rsidRPr="00280ED1">
        <w:rPr>
          <w:b/>
          <w:bCs/>
        </w:rPr>
        <w:t>5.</w:t>
      </w:r>
      <w:r w:rsidRPr="00280ED1">
        <w:rPr>
          <w:b/>
          <w:bCs/>
          <w:lang w:val="sr-Cyrl-CS"/>
        </w:rPr>
        <w:t>8</w:t>
      </w:r>
      <w:r w:rsidRPr="00280ED1">
        <w:rPr>
          <w:b/>
          <w:bCs/>
        </w:rPr>
        <w:t>. ПОДНОШЕЊЕ И ОТВАРАЊЕ ПОНУДЕ</w:t>
      </w:r>
    </w:p>
    <w:p w:rsidR="005959B4" w:rsidRPr="00280ED1" w:rsidRDefault="005959B4" w:rsidP="005959B4">
      <w:pPr>
        <w:suppressAutoHyphens/>
        <w:autoSpaceDE w:val="0"/>
        <w:autoSpaceDN w:val="0"/>
        <w:adjustRightInd w:val="0"/>
        <w:rPr>
          <w:b/>
          <w:bCs/>
          <w:color w:val="000000"/>
        </w:rPr>
      </w:pPr>
    </w:p>
    <w:p w:rsidR="005959B4" w:rsidRPr="00280ED1" w:rsidRDefault="005959B4" w:rsidP="006D4970">
      <w:pPr>
        <w:suppressAutoHyphens/>
        <w:autoSpaceDE w:val="0"/>
        <w:autoSpaceDN w:val="0"/>
        <w:adjustRightInd w:val="0"/>
        <w:jc w:val="both"/>
        <w:rPr>
          <w:color w:val="000000"/>
        </w:rPr>
      </w:pPr>
      <w:proofErr w:type="gramStart"/>
      <w:r w:rsidRPr="00280ED1">
        <w:rPr>
          <w:color w:val="000000"/>
        </w:rPr>
        <w:t xml:space="preserve">Благовремена понуда, је понуда која је примљена од стране Понуђача у року одређеном у позиву, односно која је достављена Наручиоцу најкасније до </w:t>
      </w:r>
      <w:r w:rsidR="004A5BC4">
        <w:rPr>
          <w:b/>
        </w:rPr>
        <w:t>2</w:t>
      </w:r>
      <w:r w:rsidR="00625FEC">
        <w:rPr>
          <w:b/>
          <w:lang w:val="sr-Cyrl-RS"/>
        </w:rPr>
        <w:t>4</w:t>
      </w:r>
      <w:r w:rsidR="00625FEC">
        <w:rPr>
          <w:b/>
        </w:rPr>
        <w:t>.0</w:t>
      </w:r>
      <w:r w:rsidR="00625FEC">
        <w:rPr>
          <w:b/>
          <w:lang w:val="sr-Cyrl-CS"/>
        </w:rPr>
        <w:t>5</w:t>
      </w:r>
      <w:r w:rsidR="00625FEC">
        <w:rPr>
          <w:b/>
        </w:rPr>
        <w:t>.201</w:t>
      </w:r>
      <w:r w:rsidR="00625FEC">
        <w:rPr>
          <w:b/>
          <w:lang w:val="sr-Cyrl-CS"/>
        </w:rPr>
        <w:t>7</w:t>
      </w:r>
      <w:r w:rsidR="00447445" w:rsidRPr="00466324">
        <w:rPr>
          <w:b/>
        </w:rPr>
        <w:t>.</w:t>
      </w:r>
      <w:r w:rsidRPr="00466324">
        <w:rPr>
          <w:b/>
        </w:rPr>
        <w:t>године до 10:00 часова</w:t>
      </w:r>
      <w:r w:rsidRPr="00280ED1">
        <w:rPr>
          <w:color w:val="000000"/>
        </w:rPr>
        <w:t>.</w:t>
      </w:r>
      <w:proofErr w:type="gramEnd"/>
      <w:r w:rsidRPr="00280ED1">
        <w:rPr>
          <w:color w:val="000000"/>
        </w:rPr>
        <w:t xml:space="preserve"> </w:t>
      </w:r>
      <w:proofErr w:type="gramStart"/>
      <w:r w:rsidRPr="00280ED1">
        <w:rPr>
          <w:color w:val="000000"/>
        </w:rPr>
        <w:t>Ако је понуда поднета по истеку наведеног датума и сата, сматраће се неблаговременом, а Наручилац ће је по окончању поступка јавног отварања вратити неотворену понуђачу, са назнаком да је поднета неблаговремено.</w:t>
      </w:r>
      <w:proofErr w:type="gramEnd"/>
    </w:p>
    <w:p w:rsidR="006D4970" w:rsidRDefault="006D4970" w:rsidP="005959B4">
      <w:pPr>
        <w:tabs>
          <w:tab w:val="center" w:pos="993"/>
          <w:tab w:val="center" w:pos="7938"/>
        </w:tabs>
        <w:suppressAutoHyphens/>
        <w:autoSpaceDE w:val="0"/>
        <w:autoSpaceDN w:val="0"/>
        <w:adjustRightInd w:val="0"/>
        <w:jc w:val="both"/>
        <w:rPr>
          <w:color w:val="000000"/>
        </w:rPr>
      </w:pPr>
    </w:p>
    <w:p w:rsidR="005959B4" w:rsidRPr="00280ED1" w:rsidRDefault="005959B4" w:rsidP="005959B4">
      <w:pPr>
        <w:tabs>
          <w:tab w:val="center" w:pos="993"/>
          <w:tab w:val="center" w:pos="7938"/>
        </w:tabs>
        <w:suppressAutoHyphens/>
        <w:autoSpaceDE w:val="0"/>
        <w:autoSpaceDN w:val="0"/>
        <w:adjustRightInd w:val="0"/>
        <w:jc w:val="both"/>
      </w:pPr>
      <w:r w:rsidRPr="00280ED1">
        <w:rPr>
          <w:color w:val="000000"/>
        </w:rPr>
        <w:t>Благовремено достављене понуде биће јавно комисијски отворене у прос</w:t>
      </w:r>
      <w:r w:rsidR="002C3BE2">
        <w:rPr>
          <w:color w:val="000000"/>
        </w:rPr>
        <w:t xml:space="preserve">торијама Наручиоца, дана: </w:t>
      </w:r>
      <w:r w:rsidR="004A5BC4">
        <w:rPr>
          <w:b/>
          <w:color w:val="000000"/>
        </w:rPr>
        <w:t>2</w:t>
      </w:r>
      <w:r w:rsidR="00625FEC">
        <w:rPr>
          <w:b/>
          <w:color w:val="000000"/>
          <w:lang w:val="sr-Cyrl-RS"/>
        </w:rPr>
        <w:t>4</w:t>
      </w:r>
      <w:r w:rsidR="00625FEC">
        <w:rPr>
          <w:b/>
          <w:color w:val="000000"/>
        </w:rPr>
        <w:t>.0</w:t>
      </w:r>
      <w:r w:rsidR="00625FEC">
        <w:rPr>
          <w:b/>
          <w:color w:val="000000"/>
          <w:lang w:val="sr-Cyrl-CS"/>
        </w:rPr>
        <w:t>5</w:t>
      </w:r>
      <w:r w:rsidR="00625FEC">
        <w:rPr>
          <w:b/>
          <w:color w:val="000000"/>
        </w:rPr>
        <w:t>.201</w:t>
      </w:r>
      <w:r w:rsidR="00625FEC">
        <w:rPr>
          <w:b/>
          <w:color w:val="000000"/>
          <w:lang w:val="sr-Cyrl-CS"/>
        </w:rPr>
        <w:t>7</w:t>
      </w:r>
      <w:r w:rsidRPr="00466324">
        <w:rPr>
          <w:b/>
          <w:color w:val="000000"/>
        </w:rPr>
        <w:t xml:space="preserve">. </w:t>
      </w:r>
      <w:proofErr w:type="gramStart"/>
      <w:r w:rsidRPr="00466324">
        <w:rPr>
          <w:b/>
          <w:color w:val="000000"/>
        </w:rPr>
        <w:t>године</w:t>
      </w:r>
      <w:proofErr w:type="gramEnd"/>
      <w:r w:rsidRPr="00466324">
        <w:rPr>
          <w:b/>
          <w:color w:val="000000"/>
        </w:rPr>
        <w:t xml:space="preserve"> са почетком у </w:t>
      </w:r>
      <w:r w:rsidR="00447445" w:rsidRPr="00466324">
        <w:rPr>
          <w:b/>
        </w:rPr>
        <w:t>10:3</w:t>
      </w:r>
      <w:r w:rsidRPr="00466324">
        <w:rPr>
          <w:b/>
        </w:rPr>
        <w:t>0 часова</w:t>
      </w:r>
      <w:r w:rsidRPr="00280ED1">
        <w:t>.</w:t>
      </w:r>
    </w:p>
    <w:p w:rsidR="006D4970" w:rsidRDefault="006D4970" w:rsidP="005959B4">
      <w:pPr>
        <w:tabs>
          <w:tab w:val="left" w:pos="709"/>
        </w:tabs>
        <w:suppressAutoHyphens/>
        <w:autoSpaceDE w:val="0"/>
        <w:autoSpaceDN w:val="0"/>
        <w:adjustRightInd w:val="0"/>
        <w:jc w:val="both"/>
      </w:pPr>
    </w:p>
    <w:p w:rsidR="005959B4" w:rsidRPr="00280ED1" w:rsidRDefault="005959B4" w:rsidP="005959B4">
      <w:pPr>
        <w:tabs>
          <w:tab w:val="left" w:pos="709"/>
        </w:tabs>
        <w:suppressAutoHyphens/>
        <w:autoSpaceDE w:val="0"/>
        <w:autoSpaceDN w:val="0"/>
        <w:adjustRightInd w:val="0"/>
        <w:jc w:val="both"/>
        <w:rPr>
          <w:color w:val="000000"/>
        </w:rPr>
      </w:pPr>
      <w:proofErr w:type="gramStart"/>
      <w:r w:rsidRPr="00280ED1">
        <w:rPr>
          <w:color w:val="000000"/>
        </w:rPr>
        <w:t>Представници понуђача који учествују у поступку јавног отварања понуда, морају да пре почетка поступка јавног отварања доставе Комисији писмено овлашћење за учествовање у овом поступку, издато на меморандуму понуђача, заведено и оверено печатом и потписом овлашћеног лица понуђача.</w:t>
      </w:r>
      <w:proofErr w:type="gramEnd"/>
    </w:p>
    <w:p w:rsidR="005959B4" w:rsidRPr="00280ED1" w:rsidRDefault="005959B4" w:rsidP="005959B4">
      <w:pPr>
        <w:suppressAutoHyphens/>
        <w:autoSpaceDE w:val="0"/>
        <w:autoSpaceDN w:val="0"/>
        <w:adjustRightInd w:val="0"/>
        <w:jc w:val="both"/>
        <w:rPr>
          <w:color w:val="000000"/>
        </w:rPr>
      </w:pPr>
    </w:p>
    <w:p w:rsidR="005959B4" w:rsidRPr="00280ED1" w:rsidRDefault="005959B4" w:rsidP="005959B4">
      <w:pPr>
        <w:shd w:val="clear" w:color="auto" w:fill="FFFFFF"/>
        <w:suppressAutoHyphens/>
        <w:autoSpaceDE w:val="0"/>
        <w:autoSpaceDN w:val="0"/>
        <w:adjustRightInd w:val="0"/>
        <w:jc w:val="both"/>
        <w:rPr>
          <w:b/>
          <w:bCs/>
          <w:color w:val="000000"/>
        </w:rPr>
      </w:pPr>
      <w:r w:rsidRPr="00280ED1">
        <w:rPr>
          <w:b/>
          <w:bCs/>
          <w:color w:val="000000"/>
        </w:rPr>
        <w:t>5.</w:t>
      </w:r>
      <w:r w:rsidRPr="00280ED1">
        <w:rPr>
          <w:b/>
          <w:bCs/>
          <w:color w:val="000000"/>
          <w:lang w:val="sr-Cyrl-CS"/>
        </w:rPr>
        <w:t>9</w:t>
      </w:r>
      <w:r w:rsidRPr="00280ED1">
        <w:rPr>
          <w:b/>
          <w:bCs/>
          <w:color w:val="000000"/>
        </w:rPr>
        <w:t>. ИСПУЊЕНОСТ УСЛОВА ОД СТРАНЕ ПОДИЗВОЂАЧА</w:t>
      </w:r>
    </w:p>
    <w:p w:rsidR="006D4970" w:rsidRDefault="006D4970" w:rsidP="006D4970">
      <w:pPr>
        <w:suppressAutoHyphens/>
        <w:autoSpaceDE w:val="0"/>
        <w:autoSpaceDN w:val="0"/>
        <w:adjustRightInd w:val="0"/>
        <w:jc w:val="both"/>
        <w:rPr>
          <w:b/>
          <w:bCs/>
          <w:color w:val="000000"/>
        </w:rPr>
      </w:pPr>
    </w:p>
    <w:p w:rsidR="005959B4" w:rsidRPr="00280ED1" w:rsidRDefault="005959B4" w:rsidP="006D4970">
      <w:pPr>
        <w:suppressAutoHyphens/>
        <w:autoSpaceDE w:val="0"/>
        <w:autoSpaceDN w:val="0"/>
        <w:adjustRightInd w:val="0"/>
        <w:jc w:val="both"/>
        <w:rPr>
          <w:color w:val="000000"/>
        </w:rPr>
      </w:pPr>
      <w:proofErr w:type="gramStart"/>
      <w:r w:rsidRPr="00280ED1">
        <w:rPr>
          <w:color w:val="000000"/>
        </w:rPr>
        <w:t xml:space="preserve">Ако понуђач у понуди наведе да ће делимично извршење набавке поверити подизвођачу, дужан је да наведе назив подизвођача </w:t>
      </w:r>
      <w:r w:rsidRPr="00280ED1">
        <w:rPr>
          <w:color w:val="000000"/>
          <w:lang w:val="sr-Cyrl-CS"/>
        </w:rPr>
        <w:t>и његово седиште,</w:t>
      </w:r>
      <w:r w:rsidRPr="00280ED1">
        <w:rPr>
          <w:color w:val="000000"/>
        </w:rPr>
        <w:t xml:space="preserve"> а уколико уговор између Наручиоца и понуђача буде закључен, тај подизвођач ће бити наведен у уговору.</w:t>
      </w:r>
      <w:proofErr w:type="gramEnd"/>
    </w:p>
    <w:p w:rsidR="005959B4" w:rsidRPr="00280ED1" w:rsidRDefault="005959B4" w:rsidP="005959B4">
      <w:pPr>
        <w:tabs>
          <w:tab w:val="left" w:pos="360"/>
        </w:tabs>
        <w:suppressAutoHyphens/>
        <w:autoSpaceDE w:val="0"/>
        <w:autoSpaceDN w:val="0"/>
        <w:adjustRightInd w:val="0"/>
        <w:jc w:val="both"/>
        <w:rPr>
          <w:color w:val="000000"/>
        </w:rPr>
      </w:pPr>
    </w:p>
    <w:p w:rsidR="005959B4" w:rsidRPr="00280ED1" w:rsidRDefault="005959B4" w:rsidP="005959B4">
      <w:pPr>
        <w:tabs>
          <w:tab w:val="left" w:pos="360"/>
        </w:tabs>
        <w:suppressAutoHyphens/>
        <w:autoSpaceDE w:val="0"/>
        <w:autoSpaceDN w:val="0"/>
        <w:adjustRightInd w:val="0"/>
        <w:jc w:val="both"/>
        <w:rPr>
          <w:color w:val="000000"/>
        </w:rPr>
      </w:pPr>
      <w:r w:rsidRPr="00280ED1">
        <w:rPr>
          <w:color w:val="000000"/>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6D4970" w:rsidRDefault="006D4970" w:rsidP="005959B4">
      <w:pPr>
        <w:tabs>
          <w:tab w:val="left" w:pos="360"/>
        </w:tabs>
        <w:suppressAutoHyphens/>
        <w:autoSpaceDE w:val="0"/>
        <w:autoSpaceDN w:val="0"/>
        <w:adjustRightInd w:val="0"/>
        <w:jc w:val="both"/>
        <w:rPr>
          <w:color w:val="000000"/>
        </w:rPr>
      </w:pPr>
    </w:p>
    <w:p w:rsidR="005959B4" w:rsidRPr="00280ED1" w:rsidRDefault="005959B4" w:rsidP="005959B4">
      <w:pPr>
        <w:tabs>
          <w:tab w:val="left" w:pos="360"/>
        </w:tabs>
        <w:suppressAutoHyphens/>
        <w:autoSpaceDE w:val="0"/>
        <w:autoSpaceDN w:val="0"/>
        <w:adjustRightInd w:val="0"/>
        <w:jc w:val="both"/>
        <w:rPr>
          <w:color w:val="000000"/>
        </w:rPr>
      </w:pPr>
      <w:proofErr w:type="gramStart"/>
      <w:r w:rsidRPr="00280ED1">
        <w:rPr>
          <w:color w:val="000000"/>
        </w:rPr>
        <w:t>Понуђач у потпуности одговара Наручиоцу за извршење уговорене предметне јавне набавке без обзира на број подизвођача.</w:t>
      </w:r>
      <w:proofErr w:type="gramEnd"/>
    </w:p>
    <w:p w:rsidR="005959B4" w:rsidRPr="00280ED1" w:rsidRDefault="005959B4" w:rsidP="005959B4">
      <w:pPr>
        <w:tabs>
          <w:tab w:val="left" w:pos="360"/>
        </w:tabs>
        <w:suppressAutoHyphens/>
        <w:autoSpaceDE w:val="0"/>
        <w:autoSpaceDN w:val="0"/>
        <w:adjustRightInd w:val="0"/>
        <w:jc w:val="both"/>
        <w:rPr>
          <w:color w:val="000000"/>
        </w:rPr>
      </w:pPr>
    </w:p>
    <w:p w:rsidR="005959B4" w:rsidRPr="00280ED1" w:rsidRDefault="005959B4" w:rsidP="005959B4">
      <w:pPr>
        <w:tabs>
          <w:tab w:val="left" w:pos="360"/>
        </w:tabs>
        <w:suppressAutoHyphens/>
        <w:autoSpaceDE w:val="0"/>
        <w:autoSpaceDN w:val="0"/>
        <w:adjustRightInd w:val="0"/>
        <w:jc w:val="both"/>
        <w:rPr>
          <w:color w:val="000000"/>
        </w:rPr>
      </w:pPr>
      <w:proofErr w:type="gramStart"/>
      <w:r w:rsidRPr="00280ED1">
        <w:rPr>
          <w:color w:val="000000"/>
        </w:rPr>
        <w:t xml:space="preserve">Понуђач је дужан да достави Наручиоцу попуњен, потписан и оверен </w:t>
      </w:r>
      <w:r w:rsidRPr="00280ED1">
        <w:rPr>
          <w:color w:val="000000"/>
          <w:lang w:val="sr-Cyrl-CS"/>
        </w:rPr>
        <w:t xml:space="preserve">прилог уз образац понуде </w:t>
      </w:r>
      <w:r w:rsidRPr="00280ED1">
        <w:rPr>
          <w:color w:val="000000"/>
        </w:rPr>
        <w:t xml:space="preserve">– </w:t>
      </w:r>
      <w:r w:rsidRPr="00280ED1">
        <w:rPr>
          <w:color w:val="000000"/>
          <w:u w:val="single"/>
        </w:rPr>
        <w:t>Подаци о подизвођачу</w:t>
      </w:r>
      <w:r w:rsidRPr="00280ED1">
        <w:rPr>
          <w:color w:val="000000"/>
        </w:rPr>
        <w:t>, за сваког подизвођача којега ангажује.</w:t>
      </w:r>
      <w:proofErr w:type="gramEnd"/>
    </w:p>
    <w:p w:rsidR="005959B4" w:rsidRPr="00280ED1" w:rsidRDefault="005959B4" w:rsidP="005959B4">
      <w:pPr>
        <w:tabs>
          <w:tab w:val="left" w:pos="360"/>
        </w:tabs>
        <w:suppressAutoHyphens/>
        <w:autoSpaceDE w:val="0"/>
        <w:autoSpaceDN w:val="0"/>
        <w:adjustRightInd w:val="0"/>
        <w:jc w:val="both"/>
        <w:rPr>
          <w:color w:val="000000"/>
        </w:rPr>
      </w:pPr>
    </w:p>
    <w:p w:rsidR="005959B4" w:rsidRPr="00280ED1" w:rsidRDefault="005959B4" w:rsidP="005959B4">
      <w:pPr>
        <w:tabs>
          <w:tab w:val="left" w:pos="360"/>
        </w:tabs>
        <w:suppressAutoHyphens/>
        <w:autoSpaceDE w:val="0"/>
        <w:autoSpaceDN w:val="0"/>
        <w:adjustRightInd w:val="0"/>
        <w:jc w:val="both"/>
        <w:rPr>
          <w:color w:val="000000"/>
          <w:lang w:val="sr-Cyrl-CS"/>
        </w:rPr>
      </w:pPr>
      <w:proofErr w:type="gramStart"/>
      <w:r w:rsidRPr="00280ED1">
        <w:rPr>
          <w:color w:val="000000"/>
        </w:rPr>
        <w:t>Све обрасце у понуди потписује и оверава понуђач</w:t>
      </w:r>
      <w:r w:rsidRPr="00280ED1">
        <w:rPr>
          <w:color w:val="000000"/>
          <w:lang w:val="sr-Cyrl-CS"/>
        </w:rPr>
        <w:t>.</w:t>
      </w:r>
      <w:proofErr w:type="gramEnd"/>
    </w:p>
    <w:p w:rsidR="005959B4" w:rsidRPr="00280ED1" w:rsidRDefault="005959B4" w:rsidP="005959B4">
      <w:pPr>
        <w:tabs>
          <w:tab w:val="left" w:pos="360"/>
        </w:tabs>
        <w:suppressAutoHyphens/>
        <w:autoSpaceDE w:val="0"/>
        <w:autoSpaceDN w:val="0"/>
        <w:adjustRightInd w:val="0"/>
        <w:jc w:val="both"/>
        <w:rPr>
          <w:color w:val="000000"/>
        </w:rPr>
      </w:pPr>
    </w:p>
    <w:p w:rsidR="005959B4" w:rsidRPr="00280ED1" w:rsidRDefault="005959B4" w:rsidP="005959B4">
      <w:pPr>
        <w:tabs>
          <w:tab w:val="left" w:pos="360"/>
        </w:tabs>
        <w:suppressAutoHyphens/>
        <w:autoSpaceDE w:val="0"/>
        <w:autoSpaceDN w:val="0"/>
        <w:adjustRightInd w:val="0"/>
        <w:jc w:val="both"/>
        <w:rPr>
          <w:color w:val="000000"/>
        </w:rPr>
      </w:pPr>
      <w:proofErr w:type="gramStart"/>
      <w:r w:rsidRPr="00280ED1">
        <w:rPr>
          <w:color w:val="000000"/>
        </w:rPr>
        <w:t>Сваки подизвођач, којега понуђач ангажује, мора да испуњава услове из члана 75.</w:t>
      </w:r>
      <w:proofErr w:type="gramEnd"/>
      <w:r w:rsidRPr="00280ED1">
        <w:rPr>
          <w:color w:val="000000"/>
        </w:rPr>
        <w:t xml:space="preserve">  </w:t>
      </w:r>
      <w:proofErr w:type="gramStart"/>
      <w:r w:rsidRPr="00280ED1">
        <w:rPr>
          <w:color w:val="000000"/>
        </w:rPr>
        <w:t>став</w:t>
      </w:r>
      <w:proofErr w:type="gramEnd"/>
      <w:r w:rsidRPr="00280ED1">
        <w:rPr>
          <w:color w:val="000000"/>
        </w:rPr>
        <w:t xml:space="preserve"> 1. </w:t>
      </w:r>
      <w:proofErr w:type="gramStart"/>
      <w:r w:rsidRPr="00280ED1">
        <w:rPr>
          <w:color w:val="000000"/>
        </w:rPr>
        <w:t>тачка</w:t>
      </w:r>
      <w:proofErr w:type="gramEnd"/>
      <w:r w:rsidRPr="00280ED1">
        <w:rPr>
          <w:color w:val="000000"/>
        </w:rPr>
        <w:t xml:space="preserve"> 1) до 4) Закона, што доказује достављањем доказа наведеним </w:t>
      </w:r>
      <w:r w:rsidRPr="00280ED1">
        <w:rPr>
          <w:color w:val="000000"/>
          <w:lang w:val="sr-Cyrl-CS"/>
        </w:rPr>
        <w:t xml:space="preserve">у </w:t>
      </w:r>
      <w:r w:rsidRPr="00280ED1">
        <w:rPr>
          <w:color w:val="000000"/>
        </w:rPr>
        <w:t xml:space="preserve">одељку Услови за учешће из члана 75. </w:t>
      </w:r>
      <w:proofErr w:type="gramStart"/>
      <w:r w:rsidRPr="00280ED1">
        <w:rPr>
          <w:color w:val="000000"/>
        </w:rPr>
        <w:t>и</w:t>
      </w:r>
      <w:proofErr w:type="gramEnd"/>
      <w:r w:rsidRPr="00280ED1">
        <w:rPr>
          <w:color w:val="000000"/>
        </w:rPr>
        <w:t xml:space="preserve"> 76. </w:t>
      </w:r>
      <w:proofErr w:type="gramStart"/>
      <w:r w:rsidRPr="00280ED1">
        <w:rPr>
          <w:color w:val="000000"/>
        </w:rPr>
        <w:t>Закона и Упутство како се доказује испуњеност тих услова.</w:t>
      </w:r>
      <w:proofErr w:type="gramEnd"/>
    </w:p>
    <w:p w:rsidR="005959B4" w:rsidRPr="00280ED1" w:rsidRDefault="005959B4" w:rsidP="005959B4">
      <w:pPr>
        <w:suppressAutoHyphens/>
        <w:autoSpaceDE w:val="0"/>
        <w:autoSpaceDN w:val="0"/>
        <w:adjustRightInd w:val="0"/>
        <w:jc w:val="both"/>
        <w:rPr>
          <w:color w:val="000000"/>
        </w:rPr>
      </w:pPr>
    </w:p>
    <w:p w:rsidR="006D4970" w:rsidRDefault="005959B4" w:rsidP="006D4970">
      <w:pPr>
        <w:suppressAutoHyphens/>
        <w:autoSpaceDE w:val="0"/>
        <w:autoSpaceDN w:val="0"/>
        <w:adjustRightInd w:val="0"/>
        <w:jc w:val="both"/>
        <w:rPr>
          <w:color w:val="000000"/>
        </w:rPr>
      </w:pPr>
      <w:proofErr w:type="gramStart"/>
      <w:r w:rsidRPr="00280ED1">
        <w:rPr>
          <w:color w:val="000000"/>
        </w:rPr>
        <w:t>Доказ о испуњености услова из члана 75.</w:t>
      </w:r>
      <w:proofErr w:type="gramEnd"/>
      <w:r w:rsidRPr="00280ED1">
        <w:rPr>
          <w:color w:val="000000"/>
        </w:rPr>
        <w:t xml:space="preserve"> </w:t>
      </w:r>
      <w:proofErr w:type="gramStart"/>
      <w:r w:rsidRPr="00280ED1">
        <w:rPr>
          <w:color w:val="000000"/>
        </w:rPr>
        <w:t>став</w:t>
      </w:r>
      <w:proofErr w:type="gramEnd"/>
      <w:r w:rsidRPr="00280ED1">
        <w:rPr>
          <w:color w:val="000000"/>
        </w:rPr>
        <w:t xml:space="preserve"> 1. </w:t>
      </w:r>
      <w:proofErr w:type="gramStart"/>
      <w:r w:rsidRPr="00280ED1">
        <w:rPr>
          <w:color w:val="000000"/>
        </w:rPr>
        <w:t>тачка</w:t>
      </w:r>
      <w:proofErr w:type="gramEnd"/>
      <w:r w:rsidRPr="00280ED1">
        <w:rPr>
          <w:color w:val="000000"/>
        </w:rPr>
        <w:t xml:space="preserve"> 5) Закона  се подноси за подизвођача за део набавке који ће извршити преко подизвођача.</w:t>
      </w:r>
    </w:p>
    <w:p w:rsidR="005959B4" w:rsidRPr="006D4970" w:rsidRDefault="005959B4" w:rsidP="006D4970">
      <w:pPr>
        <w:suppressAutoHyphens/>
        <w:autoSpaceDE w:val="0"/>
        <w:autoSpaceDN w:val="0"/>
        <w:adjustRightInd w:val="0"/>
        <w:jc w:val="both"/>
        <w:rPr>
          <w:color w:val="000000"/>
        </w:rPr>
      </w:pPr>
      <w:proofErr w:type="gramStart"/>
      <w:r w:rsidRPr="00280ED1">
        <w:rPr>
          <w:color w:val="000000"/>
        </w:rPr>
        <w:t>Додат</w:t>
      </w:r>
      <w:r w:rsidRPr="00280ED1">
        <w:rPr>
          <w:color w:val="000000"/>
          <w:lang w:val="sr-Cyrl-CS"/>
        </w:rPr>
        <w:t>н</w:t>
      </w:r>
      <w:r w:rsidRPr="00280ED1">
        <w:rPr>
          <w:color w:val="000000"/>
          <w:lang w:val="sr-Latn-CS"/>
        </w:rPr>
        <w:t>e</w:t>
      </w:r>
      <w:r w:rsidRPr="00280ED1">
        <w:rPr>
          <w:color w:val="000000"/>
        </w:rPr>
        <w:t xml:space="preserve"> услов</w:t>
      </w:r>
      <w:r w:rsidRPr="00280ED1">
        <w:rPr>
          <w:color w:val="000000"/>
          <w:lang w:val="sr-Cyrl-CS"/>
        </w:rPr>
        <w:t>е</w:t>
      </w:r>
      <w:r w:rsidRPr="00280ED1">
        <w:rPr>
          <w:color w:val="000000"/>
        </w:rPr>
        <w:t xml:space="preserve"> у вези са капацитетима, и посебне услове понуђач испуњава самостално, без обзира на агажовање подизвођача.</w:t>
      </w:r>
      <w:proofErr w:type="gramEnd"/>
    </w:p>
    <w:p w:rsidR="005959B4" w:rsidRPr="00280ED1" w:rsidRDefault="005959B4" w:rsidP="006D4970">
      <w:pPr>
        <w:suppressAutoHyphens/>
        <w:autoSpaceDE w:val="0"/>
        <w:autoSpaceDN w:val="0"/>
        <w:adjustRightInd w:val="0"/>
        <w:jc w:val="both"/>
        <w:rPr>
          <w:color w:val="000000"/>
        </w:rPr>
      </w:pPr>
      <w:proofErr w:type="gramStart"/>
      <w:r w:rsidRPr="00280ED1">
        <w:rPr>
          <w:color w:val="000000"/>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roofErr w:type="gramEnd"/>
    </w:p>
    <w:p w:rsidR="005959B4" w:rsidRPr="00280ED1" w:rsidRDefault="005959B4" w:rsidP="005959B4">
      <w:pPr>
        <w:suppressAutoHyphens/>
        <w:autoSpaceDE w:val="0"/>
        <w:autoSpaceDN w:val="0"/>
        <w:adjustRightInd w:val="0"/>
        <w:jc w:val="both"/>
        <w:rPr>
          <w:b/>
          <w:bCs/>
          <w:color w:val="000000"/>
        </w:rPr>
      </w:pPr>
    </w:p>
    <w:p w:rsidR="005959B4" w:rsidRPr="00280ED1" w:rsidRDefault="005959B4" w:rsidP="005959B4">
      <w:pPr>
        <w:suppressAutoHyphens/>
        <w:autoSpaceDE w:val="0"/>
        <w:autoSpaceDN w:val="0"/>
        <w:adjustRightInd w:val="0"/>
        <w:rPr>
          <w:b/>
          <w:bCs/>
          <w:color w:val="000000"/>
        </w:rPr>
      </w:pPr>
      <w:r w:rsidRPr="00280ED1">
        <w:rPr>
          <w:b/>
          <w:bCs/>
          <w:color w:val="000000"/>
        </w:rPr>
        <w:t>5.</w:t>
      </w:r>
      <w:r w:rsidRPr="00280ED1">
        <w:rPr>
          <w:b/>
          <w:bCs/>
          <w:color w:val="000000"/>
          <w:lang w:val="sr-Cyrl-CS"/>
        </w:rPr>
        <w:t>10</w:t>
      </w:r>
      <w:r w:rsidR="002A0121">
        <w:rPr>
          <w:b/>
          <w:bCs/>
          <w:color w:val="000000"/>
          <w:lang w:val="sr-Cyrl-CS"/>
        </w:rPr>
        <w:t>.</w:t>
      </w:r>
      <w:r w:rsidRPr="00280ED1">
        <w:rPr>
          <w:b/>
          <w:bCs/>
          <w:color w:val="000000"/>
        </w:rPr>
        <w:t xml:space="preserve"> ИСПУЊЕНОСТ УСЛОВА У ЗАЈЕДНИЧКОЈ ПОНУДИ ГРУПЕ ПОНУЂАЧА</w:t>
      </w:r>
    </w:p>
    <w:p w:rsidR="005959B4" w:rsidRPr="00280ED1" w:rsidRDefault="005959B4" w:rsidP="005959B4">
      <w:pPr>
        <w:suppressAutoHyphens/>
        <w:autoSpaceDE w:val="0"/>
        <w:autoSpaceDN w:val="0"/>
        <w:adjustRightInd w:val="0"/>
        <w:rPr>
          <w:color w:val="000000"/>
        </w:rPr>
      </w:pPr>
    </w:p>
    <w:p w:rsidR="005959B4" w:rsidRPr="00280ED1" w:rsidRDefault="005959B4" w:rsidP="006D4970">
      <w:pPr>
        <w:suppressAutoHyphens/>
        <w:autoSpaceDE w:val="0"/>
        <w:autoSpaceDN w:val="0"/>
        <w:adjustRightInd w:val="0"/>
        <w:jc w:val="both"/>
        <w:rPr>
          <w:color w:val="000000"/>
        </w:rPr>
      </w:pPr>
      <w:proofErr w:type="gramStart"/>
      <w:r w:rsidRPr="00280ED1">
        <w:rPr>
          <w:color w:val="000000"/>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и према Наручиоцу обавезују на заједничко извршење набавке, који обавезно садржи податке прописане члан 81.</w:t>
      </w:r>
      <w:proofErr w:type="gramEnd"/>
      <w:r w:rsidRPr="00280ED1">
        <w:rPr>
          <w:color w:val="000000"/>
        </w:rPr>
        <w:t xml:space="preserve"> </w:t>
      </w:r>
      <w:proofErr w:type="gramStart"/>
      <w:r w:rsidRPr="00280ED1">
        <w:rPr>
          <w:color w:val="000000"/>
        </w:rPr>
        <w:t>став</w:t>
      </w:r>
      <w:proofErr w:type="gramEnd"/>
      <w:r w:rsidRPr="00280ED1">
        <w:rPr>
          <w:color w:val="000000"/>
        </w:rPr>
        <w:t xml:space="preserve"> 4. </w:t>
      </w:r>
      <w:proofErr w:type="gramStart"/>
      <w:r w:rsidRPr="00280ED1">
        <w:rPr>
          <w:color w:val="000000"/>
        </w:rPr>
        <w:t>Закона о јавним набавкама.</w:t>
      </w:r>
      <w:proofErr w:type="gramEnd"/>
      <w:r w:rsidRPr="00280ED1">
        <w:rPr>
          <w:color w:val="000000"/>
        </w:rPr>
        <w:t xml:space="preserve"> </w:t>
      </w:r>
      <w:proofErr w:type="gramStart"/>
      <w:r w:rsidRPr="00280ED1">
        <w:rPr>
          <w:color w:val="000000"/>
        </w:rPr>
        <w:t>Такође, у правном акту треба да буду наведена имена лица, појединачно за сваког понуђача, која ће бити одговорна за извршење набавке.</w:t>
      </w:r>
      <w:proofErr w:type="gramEnd"/>
      <w:r w:rsidRPr="00280ED1">
        <w:rPr>
          <w:color w:val="000000"/>
        </w:rPr>
        <w:t xml:space="preserve"> </w:t>
      </w:r>
    </w:p>
    <w:p w:rsidR="005959B4" w:rsidRPr="00280ED1" w:rsidRDefault="005959B4" w:rsidP="00FE7424">
      <w:pPr>
        <w:suppressAutoHyphens/>
        <w:autoSpaceDE w:val="0"/>
        <w:autoSpaceDN w:val="0"/>
        <w:adjustRightInd w:val="0"/>
        <w:jc w:val="both"/>
        <w:rPr>
          <w:color w:val="000000"/>
        </w:rPr>
      </w:pPr>
      <w:proofErr w:type="gramStart"/>
      <w:r w:rsidRPr="00280ED1">
        <w:rPr>
          <w:color w:val="000000"/>
        </w:rPr>
        <w:t>Понуђачи из групе понуђача, одговарају Наручиоцу неограничено солидарно у складу са Законом.</w:t>
      </w:r>
      <w:proofErr w:type="gramEnd"/>
      <w:r w:rsidRPr="00280ED1">
        <w:rPr>
          <w:color w:val="000000"/>
        </w:rPr>
        <w:t xml:space="preserve"> </w:t>
      </w:r>
    </w:p>
    <w:p w:rsidR="005959B4" w:rsidRPr="00280ED1" w:rsidRDefault="005959B4" w:rsidP="00FE7424">
      <w:pPr>
        <w:suppressAutoHyphens/>
        <w:autoSpaceDE w:val="0"/>
        <w:autoSpaceDN w:val="0"/>
        <w:adjustRightInd w:val="0"/>
        <w:jc w:val="both"/>
        <w:rPr>
          <w:color w:val="000000"/>
        </w:rPr>
      </w:pPr>
      <w:r w:rsidRPr="00280ED1">
        <w:rPr>
          <w:color w:val="000000"/>
        </w:rPr>
        <w:t xml:space="preserve">Сваки понуђач из групе </w:t>
      </w:r>
      <w:proofErr w:type="gramStart"/>
      <w:r w:rsidRPr="00280ED1">
        <w:rPr>
          <w:color w:val="000000"/>
        </w:rPr>
        <w:t>понуђача  која</w:t>
      </w:r>
      <w:proofErr w:type="gramEnd"/>
      <w:r w:rsidRPr="00280ED1">
        <w:rPr>
          <w:color w:val="000000"/>
        </w:rPr>
        <w:t xml:space="preserve"> подноси заједничку понуду мора д</w:t>
      </w:r>
      <w:r w:rsidR="007B1EC4">
        <w:rPr>
          <w:color w:val="000000"/>
        </w:rPr>
        <w:t xml:space="preserve">а испуњава услове из члана 75. </w:t>
      </w:r>
      <w:proofErr w:type="gramStart"/>
      <w:r w:rsidRPr="00280ED1">
        <w:rPr>
          <w:color w:val="000000"/>
        </w:rPr>
        <w:t>став</w:t>
      </w:r>
      <w:proofErr w:type="gramEnd"/>
      <w:r w:rsidRPr="00280ED1">
        <w:rPr>
          <w:color w:val="000000"/>
        </w:rPr>
        <w:t xml:space="preserve"> 1. </w:t>
      </w:r>
      <w:proofErr w:type="gramStart"/>
      <w:r w:rsidRPr="00280ED1">
        <w:rPr>
          <w:color w:val="000000"/>
        </w:rPr>
        <w:t>тачка</w:t>
      </w:r>
      <w:proofErr w:type="gramEnd"/>
      <w:r w:rsidRPr="00280ED1">
        <w:rPr>
          <w:color w:val="000000"/>
        </w:rPr>
        <w:t xml:space="preserve"> 1) до 4) Закона, што доказује достављањем доказа наведеним одељку Услови за учешће из члана 75. </w:t>
      </w:r>
      <w:proofErr w:type="gramStart"/>
      <w:r w:rsidRPr="00280ED1">
        <w:rPr>
          <w:color w:val="000000"/>
        </w:rPr>
        <w:t>и</w:t>
      </w:r>
      <w:proofErr w:type="gramEnd"/>
      <w:r w:rsidRPr="00280ED1">
        <w:rPr>
          <w:color w:val="000000"/>
        </w:rPr>
        <w:t xml:space="preserve"> 76. </w:t>
      </w:r>
      <w:proofErr w:type="gramStart"/>
      <w:r w:rsidRPr="00280ED1">
        <w:rPr>
          <w:color w:val="000000"/>
        </w:rPr>
        <w:t>Закона и Упутство како се доказује испуњеност тих услова.</w:t>
      </w:r>
      <w:proofErr w:type="gramEnd"/>
      <w:r w:rsidRPr="00280ED1">
        <w:rPr>
          <w:color w:val="000000"/>
        </w:rPr>
        <w:t xml:space="preserve"> </w:t>
      </w:r>
      <w:proofErr w:type="gramStart"/>
      <w:r w:rsidRPr="00280ED1">
        <w:rPr>
          <w:color w:val="000000"/>
        </w:rPr>
        <w:t>Услове у вези са капацитетима, у складу са чланом 76.</w:t>
      </w:r>
      <w:proofErr w:type="gramEnd"/>
      <w:r w:rsidRPr="00280ED1">
        <w:rPr>
          <w:color w:val="000000"/>
        </w:rPr>
        <w:t xml:space="preserve"> </w:t>
      </w:r>
      <w:proofErr w:type="gramStart"/>
      <w:r w:rsidRPr="00280ED1">
        <w:rPr>
          <w:color w:val="000000"/>
        </w:rPr>
        <w:t>Закона, понуђачи из групе испуњавају заједно, на основу достављених доказа дефинисаних конкурсном документацијом.</w:t>
      </w:r>
      <w:proofErr w:type="gramEnd"/>
      <w:r w:rsidR="00FE7424">
        <w:rPr>
          <w:color w:val="000000"/>
        </w:rPr>
        <w:t xml:space="preserve"> </w:t>
      </w:r>
      <w:proofErr w:type="gramStart"/>
      <w:r w:rsidRPr="00280ED1">
        <w:rPr>
          <w:color w:val="000000"/>
        </w:rPr>
        <w:t>Услов из члана 75.</w:t>
      </w:r>
      <w:proofErr w:type="gramEnd"/>
      <w:r w:rsidRPr="00280ED1">
        <w:rPr>
          <w:color w:val="000000"/>
        </w:rPr>
        <w:t xml:space="preserve"> </w:t>
      </w:r>
      <w:proofErr w:type="gramStart"/>
      <w:r w:rsidRPr="00280ED1">
        <w:rPr>
          <w:color w:val="000000"/>
        </w:rPr>
        <w:t>став</w:t>
      </w:r>
      <w:proofErr w:type="gramEnd"/>
      <w:r w:rsidRPr="00280ED1">
        <w:rPr>
          <w:color w:val="000000"/>
        </w:rPr>
        <w:t xml:space="preserve"> 1. </w:t>
      </w:r>
      <w:proofErr w:type="gramStart"/>
      <w:r w:rsidRPr="00280ED1">
        <w:rPr>
          <w:color w:val="000000"/>
        </w:rPr>
        <w:t>тачка</w:t>
      </w:r>
      <w:proofErr w:type="gramEnd"/>
      <w:r w:rsidRPr="00280ED1">
        <w:rPr>
          <w:color w:val="000000"/>
        </w:rPr>
        <w:t xml:space="preserve"> 5) </w:t>
      </w:r>
      <w:r w:rsidRPr="00280ED1">
        <w:rPr>
          <w:color w:val="000000"/>
        </w:rPr>
        <w:lastRenderedPageBreak/>
        <w:t xml:space="preserve">Закона дужан је да испуни понуђач из групе понуђача којем је поверено извршење дела набавке за који је неопходна испуњеност тог услова. </w:t>
      </w:r>
    </w:p>
    <w:p w:rsidR="005959B4" w:rsidRPr="00280ED1" w:rsidRDefault="005959B4" w:rsidP="005959B4">
      <w:pPr>
        <w:suppressAutoHyphens/>
        <w:autoSpaceDE w:val="0"/>
        <w:autoSpaceDN w:val="0"/>
        <w:adjustRightInd w:val="0"/>
        <w:jc w:val="both"/>
        <w:rPr>
          <w:color w:val="000000"/>
        </w:rPr>
      </w:pPr>
    </w:p>
    <w:p w:rsidR="005959B4" w:rsidRPr="00280ED1" w:rsidRDefault="005959B4" w:rsidP="005959B4">
      <w:pPr>
        <w:suppressAutoHyphens/>
        <w:autoSpaceDE w:val="0"/>
        <w:autoSpaceDN w:val="0"/>
        <w:adjustRightInd w:val="0"/>
        <w:jc w:val="both"/>
        <w:rPr>
          <w:color w:val="000000"/>
        </w:rPr>
      </w:pPr>
      <w:r w:rsidRPr="00280ED1">
        <w:rPr>
          <w:color w:val="000000"/>
        </w:rPr>
        <w:t>Група понуђача подноси и следеће обрасце у понуди:</w:t>
      </w:r>
    </w:p>
    <w:p w:rsidR="005959B4" w:rsidRPr="00280ED1" w:rsidRDefault="005959B4" w:rsidP="005959B4">
      <w:pPr>
        <w:suppressAutoHyphens/>
        <w:autoSpaceDE w:val="0"/>
        <w:autoSpaceDN w:val="0"/>
        <w:adjustRightInd w:val="0"/>
        <w:jc w:val="both"/>
        <w:rPr>
          <w:color w:val="000000"/>
        </w:rPr>
      </w:pPr>
    </w:p>
    <w:p w:rsidR="005959B4" w:rsidRPr="00280ED1" w:rsidRDefault="00FE7424" w:rsidP="005959B4">
      <w:pPr>
        <w:numPr>
          <w:ilvl w:val="0"/>
          <w:numId w:val="1"/>
        </w:numPr>
        <w:tabs>
          <w:tab w:val="left" w:pos="720"/>
        </w:tabs>
        <w:suppressAutoHyphens/>
        <w:autoSpaceDE w:val="0"/>
        <w:autoSpaceDN w:val="0"/>
        <w:adjustRightInd w:val="0"/>
        <w:jc w:val="both"/>
      </w:pPr>
      <w:proofErr w:type="gramStart"/>
      <w:r>
        <w:rPr>
          <w:color w:val="000000"/>
        </w:rPr>
        <w:t>попуњен</w:t>
      </w:r>
      <w:proofErr w:type="gramEnd"/>
      <w:r>
        <w:rPr>
          <w:color w:val="000000"/>
        </w:rPr>
        <w:t xml:space="preserve"> и оверен</w:t>
      </w:r>
      <w:r w:rsidR="005959B4" w:rsidRPr="00280ED1">
        <w:rPr>
          <w:color w:val="000000"/>
          <w:lang w:val="sr-Cyrl-CS"/>
        </w:rPr>
        <w:t xml:space="preserve"> део </w:t>
      </w:r>
      <w:r w:rsidR="00483DB9">
        <w:rPr>
          <w:color w:val="000000"/>
        </w:rPr>
        <w:t>о</w:t>
      </w:r>
      <w:r w:rsidR="005959B4" w:rsidRPr="00483DB9">
        <w:rPr>
          <w:color w:val="000000"/>
        </w:rPr>
        <w:t>бра</w:t>
      </w:r>
      <w:r w:rsidR="00483DB9" w:rsidRPr="00483DB9">
        <w:rPr>
          <w:color w:val="000000"/>
          <w:lang w:val="sr-Cyrl-CS"/>
        </w:rPr>
        <w:t>сца 4</w:t>
      </w:r>
      <w:r w:rsidR="005959B4" w:rsidRPr="00483DB9">
        <w:rPr>
          <w:color w:val="000000"/>
        </w:rPr>
        <w:t>.</w:t>
      </w:r>
      <w:r w:rsidR="005959B4" w:rsidRPr="00280ED1">
        <w:rPr>
          <w:color w:val="000000"/>
          <w:lang w:val="sr-Cyrl-CS"/>
        </w:rPr>
        <w:t xml:space="preserve"> који се зове „</w:t>
      </w:r>
      <w:r w:rsidR="005959B4" w:rsidRPr="00280ED1">
        <w:rPr>
          <w:color w:val="000000"/>
        </w:rPr>
        <w:t>Подаци о понуђачу</w:t>
      </w:r>
      <w:r w:rsidR="005959B4" w:rsidRPr="00280ED1">
        <w:rPr>
          <w:color w:val="000000"/>
          <w:lang w:val="sr-Cyrl-CS"/>
        </w:rPr>
        <w:t>“</w:t>
      </w:r>
      <w:r w:rsidR="005959B4" w:rsidRPr="00280ED1">
        <w:rPr>
          <w:color w:val="000000"/>
        </w:rPr>
        <w:t>, за Носиоца посла</w:t>
      </w:r>
    </w:p>
    <w:p w:rsidR="005959B4" w:rsidRPr="00280ED1" w:rsidRDefault="005959B4" w:rsidP="005959B4">
      <w:pPr>
        <w:numPr>
          <w:ilvl w:val="0"/>
          <w:numId w:val="1"/>
        </w:numPr>
        <w:tabs>
          <w:tab w:val="left" w:pos="720"/>
        </w:tabs>
        <w:suppressAutoHyphens/>
        <w:autoSpaceDE w:val="0"/>
        <w:autoSpaceDN w:val="0"/>
        <w:adjustRightInd w:val="0"/>
        <w:jc w:val="both"/>
      </w:pPr>
      <w:proofErr w:type="gramStart"/>
      <w:r w:rsidRPr="00280ED1">
        <w:t>попуњен</w:t>
      </w:r>
      <w:proofErr w:type="gramEnd"/>
      <w:r w:rsidRPr="00280ED1">
        <w:t xml:space="preserve"> и оверен </w:t>
      </w:r>
      <w:r w:rsidR="00FE7424">
        <w:rPr>
          <w:lang w:val="sr-Cyrl-CS"/>
        </w:rPr>
        <w:t xml:space="preserve">део </w:t>
      </w:r>
      <w:r w:rsidR="00483DB9" w:rsidRPr="00483DB9">
        <w:rPr>
          <w:lang w:val="sr-Cyrl-CS"/>
        </w:rPr>
        <w:t xml:space="preserve">обрасца </w:t>
      </w:r>
      <w:r w:rsidR="00483DB9">
        <w:rPr>
          <w:lang w:val="sr-Cyrl-CS"/>
        </w:rPr>
        <w:t>4.</w:t>
      </w:r>
      <w:r w:rsidR="00FE7424">
        <w:rPr>
          <w:lang w:val="sr-Cyrl-CS"/>
        </w:rPr>
        <w:t xml:space="preserve"> који се зове</w:t>
      </w:r>
      <w:r w:rsidR="00FE7424">
        <w:t xml:space="preserve"> “</w:t>
      </w:r>
      <w:r w:rsidRPr="00280ED1">
        <w:t>Пода</w:t>
      </w:r>
      <w:r w:rsidR="00FE7424">
        <w:t>ци о понуђачу из групе понуђача</w:t>
      </w:r>
      <w:r w:rsidRPr="00280ED1">
        <w:rPr>
          <w:lang w:val="sr-Cyrl-CS"/>
        </w:rPr>
        <w:t>“</w:t>
      </w:r>
      <w:r w:rsidRPr="00280ED1">
        <w:t xml:space="preserve"> за све остале чланове групе понуђача</w:t>
      </w:r>
    </w:p>
    <w:p w:rsidR="005959B4" w:rsidRPr="00280ED1" w:rsidRDefault="005959B4" w:rsidP="005959B4">
      <w:pPr>
        <w:tabs>
          <w:tab w:val="left" w:pos="360"/>
        </w:tabs>
        <w:suppressAutoHyphens/>
        <w:autoSpaceDE w:val="0"/>
        <w:autoSpaceDN w:val="0"/>
        <w:adjustRightInd w:val="0"/>
        <w:jc w:val="both"/>
        <w:rPr>
          <w:color w:val="000000"/>
        </w:rPr>
      </w:pPr>
    </w:p>
    <w:p w:rsidR="005959B4" w:rsidRPr="00280ED1" w:rsidRDefault="005959B4" w:rsidP="005959B4">
      <w:pPr>
        <w:tabs>
          <w:tab w:val="left" w:pos="360"/>
        </w:tabs>
        <w:suppressAutoHyphens/>
        <w:autoSpaceDE w:val="0"/>
        <w:autoSpaceDN w:val="0"/>
        <w:adjustRightInd w:val="0"/>
        <w:jc w:val="both"/>
        <w:rPr>
          <w:color w:val="000000"/>
        </w:rPr>
      </w:pPr>
      <w:r w:rsidRPr="00280ED1">
        <w:rPr>
          <w:color w:val="000000"/>
        </w:rPr>
        <w:tab/>
      </w:r>
      <w:proofErr w:type="gramStart"/>
      <w:r w:rsidRPr="00280ED1">
        <w:rPr>
          <w:color w:val="000000"/>
        </w:rPr>
        <w:t>У случају заједничке понуде групе понуђача све обрасце потписује и оверава члан групе понуђача који је одређен као Носилац посла у спо</w:t>
      </w:r>
      <w:r w:rsidR="001C3809">
        <w:rPr>
          <w:color w:val="000000"/>
        </w:rPr>
        <w:t>разуму чланова групе понуђача</w:t>
      </w:r>
      <w:r w:rsidR="00FE7424">
        <w:rPr>
          <w:color w:val="000000"/>
        </w:rPr>
        <w:t>, изузев обрасца 2</w:t>
      </w:r>
      <w:r w:rsidR="00483DB9">
        <w:rPr>
          <w:color w:val="000000"/>
        </w:rPr>
        <w:t>.</w:t>
      </w:r>
      <w:proofErr w:type="gramEnd"/>
      <w:r w:rsidR="00EF356F">
        <w:rPr>
          <w:color w:val="000000"/>
        </w:rPr>
        <w:t xml:space="preserve"> </w:t>
      </w:r>
      <w:proofErr w:type="gramStart"/>
      <w:r w:rsidR="00EF356F">
        <w:rPr>
          <w:color w:val="000000"/>
        </w:rPr>
        <w:t>и</w:t>
      </w:r>
      <w:proofErr w:type="gramEnd"/>
      <w:r w:rsidR="00EF356F">
        <w:rPr>
          <w:color w:val="000000"/>
        </w:rPr>
        <w:t xml:space="preserve"> </w:t>
      </w:r>
      <w:r w:rsidR="00483DB9">
        <w:rPr>
          <w:color w:val="000000"/>
        </w:rPr>
        <w:t>3.</w:t>
      </w:r>
      <w:r w:rsidR="00FE7424">
        <w:rPr>
          <w:color w:val="000000"/>
        </w:rPr>
        <w:t xml:space="preserve"> </w:t>
      </w:r>
      <w:r w:rsidRPr="00280ED1">
        <w:rPr>
          <w:color w:val="000000"/>
        </w:rPr>
        <w:t xml:space="preserve"> </w:t>
      </w:r>
      <w:proofErr w:type="gramStart"/>
      <w:r w:rsidRPr="00280ED1">
        <w:rPr>
          <w:color w:val="000000"/>
        </w:rPr>
        <w:t>који</w:t>
      </w:r>
      <w:proofErr w:type="gramEnd"/>
      <w:r w:rsidRPr="00280ED1">
        <w:rPr>
          <w:color w:val="000000"/>
        </w:rPr>
        <w:t xml:space="preserve"> попуњава, потписује и оверава сваки члан групе понуђача у своје име.</w:t>
      </w:r>
    </w:p>
    <w:p w:rsidR="005959B4" w:rsidRPr="00280ED1" w:rsidRDefault="005959B4" w:rsidP="005959B4">
      <w:pPr>
        <w:suppressAutoHyphens/>
        <w:autoSpaceDE w:val="0"/>
        <w:autoSpaceDN w:val="0"/>
        <w:adjustRightInd w:val="0"/>
        <w:jc w:val="both"/>
        <w:rPr>
          <w:b/>
          <w:bCs/>
          <w:color w:val="000000"/>
        </w:rPr>
      </w:pPr>
    </w:p>
    <w:p w:rsidR="005959B4" w:rsidRPr="00280ED1" w:rsidRDefault="005959B4" w:rsidP="005959B4">
      <w:pPr>
        <w:suppressAutoHyphens/>
        <w:autoSpaceDE w:val="0"/>
        <w:autoSpaceDN w:val="0"/>
        <w:adjustRightInd w:val="0"/>
        <w:jc w:val="both"/>
        <w:rPr>
          <w:b/>
          <w:bCs/>
          <w:color w:val="000000"/>
        </w:rPr>
      </w:pPr>
    </w:p>
    <w:p w:rsidR="005959B4" w:rsidRPr="00280ED1" w:rsidRDefault="005959B4" w:rsidP="005959B4">
      <w:pPr>
        <w:suppressAutoHyphens/>
        <w:autoSpaceDE w:val="0"/>
        <w:autoSpaceDN w:val="0"/>
        <w:adjustRightInd w:val="0"/>
        <w:jc w:val="both"/>
        <w:rPr>
          <w:b/>
          <w:bCs/>
          <w:color w:val="000000"/>
        </w:rPr>
      </w:pPr>
      <w:r w:rsidRPr="00280ED1">
        <w:rPr>
          <w:b/>
          <w:bCs/>
          <w:color w:val="000000"/>
        </w:rPr>
        <w:t>5.1</w:t>
      </w:r>
      <w:r w:rsidR="0070179A">
        <w:rPr>
          <w:b/>
          <w:bCs/>
          <w:color w:val="000000"/>
          <w:lang w:val="sr-Cyrl-CS"/>
        </w:rPr>
        <w:t>1.</w:t>
      </w:r>
      <w:r w:rsidRPr="00280ED1">
        <w:rPr>
          <w:b/>
          <w:bCs/>
          <w:color w:val="000000"/>
          <w:lang w:val="sr-Cyrl-CS"/>
        </w:rPr>
        <w:t xml:space="preserve"> </w:t>
      </w:r>
      <w:r w:rsidRPr="00280ED1">
        <w:rPr>
          <w:b/>
          <w:bCs/>
          <w:color w:val="000000"/>
        </w:rPr>
        <w:t>ИЗМЕНА КОНКУРСНЕ ДОКУМЕНТАЦИЈЕ</w:t>
      </w:r>
    </w:p>
    <w:p w:rsidR="005959B4" w:rsidRPr="00280ED1" w:rsidRDefault="005959B4" w:rsidP="005959B4">
      <w:pPr>
        <w:suppressAutoHyphens/>
        <w:autoSpaceDE w:val="0"/>
        <w:autoSpaceDN w:val="0"/>
        <w:adjustRightInd w:val="0"/>
        <w:jc w:val="both"/>
        <w:rPr>
          <w:color w:val="000000"/>
        </w:rPr>
      </w:pPr>
    </w:p>
    <w:p w:rsidR="005959B4" w:rsidRPr="00280ED1" w:rsidRDefault="005959B4" w:rsidP="00CD5699">
      <w:pPr>
        <w:suppressAutoHyphens/>
        <w:autoSpaceDE w:val="0"/>
        <w:autoSpaceDN w:val="0"/>
        <w:adjustRightInd w:val="0"/>
        <w:jc w:val="both"/>
        <w:rPr>
          <w:color w:val="000000"/>
        </w:rPr>
      </w:pPr>
      <w:proofErr w:type="gramStart"/>
      <w:r w:rsidRPr="00280ED1">
        <w:rPr>
          <w:color w:val="000000"/>
        </w:rPr>
        <w:t xml:space="preserve">Наручилац може, најкасније </w:t>
      </w:r>
      <w:r w:rsidR="007B1EC4">
        <w:rPr>
          <w:color w:val="000000"/>
        </w:rPr>
        <w:t>осам</w:t>
      </w:r>
      <w:r w:rsidRPr="00280ED1">
        <w:rPr>
          <w:color w:val="000000"/>
        </w:rPr>
        <w:t xml:space="preserve"> дана пре истека рока за подношење понуда, да изврши измену конкурсне документације.</w:t>
      </w:r>
      <w:proofErr w:type="gramEnd"/>
      <w:r w:rsidRPr="00280ED1">
        <w:rPr>
          <w:color w:val="000000"/>
        </w:rPr>
        <w:t xml:space="preserve"> </w:t>
      </w:r>
      <w:proofErr w:type="gramStart"/>
      <w:r w:rsidRPr="00280ED1">
        <w:rPr>
          <w:color w:val="000000"/>
        </w:rPr>
        <w:t>Ако Наручилац у року предвиђеном за подношење понуде измени или допуни конкурсну докуменатацију, дужан је да без одлагања те измене или допуне објави на Порталу јавних набавки.</w:t>
      </w:r>
      <w:proofErr w:type="gramEnd"/>
      <w:r w:rsidRPr="00280ED1">
        <w:rPr>
          <w:color w:val="000000"/>
        </w:rPr>
        <w:t xml:space="preserve"> </w:t>
      </w:r>
      <w:proofErr w:type="gramStart"/>
      <w:r w:rsidRPr="00280ED1">
        <w:rPr>
          <w:color w:val="000000"/>
        </w:rPr>
        <w:t>Све измене, објављене на напред наведени начин и у напред наведеном року, представљају саставни део конкурсне документације.</w:t>
      </w:r>
      <w:proofErr w:type="gramEnd"/>
      <w:r w:rsidRPr="00280ED1">
        <w:rPr>
          <w:color w:val="000000"/>
        </w:rPr>
        <w:t xml:space="preserve"> </w:t>
      </w:r>
    </w:p>
    <w:p w:rsidR="005959B4" w:rsidRPr="00280ED1" w:rsidRDefault="005959B4" w:rsidP="005959B4">
      <w:pPr>
        <w:suppressAutoHyphens/>
        <w:autoSpaceDE w:val="0"/>
        <w:autoSpaceDN w:val="0"/>
        <w:adjustRightInd w:val="0"/>
        <w:jc w:val="both"/>
        <w:rPr>
          <w:color w:val="000000"/>
        </w:rPr>
      </w:pPr>
    </w:p>
    <w:p w:rsidR="005959B4" w:rsidRPr="00280ED1" w:rsidRDefault="005959B4" w:rsidP="00CD5699">
      <w:pPr>
        <w:suppressAutoHyphens/>
        <w:autoSpaceDE w:val="0"/>
        <w:autoSpaceDN w:val="0"/>
        <w:adjustRightInd w:val="0"/>
        <w:jc w:val="both"/>
        <w:rPr>
          <w:color w:val="000000"/>
        </w:rPr>
      </w:pPr>
      <w:proofErr w:type="gramStart"/>
      <w:r w:rsidRPr="00280ED1">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је дужан да продужи рок за подношење и објави обавештење о продужењу рока за подношење понуда.</w:t>
      </w:r>
      <w:proofErr w:type="gramEnd"/>
    </w:p>
    <w:p w:rsidR="005959B4" w:rsidRPr="00280ED1" w:rsidRDefault="005959B4" w:rsidP="005959B4">
      <w:pPr>
        <w:suppressAutoHyphens/>
        <w:autoSpaceDE w:val="0"/>
        <w:autoSpaceDN w:val="0"/>
        <w:adjustRightInd w:val="0"/>
        <w:jc w:val="both"/>
        <w:rPr>
          <w:b/>
          <w:bCs/>
          <w:color w:val="000000"/>
        </w:rPr>
      </w:pPr>
    </w:p>
    <w:p w:rsidR="005959B4" w:rsidRPr="00280ED1" w:rsidRDefault="005959B4" w:rsidP="005959B4">
      <w:pPr>
        <w:suppressAutoHyphens/>
        <w:autoSpaceDE w:val="0"/>
        <w:autoSpaceDN w:val="0"/>
        <w:adjustRightInd w:val="0"/>
        <w:jc w:val="both"/>
        <w:rPr>
          <w:b/>
          <w:bCs/>
          <w:color w:val="000000"/>
        </w:rPr>
      </w:pPr>
      <w:r w:rsidRPr="00280ED1">
        <w:rPr>
          <w:b/>
          <w:bCs/>
          <w:color w:val="000000"/>
        </w:rPr>
        <w:t>5.1</w:t>
      </w:r>
      <w:r w:rsidR="0070179A">
        <w:rPr>
          <w:b/>
          <w:bCs/>
          <w:color w:val="000000"/>
          <w:lang w:val="sr-Cyrl-CS"/>
        </w:rPr>
        <w:t>2.</w:t>
      </w:r>
      <w:r w:rsidRPr="00280ED1">
        <w:rPr>
          <w:b/>
          <w:bCs/>
          <w:color w:val="000000"/>
        </w:rPr>
        <w:t xml:space="preserve"> ОДРЕДБЕ О САДРЖИНИ ПОНУДЕ</w:t>
      </w:r>
    </w:p>
    <w:p w:rsidR="005959B4" w:rsidRPr="00280ED1" w:rsidRDefault="005959B4" w:rsidP="005959B4">
      <w:pPr>
        <w:suppressAutoHyphens/>
        <w:autoSpaceDE w:val="0"/>
        <w:autoSpaceDN w:val="0"/>
        <w:adjustRightInd w:val="0"/>
        <w:rPr>
          <w:color w:val="000000"/>
        </w:rPr>
      </w:pPr>
    </w:p>
    <w:p w:rsidR="005959B4" w:rsidRPr="00280ED1" w:rsidRDefault="005959B4" w:rsidP="00CD5699">
      <w:pPr>
        <w:suppressAutoHyphens/>
        <w:autoSpaceDE w:val="0"/>
        <w:autoSpaceDN w:val="0"/>
        <w:adjustRightInd w:val="0"/>
        <w:jc w:val="both"/>
      </w:pPr>
      <w:proofErr w:type="gramStart"/>
      <w:r w:rsidRPr="00280ED1">
        <w:rPr>
          <w:color w:val="000000"/>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w:t>
      </w:r>
      <w:proofErr w:type="gramEnd"/>
      <w:r w:rsidRPr="00280ED1">
        <w:rPr>
          <w:color w:val="000000"/>
        </w:rPr>
        <w:t xml:space="preserve"> </w:t>
      </w:r>
      <w:proofErr w:type="gramStart"/>
      <w:r w:rsidRPr="00280ED1">
        <w:rPr>
          <w:color w:val="000000"/>
        </w:rPr>
        <w:t>Обрасце треба попунити читко, а према приложеном упутству.</w:t>
      </w:r>
      <w:proofErr w:type="gramEnd"/>
      <w:r w:rsidRPr="00280ED1">
        <w:rPr>
          <w:color w:val="000000"/>
        </w:rPr>
        <w:t xml:space="preserve"> </w:t>
      </w:r>
      <w:proofErr w:type="gramStart"/>
      <w:r w:rsidRPr="00280ED1">
        <w:rPr>
          <w:color w:val="000000"/>
        </w:rPr>
        <w:t>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w:t>
      </w:r>
      <w:proofErr w:type="gramEnd"/>
    </w:p>
    <w:p w:rsidR="005959B4" w:rsidRPr="00280ED1" w:rsidRDefault="005959B4" w:rsidP="005959B4">
      <w:pPr>
        <w:suppressAutoHyphens/>
        <w:autoSpaceDE w:val="0"/>
        <w:autoSpaceDN w:val="0"/>
        <w:adjustRightInd w:val="0"/>
        <w:jc w:val="both"/>
        <w:rPr>
          <w:color w:val="000000"/>
          <w:lang w:val="sr-Cyrl-CS"/>
        </w:rPr>
      </w:pPr>
    </w:p>
    <w:p w:rsidR="005959B4" w:rsidRPr="00280ED1" w:rsidRDefault="005959B4" w:rsidP="00CD5699">
      <w:pPr>
        <w:suppressAutoHyphens/>
        <w:autoSpaceDE w:val="0"/>
        <w:autoSpaceDN w:val="0"/>
        <w:adjustRightInd w:val="0"/>
        <w:jc w:val="both"/>
        <w:rPr>
          <w:color w:val="000000"/>
        </w:rPr>
      </w:pPr>
      <w:proofErr w:type="gramStart"/>
      <w:r w:rsidRPr="00280ED1">
        <w:rPr>
          <w:color w:val="000000"/>
        </w:rPr>
        <w:t>Садржину понуде чине поред Обрасца понуде</w:t>
      </w:r>
      <w:r w:rsidRPr="00280ED1">
        <w:rPr>
          <w:color w:val="000000"/>
          <w:lang w:val="sr-Cyrl-CS"/>
        </w:rPr>
        <w:t xml:space="preserve">, и других означених образаца наведених у следећем ставу, </w:t>
      </w:r>
      <w:r w:rsidRPr="00280ED1">
        <w:rPr>
          <w:color w:val="000000"/>
        </w:rPr>
        <w:t>и сви остали докази о испуњености услова из чл.</w:t>
      </w:r>
      <w:proofErr w:type="gramEnd"/>
      <w:r w:rsidRPr="00280ED1">
        <w:rPr>
          <w:color w:val="000000"/>
        </w:rPr>
        <w:t xml:space="preserve"> </w:t>
      </w:r>
      <w:proofErr w:type="gramStart"/>
      <w:r w:rsidRPr="00280ED1">
        <w:rPr>
          <w:color w:val="000000"/>
        </w:rPr>
        <w:t>75.и 76.</w:t>
      </w:r>
      <w:proofErr w:type="gramEnd"/>
      <w:r w:rsidRPr="00280ED1">
        <w:rPr>
          <w:color w:val="000000"/>
        </w:rPr>
        <w:t xml:space="preserve"> </w:t>
      </w:r>
      <w:proofErr w:type="gramStart"/>
      <w:r w:rsidRPr="00280ED1">
        <w:rPr>
          <w:color w:val="000000"/>
        </w:rPr>
        <w:t>Закона о јавним набавкама, предвиђени чл.77.</w:t>
      </w:r>
      <w:proofErr w:type="gramEnd"/>
      <w:r w:rsidRPr="00280ED1">
        <w:rPr>
          <w:color w:val="000000"/>
        </w:rPr>
        <w:t xml:space="preserve"> </w:t>
      </w:r>
      <w:proofErr w:type="gramStart"/>
      <w:r w:rsidRPr="00280ED1">
        <w:rPr>
          <w:color w:val="000000"/>
        </w:rPr>
        <w:t>овог</w:t>
      </w:r>
      <w:proofErr w:type="gramEnd"/>
      <w:r w:rsidRPr="00280ED1">
        <w:rPr>
          <w:color w:val="000000"/>
        </w:rPr>
        <w:t xml:space="preserve"> закона, који су наведени у конкурсној документацији, као и сви тражени прилози и изјаве</w:t>
      </w:r>
      <w:r w:rsidRPr="00280ED1">
        <w:rPr>
          <w:color w:val="000000"/>
          <w:lang w:val="sr-Cyrl-CS"/>
        </w:rPr>
        <w:t>,</w:t>
      </w:r>
      <w:r w:rsidRPr="00280ED1">
        <w:rPr>
          <w:color w:val="000000"/>
        </w:rPr>
        <w:t xml:space="preserve"> на начин предвиђен следећим ставом ове тачке:</w:t>
      </w:r>
    </w:p>
    <w:p w:rsidR="005959B4" w:rsidRPr="00280ED1" w:rsidRDefault="005959B4" w:rsidP="005959B4">
      <w:pPr>
        <w:suppressAutoHyphens/>
        <w:autoSpaceDE w:val="0"/>
        <w:autoSpaceDN w:val="0"/>
        <w:adjustRightInd w:val="0"/>
        <w:jc w:val="both"/>
        <w:rPr>
          <w:color w:val="000000"/>
          <w:lang w:val="sr-Cyrl-CS"/>
        </w:rPr>
      </w:pPr>
    </w:p>
    <w:p w:rsidR="005959B4" w:rsidRPr="00280ED1" w:rsidRDefault="005959B4" w:rsidP="005959B4">
      <w:pPr>
        <w:rPr>
          <w:lang w:val="sr-Cyrl-CS"/>
        </w:rPr>
      </w:pPr>
      <w:proofErr w:type="gramStart"/>
      <w:r w:rsidRPr="00280ED1">
        <w:t>У  понуди</w:t>
      </w:r>
      <w:proofErr w:type="gramEnd"/>
      <w:r w:rsidRPr="00280ED1">
        <w:t xml:space="preserve"> </w:t>
      </w:r>
      <w:r w:rsidRPr="00280ED1">
        <w:rPr>
          <w:u w:val="single"/>
        </w:rPr>
        <w:t>за конкретну партију</w:t>
      </w:r>
      <w:r w:rsidRPr="00280ED1">
        <w:t xml:space="preserve">, </w:t>
      </w:r>
      <w:r w:rsidRPr="00280ED1">
        <w:rPr>
          <w:lang w:val="sr-Cyrl-CS"/>
        </w:rPr>
        <w:t>достављају се следећи  попуњени и потписани обрасци:</w:t>
      </w:r>
    </w:p>
    <w:p w:rsidR="00EF356F" w:rsidRDefault="005959B4" w:rsidP="00EF356F">
      <w:pPr>
        <w:numPr>
          <w:ilvl w:val="0"/>
          <w:numId w:val="21"/>
        </w:numPr>
        <w:jc w:val="both"/>
        <w:rPr>
          <w:lang w:val="sr-Cyrl-CS"/>
        </w:rPr>
      </w:pPr>
      <w:r w:rsidRPr="00280ED1">
        <w:rPr>
          <w:lang w:val="sr-Cyrl-CS"/>
        </w:rPr>
        <w:t>изјава о прихватању услова јавне набавке и придржавању прописа у погледу здравствене исправности намирница ( образац бр. 1)</w:t>
      </w:r>
    </w:p>
    <w:p w:rsidR="00FF471B" w:rsidRDefault="00EF356F" w:rsidP="00FF471B">
      <w:pPr>
        <w:numPr>
          <w:ilvl w:val="0"/>
          <w:numId w:val="21"/>
        </w:numPr>
        <w:jc w:val="both"/>
        <w:rPr>
          <w:lang w:val="sr-Cyrl-CS"/>
        </w:rPr>
      </w:pPr>
      <w:r w:rsidRPr="00EF356F">
        <w:rPr>
          <w:bCs/>
        </w:rPr>
        <w:t>Изјава понуђача о испуњавању услова из чл. 75. Закона у поступку јавне набавке велике вредности</w:t>
      </w:r>
      <w:r>
        <w:rPr>
          <w:bCs/>
        </w:rPr>
        <w:t xml:space="preserve"> </w:t>
      </w:r>
      <w:r>
        <w:rPr>
          <w:color w:val="000000"/>
          <w:lang w:val="sr-Cyrl-CS"/>
        </w:rPr>
        <w:t>(</w:t>
      </w:r>
      <w:r w:rsidRPr="00280ED1">
        <w:rPr>
          <w:color w:val="000000"/>
          <w:lang w:val="sr-Cyrl-CS"/>
        </w:rPr>
        <w:t>образац бр. 2)</w:t>
      </w:r>
    </w:p>
    <w:p w:rsidR="005959B4" w:rsidRPr="00783081" w:rsidRDefault="00FF471B" w:rsidP="00783081">
      <w:pPr>
        <w:numPr>
          <w:ilvl w:val="0"/>
          <w:numId w:val="21"/>
        </w:numPr>
        <w:jc w:val="both"/>
        <w:rPr>
          <w:lang w:val="sr-Cyrl-CS"/>
        </w:rPr>
      </w:pPr>
      <w:r>
        <w:rPr>
          <w:color w:val="000000"/>
          <w:lang w:val="sr-Cyrl-CS"/>
        </w:rPr>
        <w:t>И</w:t>
      </w:r>
      <w:r w:rsidR="005959B4" w:rsidRPr="00FF471B">
        <w:rPr>
          <w:color w:val="000000"/>
          <w:lang w:val="sr-Cyrl-CS"/>
        </w:rPr>
        <w:t xml:space="preserve">зјава да понуђач </w:t>
      </w:r>
      <w:r w:rsidR="005959B4" w:rsidRPr="00FF471B">
        <w:rPr>
          <w:color w:val="000000"/>
        </w:rPr>
        <w:t>поштује све обавезе које произлазе из</w:t>
      </w:r>
      <w:r w:rsidRPr="00FF471B">
        <w:rPr>
          <w:color w:val="000000"/>
        </w:rPr>
        <w:t xml:space="preserve"> </w:t>
      </w:r>
      <w:r w:rsidRPr="00FF471B">
        <w:rPr>
          <w:rFonts w:eastAsiaTheme="minorHAnsi"/>
          <w:color w:val="000000"/>
          <w:sz w:val="22"/>
          <w:szCs w:val="22"/>
        </w:rPr>
        <w:t>важећих прописа о заштити на раду, запошљавању и условима рада, заштити животне средине, као и немам забрану обављања делатности која је на снази у време подношења понуде</w:t>
      </w:r>
      <w:r w:rsidR="005A6B38">
        <w:rPr>
          <w:rFonts w:eastAsiaTheme="minorHAnsi"/>
          <w:color w:val="000000"/>
          <w:sz w:val="22"/>
          <w:szCs w:val="22"/>
        </w:rPr>
        <w:t xml:space="preserve"> </w:t>
      </w:r>
      <w:r w:rsidR="005A6B38">
        <w:rPr>
          <w:color w:val="000000"/>
          <w:lang w:val="sr-Cyrl-CS"/>
        </w:rPr>
        <w:t xml:space="preserve">(образац бр. </w:t>
      </w:r>
      <w:r w:rsidR="005A6B38">
        <w:rPr>
          <w:color w:val="000000"/>
        </w:rPr>
        <w:t>3</w:t>
      </w:r>
      <w:r w:rsidR="005A6B38" w:rsidRPr="00280ED1">
        <w:rPr>
          <w:color w:val="000000"/>
          <w:lang w:val="sr-Cyrl-CS"/>
        </w:rPr>
        <w:t>)</w:t>
      </w:r>
    </w:p>
    <w:p w:rsidR="005959B4" w:rsidRPr="00280ED1" w:rsidRDefault="00280ED1" w:rsidP="00CD5699">
      <w:pPr>
        <w:numPr>
          <w:ilvl w:val="0"/>
          <w:numId w:val="21"/>
        </w:numPr>
        <w:jc w:val="both"/>
        <w:rPr>
          <w:lang w:val="sr-Cyrl-CS"/>
        </w:rPr>
      </w:pPr>
      <w:r>
        <w:rPr>
          <w:lang w:val="sr-Cyrl-CS"/>
        </w:rPr>
        <w:t>понуда</w:t>
      </w:r>
      <w:r w:rsidR="00F8720B">
        <w:rPr>
          <w:lang w:val="sr-Cyrl-CS"/>
        </w:rPr>
        <w:t xml:space="preserve"> (</w:t>
      </w:r>
      <w:r w:rsidR="00783081">
        <w:rPr>
          <w:lang w:val="sr-Cyrl-CS"/>
        </w:rPr>
        <w:t>образац бр.</w:t>
      </w:r>
      <w:r w:rsidR="00783081">
        <w:t>4</w:t>
      </w:r>
      <w:r w:rsidR="005959B4" w:rsidRPr="00280ED1">
        <w:rPr>
          <w:lang w:val="sr-Cyrl-CS"/>
        </w:rPr>
        <w:t>) који садржи: образац за  опште податке о понуђачу; образац за податке о подизвођачу, ако је ангажован; образац за  податке о учесницима у заједничкој понуди, ако постоји заједничка понуда; образац са описом предмета набавке, јединицом мере, количином, јединичном ценом и вредношћу понуде без ПДВ-а, износом ПДВ-а и вредношћу са ПДВ-ом);</w:t>
      </w:r>
    </w:p>
    <w:p w:rsidR="005959B4" w:rsidRPr="00280ED1" w:rsidRDefault="005959B4" w:rsidP="00CD5699">
      <w:pPr>
        <w:numPr>
          <w:ilvl w:val="0"/>
          <w:numId w:val="21"/>
        </w:numPr>
        <w:jc w:val="both"/>
        <w:rPr>
          <w:lang w:val="sr-Cyrl-CS"/>
        </w:rPr>
      </w:pPr>
      <w:r w:rsidRPr="00280ED1">
        <w:rPr>
          <w:lang w:val="sr-Cyrl-CS"/>
        </w:rPr>
        <w:t xml:space="preserve">образац структуре цене, са упутством како се попуњава </w:t>
      </w:r>
      <w:r w:rsidR="005A6B38">
        <w:rPr>
          <w:shd w:val="clear" w:color="auto" w:fill="FFFFFF"/>
          <w:lang w:val="sr-Cyrl-CS"/>
        </w:rPr>
        <w:t xml:space="preserve">( образац бр. </w:t>
      </w:r>
      <w:r w:rsidR="005A6B38">
        <w:rPr>
          <w:shd w:val="clear" w:color="auto" w:fill="FFFFFF"/>
        </w:rPr>
        <w:t>5</w:t>
      </w:r>
      <w:r w:rsidRPr="00280ED1">
        <w:rPr>
          <w:shd w:val="clear" w:color="auto" w:fill="FFFFFF"/>
          <w:lang w:val="sr-Cyrl-CS"/>
        </w:rPr>
        <w:t>)</w:t>
      </w:r>
    </w:p>
    <w:p w:rsidR="005959B4" w:rsidRPr="00280ED1" w:rsidRDefault="005959B4" w:rsidP="00CD5699">
      <w:pPr>
        <w:numPr>
          <w:ilvl w:val="0"/>
          <w:numId w:val="21"/>
        </w:numPr>
        <w:shd w:val="clear" w:color="auto" w:fill="FFFFFF"/>
        <w:jc w:val="both"/>
        <w:rPr>
          <w:lang w:val="sr-Cyrl-CS"/>
        </w:rPr>
      </w:pPr>
      <w:r w:rsidRPr="00280ED1">
        <w:rPr>
          <w:lang w:val="sr-Cyrl-CS"/>
        </w:rPr>
        <w:lastRenderedPageBreak/>
        <w:t xml:space="preserve"> модел уговора, по партијама (</w:t>
      </w:r>
      <w:r w:rsidR="005A6B38">
        <w:rPr>
          <w:shd w:val="clear" w:color="auto" w:fill="FFFFFF"/>
          <w:lang w:val="sr-Cyrl-CS"/>
        </w:rPr>
        <w:t>образац бр.</w:t>
      </w:r>
      <w:r w:rsidR="005A6B38">
        <w:rPr>
          <w:shd w:val="clear" w:color="auto" w:fill="FFFFFF"/>
        </w:rPr>
        <w:t>6</w:t>
      </w:r>
      <w:r w:rsidRPr="00280ED1">
        <w:rPr>
          <w:shd w:val="clear" w:color="auto" w:fill="FFFFFF"/>
          <w:lang w:val="sr-Cyrl-CS"/>
        </w:rPr>
        <w:t>)</w:t>
      </w:r>
    </w:p>
    <w:p w:rsidR="005959B4" w:rsidRPr="00280ED1" w:rsidRDefault="005959B4" w:rsidP="00CD5699">
      <w:pPr>
        <w:numPr>
          <w:ilvl w:val="0"/>
          <w:numId w:val="21"/>
        </w:numPr>
        <w:shd w:val="clear" w:color="auto" w:fill="FFFFFF"/>
        <w:jc w:val="both"/>
        <w:rPr>
          <w:lang w:val="sr-Cyrl-CS"/>
        </w:rPr>
      </w:pPr>
      <w:r w:rsidRPr="00280ED1">
        <w:rPr>
          <w:lang w:val="sr-Cyrl-CS"/>
        </w:rPr>
        <w:t>трошкови припреме понуде (</w:t>
      </w:r>
      <w:r w:rsidR="005A6B38">
        <w:rPr>
          <w:shd w:val="clear" w:color="auto" w:fill="FFFFFF"/>
          <w:lang w:val="sr-Cyrl-CS"/>
        </w:rPr>
        <w:t>образац бр.</w:t>
      </w:r>
      <w:r w:rsidR="005A6B38">
        <w:rPr>
          <w:shd w:val="clear" w:color="auto" w:fill="FFFFFF"/>
        </w:rPr>
        <w:t>7</w:t>
      </w:r>
      <w:r w:rsidRPr="00280ED1">
        <w:rPr>
          <w:shd w:val="clear" w:color="auto" w:fill="FFFFFF"/>
          <w:lang w:val="sr-Cyrl-CS"/>
        </w:rPr>
        <w:t>)</w:t>
      </w:r>
    </w:p>
    <w:p w:rsidR="005959B4" w:rsidRPr="00280ED1" w:rsidRDefault="005959B4" w:rsidP="00CD5699">
      <w:pPr>
        <w:numPr>
          <w:ilvl w:val="0"/>
          <w:numId w:val="21"/>
        </w:numPr>
        <w:shd w:val="clear" w:color="auto" w:fill="FFFFFF"/>
        <w:jc w:val="both"/>
        <w:rPr>
          <w:lang w:val="sr-Cyrl-CS"/>
        </w:rPr>
      </w:pPr>
      <w:r w:rsidRPr="00280ED1">
        <w:rPr>
          <w:lang w:val="sr-Cyrl-CS"/>
        </w:rPr>
        <w:t xml:space="preserve"> изјава о независној понуди (</w:t>
      </w:r>
      <w:r w:rsidR="005A6B38">
        <w:rPr>
          <w:shd w:val="clear" w:color="auto" w:fill="FFFFFF"/>
          <w:lang w:val="sr-Cyrl-CS"/>
        </w:rPr>
        <w:t>образац бр.</w:t>
      </w:r>
      <w:r w:rsidR="005A6B38">
        <w:rPr>
          <w:shd w:val="clear" w:color="auto" w:fill="FFFFFF"/>
        </w:rPr>
        <w:t>8</w:t>
      </w:r>
      <w:r w:rsidRPr="00280ED1">
        <w:rPr>
          <w:shd w:val="clear" w:color="auto" w:fill="FFFFFF"/>
          <w:lang w:val="sr-Cyrl-CS"/>
        </w:rPr>
        <w:t>)</w:t>
      </w:r>
    </w:p>
    <w:p w:rsidR="005959B4" w:rsidRPr="00280ED1" w:rsidRDefault="005959B4" w:rsidP="00CD5699">
      <w:pPr>
        <w:numPr>
          <w:ilvl w:val="0"/>
          <w:numId w:val="21"/>
        </w:numPr>
        <w:shd w:val="clear" w:color="auto" w:fill="FFFFFF"/>
        <w:jc w:val="both"/>
        <w:rPr>
          <w:lang w:val="sr-Cyrl-CS"/>
        </w:rPr>
      </w:pPr>
      <w:r w:rsidRPr="00280ED1">
        <w:rPr>
          <w:lang w:val="sr-Cyrl-CS"/>
        </w:rPr>
        <w:t>листа  купаца најважнијих испоруче</w:t>
      </w:r>
      <w:r w:rsidR="00F8720B">
        <w:rPr>
          <w:lang w:val="sr-Cyrl-CS"/>
        </w:rPr>
        <w:t>них добара у предмету набавке (</w:t>
      </w:r>
      <w:r w:rsidR="005A6B38">
        <w:rPr>
          <w:lang w:val="sr-Cyrl-CS"/>
        </w:rPr>
        <w:t xml:space="preserve">образац бр. </w:t>
      </w:r>
      <w:r w:rsidR="005A6B38">
        <w:t>9</w:t>
      </w:r>
      <w:r w:rsidRPr="00280ED1">
        <w:rPr>
          <w:lang w:val="sr-Cyrl-CS"/>
        </w:rPr>
        <w:t>)</w:t>
      </w:r>
    </w:p>
    <w:p w:rsidR="005959B4" w:rsidRPr="00280ED1" w:rsidRDefault="005959B4" w:rsidP="00CD5699">
      <w:pPr>
        <w:numPr>
          <w:ilvl w:val="0"/>
          <w:numId w:val="21"/>
        </w:numPr>
        <w:jc w:val="both"/>
        <w:rPr>
          <w:lang w:val="sr-Cyrl-CS"/>
        </w:rPr>
      </w:pPr>
      <w:r w:rsidRPr="00280ED1">
        <w:rPr>
          <w:lang w:val="sr-Cyrl-CS"/>
        </w:rPr>
        <w:t>потврда најмање два купца робе за конкретну парти</w:t>
      </w:r>
      <w:r w:rsidR="005A6B38">
        <w:rPr>
          <w:lang w:val="sr-Cyrl-CS"/>
        </w:rPr>
        <w:t xml:space="preserve">ју (образац бр. </w:t>
      </w:r>
      <w:r w:rsidR="005A6B38">
        <w:t>10</w:t>
      </w:r>
      <w:r w:rsidRPr="00280ED1">
        <w:rPr>
          <w:lang w:val="sr-Cyrl-CS"/>
        </w:rPr>
        <w:t>)</w:t>
      </w:r>
    </w:p>
    <w:p w:rsidR="005959B4" w:rsidRPr="00280ED1" w:rsidRDefault="005959B4" w:rsidP="00CD5699">
      <w:pPr>
        <w:suppressAutoHyphens/>
        <w:autoSpaceDE w:val="0"/>
        <w:autoSpaceDN w:val="0"/>
        <w:adjustRightInd w:val="0"/>
        <w:ind w:left="900"/>
        <w:jc w:val="both"/>
        <w:rPr>
          <w:color w:val="000000"/>
        </w:rPr>
      </w:pPr>
    </w:p>
    <w:p w:rsidR="005959B4" w:rsidRPr="00280ED1" w:rsidRDefault="005959B4" w:rsidP="00CD5699">
      <w:pPr>
        <w:suppressAutoHyphens/>
        <w:autoSpaceDE w:val="0"/>
        <w:autoSpaceDN w:val="0"/>
        <w:adjustRightInd w:val="0"/>
        <w:jc w:val="both"/>
        <w:rPr>
          <w:color w:val="000000"/>
          <w:lang w:val="sr-Cyrl-CS"/>
        </w:rPr>
      </w:pPr>
    </w:p>
    <w:p w:rsidR="005959B4" w:rsidRPr="00280ED1" w:rsidRDefault="00F8720B" w:rsidP="00CD5699">
      <w:pPr>
        <w:suppressAutoHyphens/>
        <w:autoSpaceDE w:val="0"/>
        <w:autoSpaceDN w:val="0"/>
        <w:adjustRightInd w:val="0"/>
        <w:jc w:val="both"/>
        <w:rPr>
          <w:color w:val="000000"/>
          <w:lang w:val="sr-Cyrl-CS"/>
        </w:rPr>
      </w:pPr>
      <w:r>
        <w:rPr>
          <w:color w:val="000000"/>
          <w:lang w:val="sr-Cyrl-CS"/>
        </w:rPr>
        <w:t xml:space="preserve">Друга документација </w:t>
      </w:r>
      <w:r w:rsidR="005959B4" w:rsidRPr="00280ED1">
        <w:rPr>
          <w:color w:val="000000"/>
          <w:lang w:val="sr-Cyrl-CS"/>
        </w:rPr>
        <w:t>коју  у оквиру понуде треба доставити (прилози, изјаве, сертификати)</w:t>
      </w:r>
    </w:p>
    <w:p w:rsidR="005959B4" w:rsidRPr="00280ED1" w:rsidRDefault="005959B4" w:rsidP="005959B4">
      <w:pPr>
        <w:suppressAutoHyphens/>
        <w:autoSpaceDE w:val="0"/>
        <w:autoSpaceDN w:val="0"/>
        <w:adjustRightInd w:val="0"/>
        <w:ind w:left="720"/>
        <w:jc w:val="both"/>
        <w:rPr>
          <w:color w:val="000000"/>
        </w:rPr>
      </w:pPr>
    </w:p>
    <w:p w:rsidR="005959B4" w:rsidRPr="00280ED1" w:rsidRDefault="005959B4" w:rsidP="00CD5699">
      <w:pPr>
        <w:jc w:val="both"/>
        <w:rPr>
          <w:lang w:val="sr-Cyrl-CS"/>
        </w:rPr>
      </w:pPr>
      <w:r w:rsidRPr="00280ED1">
        <w:rPr>
          <w:lang w:val="sr-Cyrl-CS"/>
        </w:rPr>
        <w:t xml:space="preserve">            1. копија сертификата HACCP</w:t>
      </w:r>
      <w:r w:rsidRPr="00280ED1">
        <w:rPr>
          <w:lang w:val="sr-Latn-CS"/>
        </w:rPr>
        <w:t xml:space="preserve"> </w:t>
      </w:r>
      <w:r w:rsidRPr="00280ED1">
        <w:rPr>
          <w:lang w:val="sr-Cyrl-CS"/>
        </w:rPr>
        <w:t>( сопствени, односно од произвођача намирница у ситуацији када нема сопствене складишне капацитете или врши промет у транзиту)</w:t>
      </w:r>
    </w:p>
    <w:p w:rsidR="005A6B38" w:rsidRDefault="005A6B38" w:rsidP="00CD5699">
      <w:pPr>
        <w:jc w:val="both"/>
      </w:pPr>
      <w:r>
        <w:rPr>
          <w:lang w:val="sr-Cyrl-CS"/>
        </w:rPr>
        <w:t xml:space="preserve">          </w:t>
      </w:r>
      <w:r>
        <w:tab/>
      </w:r>
      <w:r w:rsidR="005959B4" w:rsidRPr="00280ED1">
        <w:rPr>
          <w:lang w:val="sr-Cyrl-CS"/>
        </w:rPr>
        <w:t xml:space="preserve">2. </w:t>
      </w:r>
      <w:r w:rsidR="00ED09A0">
        <w:t xml:space="preserve"> </w:t>
      </w:r>
      <w:r w:rsidR="005959B4" w:rsidRPr="00280ED1">
        <w:rPr>
          <w:lang w:val="sr-Cyrl-CS"/>
        </w:rPr>
        <w:t xml:space="preserve"> </w:t>
      </w:r>
      <w:r w:rsidRPr="005A6B38">
        <w:rPr>
          <w:lang w:val="sr-Cyrl-CS"/>
        </w:rPr>
        <w:t>Копија саобраћајних дозвола за доставна возила</w:t>
      </w:r>
    </w:p>
    <w:p w:rsidR="005A6B38" w:rsidRDefault="005A6B38" w:rsidP="00CD5699">
      <w:pPr>
        <w:jc w:val="both"/>
      </w:pPr>
      <w:r>
        <w:tab/>
        <w:t xml:space="preserve">3.   </w:t>
      </w:r>
      <w:r w:rsidRPr="005A6B38">
        <w:rPr>
          <w:lang w:val="sr-Cyrl-CS"/>
        </w:rPr>
        <w:t>ППД-ПД образац</w:t>
      </w:r>
      <w:r>
        <w:t xml:space="preserve"> за запослене или одговарајући доказ за ангажована лица</w:t>
      </w:r>
      <w:r w:rsidR="005959B4" w:rsidRPr="00280ED1">
        <w:rPr>
          <w:lang w:val="sr-Cyrl-CS"/>
        </w:rPr>
        <w:t xml:space="preserve">       </w:t>
      </w:r>
    </w:p>
    <w:p w:rsidR="005959B4" w:rsidRPr="00280ED1" w:rsidRDefault="005A6B38" w:rsidP="005A6B38">
      <w:pPr>
        <w:ind w:firstLine="720"/>
        <w:jc w:val="both"/>
        <w:rPr>
          <w:lang w:val="sr-Cyrl-CS"/>
        </w:rPr>
      </w:pPr>
      <w:r>
        <w:rPr>
          <w:lang w:val="sr-Cyrl-CS"/>
        </w:rPr>
        <w:t>4</w:t>
      </w:r>
      <w:r w:rsidR="005959B4" w:rsidRPr="00280ED1">
        <w:rPr>
          <w:lang w:val="sr-Cyrl-CS"/>
        </w:rPr>
        <w:t>. Фотокопија Уговора о контроли ква</w:t>
      </w:r>
      <w:r w:rsidR="00ED09A0">
        <w:rPr>
          <w:lang w:val="sr-Cyrl-CS"/>
        </w:rPr>
        <w:t>литета са овлашћеном фирмом и</w:t>
      </w:r>
      <w:r w:rsidR="00ED09A0">
        <w:t xml:space="preserve"> </w:t>
      </w:r>
      <w:r w:rsidR="005959B4" w:rsidRPr="00280ED1">
        <w:rPr>
          <w:lang w:val="sr-Cyrl-CS"/>
        </w:rPr>
        <w:t>извештај/налаз о контроли здравствене исправности намирница.</w:t>
      </w:r>
    </w:p>
    <w:p w:rsidR="005959B4" w:rsidRPr="00280ED1" w:rsidRDefault="005959B4" w:rsidP="005959B4">
      <w:pPr>
        <w:rPr>
          <w:lang w:val="sr-Cyrl-CS"/>
        </w:rPr>
      </w:pPr>
      <w:r w:rsidRPr="00280ED1">
        <w:rPr>
          <w:lang w:val="sr-Cyrl-CS"/>
        </w:rPr>
        <w:tab/>
      </w:r>
    </w:p>
    <w:p w:rsidR="009143D9" w:rsidRDefault="009143D9" w:rsidP="005959B4"/>
    <w:p w:rsidR="005959B4" w:rsidRPr="00280ED1" w:rsidRDefault="005959B4" w:rsidP="005959B4">
      <w:pPr>
        <w:rPr>
          <w:lang w:val="sr-Cyrl-CS"/>
        </w:rPr>
      </w:pPr>
      <w:r w:rsidRPr="00280ED1">
        <w:rPr>
          <w:lang w:val="sr-Cyrl-CS"/>
        </w:rPr>
        <w:t xml:space="preserve">Наручилац ће прихватити да </w:t>
      </w:r>
      <w:r w:rsidRPr="00280ED1">
        <w:rPr>
          <w:u w:val="single"/>
          <w:lang w:val="sr-Cyrl-CS"/>
        </w:rPr>
        <w:t>понуђач који конкурише за више партија</w:t>
      </w:r>
      <w:r w:rsidRPr="00280ED1">
        <w:rPr>
          <w:lang w:val="sr-Cyrl-CS"/>
        </w:rPr>
        <w:t>, само у једном примерку достави:</w:t>
      </w:r>
    </w:p>
    <w:p w:rsidR="005959B4" w:rsidRPr="00280ED1" w:rsidRDefault="005959B4" w:rsidP="005959B4"/>
    <w:p w:rsidR="005959B4" w:rsidRPr="00280ED1" w:rsidRDefault="005959B4" w:rsidP="00CD5699">
      <w:pPr>
        <w:numPr>
          <w:ilvl w:val="0"/>
          <w:numId w:val="8"/>
        </w:numPr>
        <w:jc w:val="both"/>
        <w:rPr>
          <w:lang w:val="sr-Cyrl-CS"/>
        </w:rPr>
      </w:pPr>
      <w:r w:rsidRPr="00280ED1">
        <w:rPr>
          <w:lang w:val="sr-Cyrl-CS"/>
        </w:rPr>
        <w:t xml:space="preserve">копију </w:t>
      </w:r>
      <w:r w:rsidRPr="00280ED1">
        <w:rPr>
          <w:lang w:val="sr-Latn-CS"/>
        </w:rPr>
        <w:t>HACCP</w:t>
      </w:r>
      <w:r w:rsidRPr="00280ED1">
        <w:rPr>
          <w:lang w:val="sr-Cyrl-CS"/>
        </w:rPr>
        <w:t xml:space="preserve"> сертификата ( сопствени, односно од произвођача намирница у ситуацији када нема сопствене складишне капацитете или врши промет у транзиту)</w:t>
      </w:r>
    </w:p>
    <w:p w:rsidR="005959B4" w:rsidRDefault="005959B4" w:rsidP="005959B4">
      <w:pPr>
        <w:numPr>
          <w:ilvl w:val="0"/>
          <w:numId w:val="8"/>
        </w:numPr>
        <w:tabs>
          <w:tab w:val="left" w:pos="720"/>
        </w:tabs>
        <w:jc w:val="both"/>
        <w:rPr>
          <w:lang w:val="sr-Cyrl-CS"/>
        </w:rPr>
      </w:pPr>
      <w:r w:rsidRPr="009143D9">
        <w:rPr>
          <w:lang w:val="sr-Cyrl-CS"/>
        </w:rPr>
        <w:t xml:space="preserve">Уговор о контроли квалитета са овлашћеном фирмом </w:t>
      </w:r>
    </w:p>
    <w:p w:rsidR="009143D9" w:rsidRPr="009143D9" w:rsidRDefault="009143D9" w:rsidP="009143D9">
      <w:pPr>
        <w:tabs>
          <w:tab w:val="left" w:pos="720"/>
        </w:tabs>
        <w:ind w:left="720"/>
        <w:jc w:val="both"/>
        <w:rPr>
          <w:lang w:val="sr-Cyrl-CS"/>
        </w:rPr>
      </w:pPr>
    </w:p>
    <w:p w:rsidR="005959B4" w:rsidRPr="00280ED1" w:rsidRDefault="005959B4" w:rsidP="005959B4">
      <w:pPr>
        <w:tabs>
          <w:tab w:val="left" w:pos="720"/>
        </w:tabs>
        <w:suppressAutoHyphens/>
        <w:autoSpaceDE w:val="0"/>
        <w:autoSpaceDN w:val="0"/>
        <w:adjustRightInd w:val="0"/>
        <w:jc w:val="both"/>
      </w:pPr>
      <w:proofErr w:type="gramStart"/>
      <w:r w:rsidRPr="00280ED1">
        <w:t>Обрасци и докази</w:t>
      </w:r>
      <w:r w:rsidRPr="00280ED1">
        <w:rPr>
          <w:lang w:val="sr-Cyrl-CS"/>
        </w:rPr>
        <w:t xml:space="preserve"> треба да буду</w:t>
      </w:r>
      <w:r w:rsidRPr="00280ED1">
        <w:t xml:space="preserve"> у складу са тачком 5.</w:t>
      </w:r>
      <w:r w:rsidRPr="00280ED1">
        <w:rPr>
          <w:lang w:val="sr-Cyrl-CS"/>
        </w:rPr>
        <w:t>10</w:t>
      </w:r>
      <w:r w:rsidRPr="00280ED1">
        <w:t>.</w:t>
      </w:r>
      <w:proofErr w:type="gramEnd"/>
      <w:r w:rsidRPr="00280ED1">
        <w:t xml:space="preserve"> </w:t>
      </w:r>
      <w:proofErr w:type="gramStart"/>
      <w:r w:rsidRPr="00280ED1">
        <w:t>овог</w:t>
      </w:r>
      <w:proofErr w:type="gramEnd"/>
      <w:r w:rsidRPr="00280ED1">
        <w:t xml:space="preserve"> упутства у случају да група понуђача подноси заједничку понуду, односно 5.</w:t>
      </w:r>
      <w:r w:rsidRPr="00280ED1">
        <w:rPr>
          <w:lang w:val="sr-Cyrl-CS"/>
        </w:rPr>
        <w:t>9</w:t>
      </w:r>
      <w:r w:rsidRPr="00280ED1">
        <w:t xml:space="preserve">. </w:t>
      </w:r>
      <w:proofErr w:type="gramStart"/>
      <w:r w:rsidRPr="00280ED1">
        <w:t>ако</w:t>
      </w:r>
      <w:proofErr w:type="gramEnd"/>
      <w:r w:rsidRPr="00280ED1">
        <w:t xml:space="preserve"> понуђач подноси понуду са подизвођачем.</w:t>
      </w:r>
    </w:p>
    <w:p w:rsidR="005959B4" w:rsidRPr="00280ED1" w:rsidRDefault="005959B4" w:rsidP="00CD5699">
      <w:pPr>
        <w:suppressAutoHyphens/>
        <w:autoSpaceDE w:val="0"/>
        <w:autoSpaceDN w:val="0"/>
        <w:adjustRightInd w:val="0"/>
        <w:jc w:val="both"/>
      </w:pPr>
      <w:proofErr w:type="gramStart"/>
      <w:r w:rsidRPr="00280ED1">
        <w:rPr>
          <w:color w:val="000000"/>
        </w:rPr>
        <w:t>Накнадне рекламације, које су последица нетачно и недовољно сакупљених информација или погрешно процењених околности и услова, односно недовољног знања, Наручилац ће одбити као неосноване.</w:t>
      </w:r>
      <w:proofErr w:type="gramEnd"/>
    </w:p>
    <w:p w:rsidR="005959B4" w:rsidRPr="00280ED1" w:rsidRDefault="005959B4" w:rsidP="005959B4">
      <w:pPr>
        <w:suppressAutoHyphens/>
        <w:autoSpaceDE w:val="0"/>
        <w:autoSpaceDN w:val="0"/>
        <w:adjustRightInd w:val="0"/>
        <w:jc w:val="both"/>
        <w:rPr>
          <w:color w:val="000000"/>
        </w:rPr>
      </w:pPr>
    </w:p>
    <w:p w:rsidR="005959B4" w:rsidRPr="009143D9" w:rsidRDefault="005959B4" w:rsidP="00CD5699">
      <w:pPr>
        <w:suppressAutoHyphens/>
        <w:autoSpaceDE w:val="0"/>
        <w:autoSpaceDN w:val="0"/>
        <w:adjustRightInd w:val="0"/>
        <w:jc w:val="both"/>
        <w:rPr>
          <w:caps/>
          <w:color w:val="000000"/>
          <w:u w:val="single"/>
        </w:rPr>
      </w:pPr>
      <w:proofErr w:type="gramStart"/>
      <w:r w:rsidRPr="009143D9">
        <w:rPr>
          <w:color w:val="000000"/>
          <w:u w:val="single"/>
        </w:rPr>
        <w:t>Пожељно је да сви документи поднети уз понуду буду тако повезани, да се не могу накнадно убацивати, одстрањивати или замењивати појединачни листови, односно прилози, а да се видно не оштете листови или печат.</w:t>
      </w:r>
      <w:proofErr w:type="gramEnd"/>
      <w:r w:rsidRPr="009143D9">
        <w:rPr>
          <w:color w:val="000000"/>
          <w:u w:val="single"/>
        </w:rPr>
        <w:t xml:space="preserve"> </w:t>
      </w:r>
    </w:p>
    <w:p w:rsidR="005959B4" w:rsidRPr="00280ED1" w:rsidRDefault="005959B4" w:rsidP="005959B4">
      <w:pPr>
        <w:suppressAutoHyphens/>
        <w:autoSpaceDE w:val="0"/>
        <w:autoSpaceDN w:val="0"/>
        <w:adjustRightInd w:val="0"/>
        <w:ind w:firstLine="708"/>
        <w:jc w:val="both"/>
        <w:rPr>
          <w:caps/>
          <w:color w:val="000000"/>
        </w:rPr>
      </w:pPr>
    </w:p>
    <w:p w:rsidR="005959B4" w:rsidRPr="00280ED1" w:rsidRDefault="005959B4" w:rsidP="005959B4">
      <w:pPr>
        <w:shd w:val="clear" w:color="auto" w:fill="FFFFFF"/>
        <w:suppressAutoHyphens/>
        <w:autoSpaceDE w:val="0"/>
        <w:autoSpaceDN w:val="0"/>
        <w:adjustRightInd w:val="0"/>
        <w:rPr>
          <w:b/>
          <w:bCs/>
          <w:color w:val="000000"/>
        </w:rPr>
      </w:pPr>
    </w:p>
    <w:p w:rsidR="005959B4" w:rsidRPr="00280ED1" w:rsidRDefault="005959B4" w:rsidP="005959B4">
      <w:pPr>
        <w:shd w:val="clear" w:color="auto" w:fill="FFFFFF"/>
        <w:suppressAutoHyphens/>
        <w:autoSpaceDE w:val="0"/>
        <w:autoSpaceDN w:val="0"/>
        <w:adjustRightInd w:val="0"/>
        <w:jc w:val="both"/>
        <w:rPr>
          <w:b/>
          <w:bCs/>
          <w:color w:val="000000"/>
          <w:lang w:val="sr-Cyrl-CS"/>
        </w:rPr>
      </w:pPr>
      <w:r w:rsidRPr="00280ED1">
        <w:rPr>
          <w:b/>
          <w:bCs/>
          <w:color w:val="000000"/>
        </w:rPr>
        <w:t>5.1</w:t>
      </w:r>
      <w:r w:rsidR="0070179A">
        <w:rPr>
          <w:b/>
          <w:bCs/>
          <w:color w:val="000000"/>
          <w:lang w:val="sr-Cyrl-CS"/>
        </w:rPr>
        <w:t>3.</w:t>
      </w:r>
      <w:r w:rsidR="00F8720B">
        <w:rPr>
          <w:b/>
          <w:bCs/>
          <w:color w:val="000000"/>
          <w:lang w:val="sr-Cyrl-CS"/>
        </w:rPr>
        <w:t xml:space="preserve"> </w:t>
      </w:r>
      <w:r w:rsidRPr="00280ED1">
        <w:rPr>
          <w:b/>
          <w:bCs/>
          <w:color w:val="000000"/>
        </w:rPr>
        <w:t xml:space="preserve">РАЗЛОЗИ ЗА ОДБИЈАЊЕ ПОНУДЕ </w:t>
      </w:r>
    </w:p>
    <w:p w:rsidR="005959B4" w:rsidRPr="00280ED1" w:rsidRDefault="005959B4" w:rsidP="005959B4">
      <w:pPr>
        <w:shd w:val="clear" w:color="auto" w:fill="FFFFFF"/>
        <w:suppressAutoHyphens/>
        <w:autoSpaceDE w:val="0"/>
        <w:autoSpaceDN w:val="0"/>
        <w:adjustRightInd w:val="0"/>
        <w:rPr>
          <w:color w:val="000000"/>
        </w:rPr>
      </w:pPr>
    </w:p>
    <w:p w:rsidR="005959B4" w:rsidRPr="00280ED1" w:rsidRDefault="005959B4" w:rsidP="00CD5699">
      <w:pPr>
        <w:suppressAutoHyphens/>
        <w:autoSpaceDE w:val="0"/>
        <w:autoSpaceDN w:val="0"/>
        <w:adjustRightInd w:val="0"/>
        <w:jc w:val="both"/>
        <w:rPr>
          <w:color w:val="000000"/>
          <w:lang w:val="sr-Cyrl-CS"/>
        </w:rPr>
      </w:pPr>
      <w:r w:rsidRPr="00280ED1">
        <w:rPr>
          <w:color w:val="000000"/>
        </w:rPr>
        <w:t>Наручилац је дужан да у поступку јавне набавке, пошто прегледа и оцени понуду, одбије неприхватљиву понуду</w:t>
      </w:r>
      <w:r w:rsidRPr="00280ED1">
        <w:rPr>
          <w:color w:val="000000"/>
          <w:lang w:val="sr-Cyrl-CS"/>
        </w:rPr>
        <w:t xml:space="preserve"> </w:t>
      </w:r>
      <w:proofErr w:type="gramStart"/>
      <w:r w:rsidRPr="00280ED1">
        <w:rPr>
          <w:color w:val="000000"/>
          <w:lang w:val="sr-Cyrl-CS"/>
        </w:rPr>
        <w:t>( понуду</w:t>
      </w:r>
      <w:proofErr w:type="gramEnd"/>
      <w:r w:rsidRPr="00280ED1">
        <w:rPr>
          <w:color w:val="000000"/>
          <w:lang w:val="sr-Cyrl-CS"/>
        </w:rPr>
        <w:t xml:space="preserve"> која премашује процењену вредност набавке, понуду која не задовољава тражене спецификације за робе које наручилац тражи у обрасцу понуде, или понуђач нема у својој понуди цену за сваки тражени производ; понуду која има краћи рок важности од рока утврђеног конкурсном документацијом; у другим случајевима утврђеним у конкурсној документацији).</w:t>
      </w:r>
    </w:p>
    <w:p w:rsidR="005959B4" w:rsidRPr="00280ED1" w:rsidRDefault="005959B4" w:rsidP="00CD5699">
      <w:pPr>
        <w:suppressAutoHyphens/>
        <w:autoSpaceDE w:val="0"/>
        <w:autoSpaceDN w:val="0"/>
        <w:adjustRightInd w:val="0"/>
        <w:jc w:val="both"/>
        <w:rPr>
          <w:color w:val="000000"/>
          <w:lang w:val="sr-Cyrl-CS"/>
        </w:rPr>
      </w:pPr>
      <w:r w:rsidRPr="00280ED1">
        <w:rPr>
          <w:color w:val="000000"/>
          <w:lang w:val="sr-Cyrl-CS"/>
        </w:rPr>
        <w:t>Наручилац ће одбити понуду и која садржи битне недостатке: понуду уз коју нису прилож</w:t>
      </w:r>
      <w:r w:rsidR="00CD5699">
        <w:rPr>
          <w:color w:val="000000"/>
          <w:lang w:val="sr-Cyrl-CS"/>
        </w:rPr>
        <w:t>ен</w:t>
      </w:r>
      <w:r w:rsidRPr="00280ED1">
        <w:rPr>
          <w:color w:val="000000"/>
          <w:lang w:val="sr-Cyrl-CS"/>
        </w:rPr>
        <w:t>и сви тражени обрасци, друга тражена документа или тражени докази о испуњености услова набавке.</w:t>
      </w:r>
    </w:p>
    <w:p w:rsidR="005959B4" w:rsidRPr="00280ED1" w:rsidRDefault="005959B4" w:rsidP="005959B4">
      <w:pPr>
        <w:suppressAutoHyphens/>
        <w:autoSpaceDE w:val="0"/>
        <w:autoSpaceDN w:val="0"/>
        <w:adjustRightInd w:val="0"/>
        <w:jc w:val="both"/>
        <w:rPr>
          <w:color w:val="000000"/>
          <w:lang w:val="sr-Cyrl-CS"/>
        </w:rPr>
      </w:pPr>
    </w:p>
    <w:p w:rsidR="005959B4" w:rsidRPr="00280ED1" w:rsidRDefault="005959B4" w:rsidP="005959B4">
      <w:pPr>
        <w:suppressAutoHyphens/>
        <w:autoSpaceDE w:val="0"/>
        <w:autoSpaceDN w:val="0"/>
        <w:adjustRightInd w:val="0"/>
        <w:jc w:val="both"/>
        <w:rPr>
          <w:color w:val="000000"/>
          <w:lang w:val="sr-Cyrl-CS"/>
        </w:rPr>
      </w:pPr>
    </w:p>
    <w:p w:rsidR="005959B4" w:rsidRPr="00280ED1" w:rsidRDefault="005959B4" w:rsidP="005959B4">
      <w:pPr>
        <w:suppressAutoHyphens/>
        <w:autoSpaceDE w:val="0"/>
        <w:autoSpaceDN w:val="0"/>
        <w:adjustRightInd w:val="0"/>
        <w:jc w:val="both"/>
        <w:rPr>
          <w:color w:val="000000"/>
        </w:rPr>
      </w:pPr>
    </w:p>
    <w:p w:rsidR="005959B4" w:rsidRPr="00280ED1" w:rsidRDefault="005959B4" w:rsidP="00A23810">
      <w:pPr>
        <w:tabs>
          <w:tab w:val="center" w:pos="2268"/>
          <w:tab w:val="center" w:pos="7938"/>
        </w:tabs>
        <w:suppressAutoHyphens/>
        <w:autoSpaceDE w:val="0"/>
        <w:autoSpaceDN w:val="0"/>
        <w:adjustRightInd w:val="0"/>
        <w:jc w:val="both"/>
        <w:rPr>
          <w:b/>
          <w:bCs/>
          <w:color w:val="000000"/>
        </w:rPr>
      </w:pPr>
      <w:r w:rsidRPr="00615F28">
        <w:rPr>
          <w:b/>
          <w:bCs/>
          <w:color w:val="000000"/>
        </w:rPr>
        <w:t>5.1</w:t>
      </w:r>
      <w:r w:rsidR="0070179A">
        <w:rPr>
          <w:b/>
          <w:bCs/>
          <w:color w:val="000000"/>
          <w:lang w:val="sr-Cyrl-CS"/>
        </w:rPr>
        <w:t>4.</w:t>
      </w:r>
      <w:r w:rsidR="00F8720B">
        <w:rPr>
          <w:b/>
          <w:bCs/>
          <w:color w:val="000000"/>
        </w:rPr>
        <w:t xml:space="preserve"> </w:t>
      </w:r>
      <w:r w:rsidRPr="00615F28">
        <w:rPr>
          <w:b/>
          <w:bCs/>
          <w:color w:val="000000"/>
        </w:rPr>
        <w:t>ДОДАТНЕ ИНФОРМАЦИЈЕ И ПОЈАШЊЕЊА КОНКУРСНЕ ДОКУМЕНТАЦИЈЕ</w:t>
      </w:r>
    </w:p>
    <w:p w:rsidR="005959B4" w:rsidRPr="00280ED1" w:rsidRDefault="005959B4" w:rsidP="00A23810">
      <w:pPr>
        <w:tabs>
          <w:tab w:val="center" w:pos="2268"/>
          <w:tab w:val="center" w:pos="7938"/>
        </w:tabs>
        <w:suppressAutoHyphens/>
        <w:autoSpaceDE w:val="0"/>
        <w:autoSpaceDN w:val="0"/>
        <w:adjustRightInd w:val="0"/>
        <w:jc w:val="both"/>
        <w:rPr>
          <w:b/>
          <w:bCs/>
          <w:color w:val="000000"/>
        </w:rPr>
      </w:pPr>
    </w:p>
    <w:p w:rsidR="005959B4" w:rsidRPr="00615F28" w:rsidRDefault="005959B4" w:rsidP="00441626">
      <w:pPr>
        <w:tabs>
          <w:tab w:val="left" w:pos="993"/>
        </w:tabs>
        <w:suppressAutoHyphens/>
        <w:autoSpaceDE w:val="0"/>
        <w:autoSpaceDN w:val="0"/>
        <w:adjustRightInd w:val="0"/>
        <w:rPr>
          <w:color w:val="000000"/>
        </w:rPr>
      </w:pPr>
      <w:r w:rsidRPr="00280ED1">
        <w:rPr>
          <w:color w:val="000000"/>
        </w:rPr>
        <w:t xml:space="preserve">Понуђач може, у писменом облику, тражити додатне информације или појашњења у вези са припремањем понуде која појашњења Наручилац мора примити најкасније пет дана пре истека рока за подношење понуда, са назнаком: „Објашњења –позив за јавну набавку </w:t>
      </w:r>
      <w:r w:rsidR="007B1EC4">
        <w:rPr>
          <w:color w:val="000000"/>
          <w:shd w:val="clear" w:color="auto" w:fill="FFFFFF"/>
        </w:rPr>
        <w:t>1</w:t>
      </w:r>
      <w:r w:rsidR="00625FEC">
        <w:rPr>
          <w:color w:val="000000"/>
          <w:shd w:val="clear" w:color="auto" w:fill="FFFFFF"/>
          <w:lang w:val="sr-Cyrl-CS"/>
        </w:rPr>
        <w:t>-јноп</w:t>
      </w:r>
      <w:r w:rsidR="00625FEC">
        <w:rPr>
          <w:color w:val="000000"/>
          <w:shd w:val="clear" w:color="auto" w:fill="FFFFFF"/>
        </w:rPr>
        <w:t>/201</w:t>
      </w:r>
      <w:r w:rsidR="00625FEC">
        <w:rPr>
          <w:color w:val="000000"/>
          <w:shd w:val="clear" w:color="auto" w:fill="FFFFFF"/>
          <w:lang w:val="sr-Cyrl-CS"/>
        </w:rPr>
        <w:t>7</w:t>
      </w:r>
      <w:r w:rsidR="00615F28">
        <w:rPr>
          <w:color w:val="000000"/>
          <w:shd w:val="clear" w:color="auto" w:fill="FFFFFF"/>
        </w:rPr>
        <w:t xml:space="preserve">- </w:t>
      </w:r>
      <w:r w:rsidR="00684E97">
        <w:rPr>
          <w:b/>
          <w:bCs/>
          <w:lang w:val="sr-Cyrl-RS"/>
        </w:rPr>
        <w:t xml:space="preserve">намирнице за </w:t>
      </w:r>
      <w:r w:rsidR="00684E97">
        <w:rPr>
          <w:b/>
          <w:bCs/>
          <w:lang w:val="sr-Cyrl-RS"/>
        </w:rPr>
        <w:lastRenderedPageBreak/>
        <w:t xml:space="preserve">припремање </w:t>
      </w:r>
      <w:proofErr w:type="gramStart"/>
      <w:r w:rsidR="00684E97">
        <w:rPr>
          <w:b/>
          <w:bCs/>
          <w:lang w:val="sr-Cyrl-RS"/>
        </w:rPr>
        <w:t>хране</w:t>
      </w:r>
      <w:r w:rsidR="00684E97">
        <w:rPr>
          <w:color w:val="000000"/>
          <w:shd w:val="clear" w:color="auto" w:fill="FFFFFF"/>
          <w:lang w:val="sr-Cyrl-RS"/>
        </w:rPr>
        <w:t xml:space="preserve">  </w:t>
      </w:r>
      <w:r w:rsidR="00615F28">
        <w:rPr>
          <w:color w:val="000000"/>
          <w:shd w:val="clear" w:color="auto" w:fill="FFFFFF"/>
        </w:rPr>
        <w:t>.</w:t>
      </w:r>
      <w:proofErr w:type="gramEnd"/>
      <w:r w:rsidRPr="00280ED1">
        <w:rPr>
          <w:color w:val="000000"/>
        </w:rPr>
        <w:t xml:space="preserve"> Захтев за појашњењима у вези припремања понуде заинтересовано лице ће упутити на следећу адресу Наручиоца: </w:t>
      </w:r>
      <w:r w:rsidR="00D966E6" w:rsidRPr="00D966E6">
        <w:rPr>
          <w:color w:val="000000"/>
        </w:rPr>
        <w:t>Установа студентск</w:t>
      </w:r>
      <w:r w:rsidR="00A81B56">
        <w:rPr>
          <w:color w:val="000000"/>
        </w:rPr>
        <w:t>и центар “Бор”</w:t>
      </w:r>
      <w:proofErr w:type="gramStart"/>
      <w:r w:rsidR="00A81B56">
        <w:rPr>
          <w:color w:val="000000"/>
        </w:rPr>
        <w:t>,Бор</w:t>
      </w:r>
      <w:proofErr w:type="gramEnd"/>
      <w:r w:rsidR="00A81B56">
        <w:rPr>
          <w:color w:val="000000"/>
        </w:rPr>
        <w:t xml:space="preserve"> Адреса: ул.</w:t>
      </w:r>
      <w:r w:rsidR="00D966E6" w:rsidRPr="00D966E6">
        <w:rPr>
          <w:color w:val="000000"/>
        </w:rPr>
        <w:t>Краља Петра I бр.14</w:t>
      </w:r>
      <w:r w:rsidR="00D966E6">
        <w:rPr>
          <w:color w:val="000000"/>
          <w:lang w:val="sr-Cyrl-RS"/>
        </w:rPr>
        <w:t xml:space="preserve"> </w:t>
      </w:r>
      <w:r w:rsidR="004A5BC4">
        <w:rPr>
          <w:color w:val="000000"/>
          <w:lang w:val="sr-Cyrl-RS"/>
        </w:rPr>
        <w:t xml:space="preserve"> </w:t>
      </w:r>
      <w:r w:rsidRPr="00280ED1">
        <w:rPr>
          <w:color w:val="000000"/>
        </w:rPr>
        <w:t>,</w:t>
      </w:r>
      <w:r w:rsidR="00615F28">
        <w:rPr>
          <w:color w:val="000000"/>
        </w:rPr>
        <w:t xml:space="preserve"> </w:t>
      </w:r>
      <w:r w:rsidR="00D966E6">
        <w:rPr>
          <w:color w:val="000000"/>
          <w:lang w:val="sr-Cyrl-RS"/>
        </w:rPr>
        <w:t xml:space="preserve"> </w:t>
      </w:r>
      <w:r w:rsidR="00615F28">
        <w:rPr>
          <w:color w:val="000000"/>
        </w:rPr>
        <w:t xml:space="preserve"> </w:t>
      </w:r>
      <w:r w:rsidRPr="00280ED1">
        <w:rPr>
          <w:color w:val="000000"/>
        </w:rPr>
        <w:t xml:space="preserve">или факс број </w:t>
      </w:r>
      <w:r w:rsidR="00D966E6">
        <w:rPr>
          <w:color w:val="000000"/>
          <w:lang w:val="sr-Cyrl-RS"/>
        </w:rPr>
        <w:t>030 441 191</w:t>
      </w:r>
      <w:r w:rsidRPr="00280ED1">
        <w:rPr>
          <w:color w:val="000000"/>
        </w:rPr>
        <w:t xml:space="preserve"> или e- mail наручиоца:</w:t>
      </w:r>
      <w:r w:rsidR="00615F28">
        <w:rPr>
          <w:color w:val="000000"/>
        </w:rPr>
        <w:t xml:space="preserve"> </w:t>
      </w:r>
      <w:hyperlink r:id="rId9" w:history="1"/>
      <w:r w:rsidR="00D966E6">
        <w:rPr>
          <w:rStyle w:val="Hyperlink"/>
          <w:lang w:val="sr-Cyrl-RS"/>
        </w:rPr>
        <w:t xml:space="preserve"> </w:t>
      </w:r>
      <w:r w:rsidR="00441626">
        <w:rPr>
          <w:rStyle w:val="Hyperlink"/>
        </w:rPr>
        <w:t>zoranrajicic@</w:t>
      </w:r>
      <w:r w:rsidR="00441626">
        <w:rPr>
          <w:rStyle w:val="Hyperlink"/>
          <w:lang w:val="sr-Latn-CS"/>
        </w:rPr>
        <w:t>studentskicentarbor.com</w:t>
      </w:r>
      <w:r w:rsidR="00276A3F">
        <w:rPr>
          <w:color w:val="000000"/>
        </w:rPr>
        <w:t xml:space="preserve"> </w:t>
      </w:r>
      <w:r w:rsidR="00615F28">
        <w:rPr>
          <w:color w:val="000000"/>
        </w:rPr>
        <w:t>.</w:t>
      </w:r>
    </w:p>
    <w:p w:rsidR="005959B4" w:rsidRPr="00280ED1" w:rsidRDefault="00CD5699" w:rsidP="00A23810">
      <w:pPr>
        <w:tabs>
          <w:tab w:val="left" w:pos="993"/>
        </w:tabs>
        <w:suppressAutoHyphens/>
        <w:autoSpaceDE w:val="0"/>
        <w:autoSpaceDN w:val="0"/>
        <w:adjustRightInd w:val="0"/>
        <w:jc w:val="both"/>
        <w:rPr>
          <w:color w:val="000000"/>
        </w:rPr>
      </w:pPr>
      <w:proofErr w:type="gramStart"/>
      <w:r>
        <w:rPr>
          <w:color w:val="000000"/>
        </w:rPr>
        <w:t>Наручилац ће у року од</w:t>
      </w:r>
      <w:r w:rsidR="005959B4" w:rsidRPr="00280ED1">
        <w:rPr>
          <w:color w:val="000000"/>
        </w:rPr>
        <w:t xml:space="preserve"> три дана по пријему таквог захтева, писаним путем одговорити понуђачу и ту информацију објавити на Порталу јавних набавки.</w:t>
      </w:r>
      <w:proofErr w:type="gramEnd"/>
    </w:p>
    <w:p w:rsidR="005959B4" w:rsidRPr="00A23810" w:rsidRDefault="005959B4" w:rsidP="00A23810">
      <w:pPr>
        <w:tabs>
          <w:tab w:val="left" w:pos="993"/>
        </w:tabs>
        <w:suppressAutoHyphens/>
        <w:autoSpaceDE w:val="0"/>
        <w:autoSpaceDN w:val="0"/>
        <w:adjustRightInd w:val="0"/>
        <w:jc w:val="both"/>
        <w:rPr>
          <w:color w:val="000000"/>
        </w:rPr>
      </w:pPr>
      <w:proofErr w:type="gramStart"/>
      <w:r w:rsidRPr="00280ED1">
        <w:rPr>
          <w:color w:val="000000"/>
        </w:rPr>
        <w:t>Комуникација у поступку јавне набавке се врши на начин одређен чланом 20.</w:t>
      </w:r>
      <w:proofErr w:type="gramEnd"/>
      <w:r w:rsidRPr="00280ED1">
        <w:rPr>
          <w:color w:val="000000"/>
        </w:rPr>
        <w:t xml:space="preserve"> </w:t>
      </w:r>
      <w:proofErr w:type="gramStart"/>
      <w:r w:rsidRPr="00280ED1">
        <w:rPr>
          <w:color w:val="000000"/>
        </w:rPr>
        <w:t>Закона</w:t>
      </w:r>
      <w:r w:rsidR="00A23810">
        <w:rPr>
          <w:color w:val="000000"/>
        </w:rPr>
        <w:t>.</w:t>
      </w:r>
      <w:proofErr w:type="gramEnd"/>
    </w:p>
    <w:p w:rsidR="005959B4" w:rsidRPr="00280ED1" w:rsidRDefault="005959B4" w:rsidP="00A23810">
      <w:pPr>
        <w:tabs>
          <w:tab w:val="left" w:pos="0"/>
        </w:tabs>
        <w:suppressAutoHyphens/>
        <w:autoSpaceDE w:val="0"/>
        <w:autoSpaceDN w:val="0"/>
        <w:adjustRightInd w:val="0"/>
        <w:jc w:val="both"/>
        <w:rPr>
          <w:b/>
          <w:bCs/>
          <w:color w:val="000000"/>
        </w:rPr>
      </w:pPr>
    </w:p>
    <w:p w:rsidR="00CD5699" w:rsidRPr="007A6CAA" w:rsidRDefault="0070179A" w:rsidP="00CD5699">
      <w:pPr>
        <w:jc w:val="both"/>
        <w:rPr>
          <w:b/>
          <w:iCs/>
        </w:rPr>
      </w:pPr>
      <w:r>
        <w:rPr>
          <w:b/>
          <w:iCs/>
        </w:rPr>
        <w:t>5.15</w:t>
      </w:r>
      <w:r w:rsidR="007A6CAA" w:rsidRPr="007A6CAA">
        <w:rPr>
          <w:b/>
          <w:iCs/>
        </w:rPr>
        <w:t xml:space="preserve">. </w:t>
      </w:r>
      <w:r w:rsidR="00CD5699" w:rsidRPr="007A6CAA">
        <w:rPr>
          <w:b/>
          <w:iCs/>
        </w:rPr>
        <w:t>ПОДАЦИ О ВРСТИ, САДРЖИНИ, НАЧИНУ ПОДНОШЕЊА, ВИСИНИ И РОКОВИМА ОБЕЗБЕЂЕЊА ИСПУЊЕЊА ОБАВЕЗА ПОНУЂАЧА</w:t>
      </w:r>
    </w:p>
    <w:p w:rsidR="00CD5699" w:rsidRPr="007A6CAA" w:rsidRDefault="00CD5699" w:rsidP="00CD5699">
      <w:pPr>
        <w:jc w:val="both"/>
        <w:rPr>
          <w:lang w:val="sr-Cyrl-CS"/>
        </w:rPr>
      </w:pPr>
    </w:p>
    <w:p w:rsidR="00CD5699" w:rsidRPr="007A6CAA" w:rsidRDefault="00CD5699" w:rsidP="00F8720B">
      <w:pPr>
        <w:jc w:val="both"/>
        <w:rPr>
          <w:rFonts w:eastAsia="TimesNewRomanPSMT"/>
          <w:bCs/>
          <w:iCs/>
        </w:rPr>
      </w:pPr>
      <w:r w:rsidRPr="007A6CAA">
        <w:rPr>
          <w:rFonts w:eastAsia="TimesNewRomanPSMT"/>
          <w:bCs/>
          <w:iCs/>
        </w:rPr>
        <w:t xml:space="preserve">Понуђач којем буде додељен уговор дужан је да приликом потписивања уговора достави: </w:t>
      </w:r>
    </w:p>
    <w:p w:rsidR="00CD5699" w:rsidRPr="007A6CAA" w:rsidRDefault="00CD5699" w:rsidP="00CD5699">
      <w:pPr>
        <w:jc w:val="both"/>
        <w:rPr>
          <w:rFonts w:eastAsia="TimesNewRomanPSMT"/>
          <w:bCs/>
          <w:iCs/>
        </w:rPr>
      </w:pPr>
    </w:p>
    <w:p w:rsidR="00CD5699" w:rsidRDefault="00CD5699" w:rsidP="00F8720B">
      <w:pPr>
        <w:pStyle w:val="ListParagraph"/>
        <w:ind w:left="0"/>
        <w:jc w:val="both"/>
        <w:rPr>
          <w:rFonts w:eastAsia="TimesNewRomanPSMT"/>
          <w:bCs/>
          <w:iCs/>
          <w:lang w:val="sr-Cyrl-CS"/>
        </w:rPr>
      </w:pPr>
      <w:r w:rsidRPr="007A6CAA">
        <w:rPr>
          <w:rFonts w:eastAsia="TimesNewRomanPSMT"/>
          <w:bCs/>
          <w:iCs/>
          <w:lang w:val="sr-Cyrl-CS"/>
        </w:rPr>
        <w:t xml:space="preserve">Средство финансијског обезбеђења за добро извршење посла </w:t>
      </w:r>
      <w:r w:rsidRPr="007A6CAA">
        <w:rPr>
          <w:rFonts w:eastAsia="TimesNewRomanPSMT"/>
          <w:bCs/>
          <w:iCs/>
        </w:rPr>
        <w:t xml:space="preserve">и то уредно потписану и регистровану </w:t>
      </w:r>
      <w:r w:rsidRPr="007A6CAA">
        <w:rPr>
          <w:rFonts w:eastAsia="TimesNewRomanPSMT"/>
          <w:bCs/>
          <w:iCs/>
          <w:lang w:val="sr-Cyrl-CS"/>
        </w:rPr>
        <w:t>сопствену бланко меницу, без жираната у корист наручиоца, са меничним овлашћењем за попуну у висини од 10% од уговорене вредности</w:t>
      </w:r>
      <w:r w:rsidR="00276A3F">
        <w:rPr>
          <w:rFonts w:eastAsia="TimesNewRomanPSMT"/>
          <w:bCs/>
          <w:iCs/>
          <w:lang w:val="sr-Cyrl-CS"/>
        </w:rPr>
        <w:t>,</w:t>
      </w:r>
      <w:r w:rsidR="00276A3F">
        <w:rPr>
          <w:rFonts w:eastAsia="TimesNewRomanPSMT"/>
          <w:bCs/>
          <w:iCs/>
        </w:rPr>
        <w:t xml:space="preserve"> </w:t>
      </w:r>
      <w:r w:rsidRPr="007A6CAA">
        <w:rPr>
          <w:rFonts w:eastAsia="TimesNewRomanPSMT"/>
          <w:bCs/>
          <w:iCs/>
          <w:lang w:val="sr-Cyrl-CS"/>
        </w:rPr>
        <w:t>без ПДВ-а, са клаузулом „без протеста“ и „по виђењу“ на име доброг извршења посла,</w:t>
      </w:r>
      <w:r w:rsidR="00F8720B" w:rsidRPr="00F8720B">
        <w:rPr>
          <w:lang w:val="sr-Cyrl-CS"/>
        </w:rPr>
        <w:t xml:space="preserve"> </w:t>
      </w:r>
      <w:r w:rsidR="00F8720B" w:rsidRPr="00A64F56">
        <w:rPr>
          <w:lang w:val="sr-Cyrl-CS"/>
        </w:rPr>
        <w:t xml:space="preserve">у корист Наручиоца, која треба да буде са роком важења </w:t>
      </w:r>
      <w:r w:rsidR="00F8720B">
        <w:rPr>
          <w:lang w:val="sr-Cyrl-CS"/>
        </w:rPr>
        <w:t>10</w:t>
      </w:r>
      <w:r w:rsidR="00F8720B" w:rsidRPr="00A64F56">
        <w:rPr>
          <w:lang w:val="sr-Cyrl-CS"/>
        </w:rPr>
        <w:t xml:space="preserve"> дана дуже од дана трајања уговора</w:t>
      </w:r>
      <w:r w:rsidRPr="007A6CAA">
        <w:rPr>
          <w:rFonts w:eastAsia="TimesNewRomanPSMT"/>
          <w:bCs/>
          <w:iCs/>
          <w:lang w:val="sr-Cyrl-CS"/>
        </w:rPr>
        <w:t xml:space="preserve"> као и картон депонованих потписа.  </w:t>
      </w:r>
    </w:p>
    <w:p w:rsidR="00F8720B" w:rsidRPr="007A6CAA" w:rsidRDefault="00F8720B" w:rsidP="00F8720B">
      <w:pPr>
        <w:pStyle w:val="ListParagraph"/>
        <w:ind w:left="0"/>
        <w:jc w:val="both"/>
        <w:rPr>
          <w:rFonts w:eastAsia="TimesNewRomanPSMT"/>
          <w:bCs/>
          <w:iCs/>
          <w:lang w:val="sr-Cyrl-CS"/>
        </w:rPr>
      </w:pPr>
    </w:p>
    <w:p w:rsidR="005959B4" w:rsidRPr="00CD5699" w:rsidRDefault="00CD5699" w:rsidP="00F8720B">
      <w:pPr>
        <w:pStyle w:val="ListParagraph"/>
        <w:ind w:left="0"/>
        <w:jc w:val="both"/>
        <w:rPr>
          <w:rFonts w:eastAsia="TimesNewRomanPSMT"/>
          <w:b/>
          <w:bCs/>
          <w:iCs/>
          <w:u w:val="single"/>
        </w:rPr>
      </w:pPr>
      <w:r w:rsidRPr="007A6CAA">
        <w:rPr>
          <w:rFonts w:eastAsia="TimesNewRomanPSMT"/>
          <w:bCs/>
          <w:iCs/>
          <w:lang w:val="sr-Cyrl-CS"/>
        </w:rPr>
        <w:t>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w:t>
      </w:r>
      <w:r w:rsidRPr="007A6CAA">
        <w:rPr>
          <w:iCs/>
          <w:lang w:val="sr-Cyrl-CS"/>
        </w:rPr>
        <w:t xml:space="preserve"> </w:t>
      </w:r>
      <w:r w:rsidRPr="007A6CAA">
        <w:rPr>
          <w:rFonts w:eastAsia="TimesNewRomanPSMT"/>
          <w:bCs/>
          <w:iCs/>
          <w:lang w:val="sr-Cyrl-CS"/>
        </w:rPr>
        <w:t>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C63301">
        <w:rPr>
          <w:rFonts w:eastAsia="TimesNewRomanPSMT"/>
          <w:bCs/>
          <w:iCs/>
          <w:lang w:val="sr-Cyrl-CS"/>
        </w:rPr>
        <w:t xml:space="preserve"> </w:t>
      </w:r>
    </w:p>
    <w:p w:rsidR="005959B4" w:rsidRPr="00280ED1" w:rsidRDefault="005959B4" w:rsidP="00A23810">
      <w:pPr>
        <w:tabs>
          <w:tab w:val="left" w:pos="0"/>
        </w:tabs>
        <w:suppressAutoHyphens/>
        <w:autoSpaceDE w:val="0"/>
        <w:autoSpaceDN w:val="0"/>
        <w:adjustRightInd w:val="0"/>
        <w:jc w:val="both"/>
        <w:rPr>
          <w:b/>
          <w:bCs/>
          <w:color w:val="000000"/>
          <w:lang w:val="sr-Cyrl-CS"/>
        </w:rPr>
      </w:pPr>
    </w:p>
    <w:p w:rsidR="005959B4" w:rsidRPr="00280ED1" w:rsidRDefault="005959B4" w:rsidP="00A23810">
      <w:pPr>
        <w:suppressAutoHyphens/>
        <w:autoSpaceDE w:val="0"/>
        <w:autoSpaceDN w:val="0"/>
        <w:adjustRightInd w:val="0"/>
        <w:jc w:val="both"/>
        <w:rPr>
          <w:b/>
          <w:bCs/>
          <w:lang w:val="sr-Cyrl-CS"/>
        </w:rPr>
      </w:pPr>
      <w:r w:rsidRPr="00280ED1">
        <w:rPr>
          <w:b/>
          <w:bCs/>
        </w:rPr>
        <w:t>5.1</w:t>
      </w:r>
      <w:r w:rsidR="0070179A">
        <w:rPr>
          <w:b/>
          <w:bCs/>
          <w:lang w:val="sr-Cyrl-CS"/>
        </w:rPr>
        <w:t>6.</w:t>
      </w:r>
      <w:r w:rsidRPr="00280ED1">
        <w:rPr>
          <w:b/>
          <w:bCs/>
        </w:rPr>
        <w:t xml:space="preserve"> </w:t>
      </w:r>
      <w:r w:rsidRPr="00280ED1">
        <w:rPr>
          <w:b/>
          <w:bCs/>
          <w:lang w:val="sr-Cyrl-CS"/>
        </w:rPr>
        <w:t xml:space="preserve">ВАЛУТА, ЦЕНА У ПОНУДИ, ВАЖНОСТ ПОНУДЕ, РОК И </w:t>
      </w:r>
      <w:proofErr w:type="gramStart"/>
      <w:r w:rsidRPr="00280ED1">
        <w:rPr>
          <w:b/>
          <w:bCs/>
          <w:lang w:val="sr-Cyrl-CS"/>
        </w:rPr>
        <w:t>МЕСТО  ИСПОРУКЕ</w:t>
      </w:r>
      <w:proofErr w:type="gramEnd"/>
      <w:r w:rsidRPr="00280ED1">
        <w:rPr>
          <w:b/>
          <w:bCs/>
          <w:lang w:val="sr-Cyrl-CS"/>
        </w:rPr>
        <w:t>, УСЛОВИ ПЛАЋАЊА, КВАЛИТЕТ</w:t>
      </w:r>
    </w:p>
    <w:p w:rsidR="005959B4" w:rsidRPr="00280ED1" w:rsidRDefault="005959B4" w:rsidP="00A23810">
      <w:pPr>
        <w:suppressAutoHyphens/>
        <w:autoSpaceDE w:val="0"/>
        <w:autoSpaceDN w:val="0"/>
        <w:adjustRightInd w:val="0"/>
        <w:jc w:val="both"/>
        <w:rPr>
          <w:b/>
          <w:bCs/>
          <w:lang w:val="sr-Cyrl-CS"/>
        </w:rPr>
      </w:pPr>
    </w:p>
    <w:p w:rsidR="005959B4" w:rsidRDefault="005959B4" w:rsidP="00CD5699">
      <w:pPr>
        <w:jc w:val="both"/>
        <w:rPr>
          <w:b/>
          <w:u w:val="single"/>
          <w:lang w:val="sr-Cyrl-CS"/>
        </w:rPr>
      </w:pPr>
      <w:r w:rsidRPr="00280ED1">
        <w:rPr>
          <w:b/>
          <w:u w:val="single"/>
          <w:lang w:val="sr-Cyrl-CS"/>
        </w:rPr>
        <w:t>Цена</w:t>
      </w:r>
    </w:p>
    <w:p w:rsidR="00A23810" w:rsidRPr="00280ED1" w:rsidRDefault="00A23810" w:rsidP="00A23810">
      <w:pPr>
        <w:ind w:firstLine="720"/>
        <w:jc w:val="both"/>
        <w:rPr>
          <w:b/>
          <w:u w:val="single"/>
          <w:lang w:val="sr-Cyrl-CS"/>
        </w:rPr>
      </w:pPr>
    </w:p>
    <w:p w:rsidR="005959B4" w:rsidRPr="00280ED1" w:rsidRDefault="005959B4" w:rsidP="00CD5699">
      <w:pPr>
        <w:jc w:val="both"/>
        <w:rPr>
          <w:lang w:val="sr-Cyrl-CS"/>
        </w:rPr>
      </w:pPr>
      <w:r w:rsidRPr="00280ED1">
        <w:rPr>
          <w:lang w:val="sr-Cyrl-CS"/>
        </w:rPr>
        <w:t>Цена у понуди исказује се у динарима.</w:t>
      </w:r>
    </w:p>
    <w:p w:rsidR="005959B4" w:rsidRPr="00280ED1" w:rsidRDefault="005959B4" w:rsidP="00CD5699">
      <w:pPr>
        <w:jc w:val="both"/>
      </w:pPr>
      <w:proofErr w:type="gramStart"/>
      <w:r w:rsidRPr="00280ED1">
        <w:t>Цена у понуди мора бити изражена без ПДВ-а</w:t>
      </w:r>
      <w:r w:rsidR="00D076E0">
        <w:t xml:space="preserve"> и са ПДВ-ом</w:t>
      </w:r>
      <w:r w:rsidRPr="00280ED1">
        <w:t>.</w:t>
      </w:r>
      <w:proofErr w:type="gramEnd"/>
      <w:r w:rsidRPr="00280ED1">
        <w:t xml:space="preserve"> </w:t>
      </w:r>
      <w:proofErr w:type="gramStart"/>
      <w:r w:rsidRPr="00280ED1">
        <w:t>Цене се исказују по јединици мере</w:t>
      </w:r>
      <w:r w:rsidR="00D076E0">
        <w:t xml:space="preserve"> и збирно</w:t>
      </w:r>
      <w:r w:rsidRPr="00280ED1">
        <w:t xml:space="preserve"> по сваком артиклу.</w:t>
      </w:r>
      <w:proofErr w:type="gramEnd"/>
      <w:r w:rsidR="00615F28">
        <w:t xml:space="preserve"> </w:t>
      </w:r>
      <w:proofErr w:type="gramStart"/>
      <w:r w:rsidRPr="00280ED1">
        <w:t>На крају, понуђач треба да искаже укупну вредност понуде без ПДВ</w:t>
      </w:r>
      <w:r w:rsidR="00CD5699">
        <w:t>-а</w:t>
      </w:r>
      <w:r w:rsidRPr="00280ED1">
        <w:t>.</w:t>
      </w:r>
      <w:proofErr w:type="gramEnd"/>
      <w:r w:rsidR="00615F28">
        <w:t xml:space="preserve"> </w:t>
      </w:r>
      <w:r w:rsidRPr="00280ED1">
        <w:rPr>
          <w:lang w:val="sr-Cyrl-CS"/>
        </w:rPr>
        <w:t>Потом, износ ПДВ-а и укупну вредност понуде са ПДВ-ом.</w:t>
      </w:r>
      <w:r w:rsidR="00615F28">
        <w:rPr>
          <w:lang w:val="sr-Cyrl-CS"/>
        </w:rPr>
        <w:t xml:space="preserve"> </w:t>
      </w:r>
    </w:p>
    <w:p w:rsidR="005959B4" w:rsidRPr="00280ED1" w:rsidRDefault="005959B4" w:rsidP="00A23810">
      <w:pPr>
        <w:ind w:firstLine="720"/>
        <w:jc w:val="both"/>
      </w:pPr>
    </w:p>
    <w:p w:rsidR="005959B4" w:rsidRPr="00280ED1" w:rsidRDefault="005959B4" w:rsidP="007A6CAA">
      <w:pPr>
        <w:jc w:val="both"/>
      </w:pPr>
      <w:proofErr w:type="gramStart"/>
      <w:r w:rsidRPr="00280ED1">
        <w:t>Евентуални попусти</w:t>
      </w:r>
      <w:r w:rsidR="00615F28">
        <w:t xml:space="preserve"> </w:t>
      </w:r>
      <w:r w:rsidRPr="00280ED1">
        <w:t>(рабат, каса сконто) не могу се изразити само у виду процента већ морају бити урачунати у коначну цену артикла, као и у збирну вредност понуде.</w:t>
      </w:r>
      <w:proofErr w:type="gramEnd"/>
    </w:p>
    <w:p w:rsidR="005959B4" w:rsidRPr="00280ED1" w:rsidRDefault="005959B4" w:rsidP="007A6CAA">
      <w:pPr>
        <w:jc w:val="both"/>
        <w:rPr>
          <w:lang w:val="sr-Cyrl-CS"/>
        </w:rPr>
      </w:pPr>
      <w:proofErr w:type="gramStart"/>
      <w:r w:rsidRPr="00280ED1">
        <w:t>Наручилац може, уз сагласност понуђача, исправити рачунске грешке уочене приликом разматрања понуде.</w:t>
      </w:r>
      <w:proofErr w:type="gramEnd"/>
    </w:p>
    <w:p w:rsidR="005959B4" w:rsidRPr="00280ED1" w:rsidRDefault="005959B4" w:rsidP="007A6CAA">
      <w:pPr>
        <w:suppressAutoHyphens/>
        <w:autoSpaceDE w:val="0"/>
        <w:autoSpaceDN w:val="0"/>
        <w:adjustRightInd w:val="0"/>
        <w:jc w:val="both"/>
      </w:pPr>
      <w:proofErr w:type="gramStart"/>
      <w:r w:rsidRPr="00280ED1">
        <w:t>У случају разлике између јединичне и укупне цене, меродавна је јединична цена.</w:t>
      </w:r>
      <w:proofErr w:type="gramEnd"/>
      <w:r w:rsidRPr="00280ED1">
        <w:t xml:space="preserve"> </w:t>
      </w:r>
    </w:p>
    <w:p w:rsidR="005959B4" w:rsidRPr="00280ED1" w:rsidRDefault="005959B4" w:rsidP="00A23810">
      <w:pPr>
        <w:suppressAutoHyphens/>
        <w:autoSpaceDE w:val="0"/>
        <w:autoSpaceDN w:val="0"/>
        <w:adjustRightInd w:val="0"/>
        <w:jc w:val="both"/>
      </w:pPr>
    </w:p>
    <w:p w:rsidR="005959B4" w:rsidRPr="00280ED1" w:rsidRDefault="005959B4" w:rsidP="00A23810">
      <w:pPr>
        <w:suppressAutoHyphens/>
        <w:autoSpaceDE w:val="0"/>
        <w:autoSpaceDN w:val="0"/>
        <w:adjustRightInd w:val="0"/>
        <w:jc w:val="both"/>
        <w:rPr>
          <w:b/>
        </w:rPr>
      </w:pPr>
      <w:proofErr w:type="gramStart"/>
      <w:r w:rsidRPr="00280ED1">
        <w:rPr>
          <w:b/>
        </w:rPr>
        <w:t>Ако се понуђач не сагласи са исправком рачунских грешака, наручилац ће његову понуду одбити као неприхватљиву.</w:t>
      </w:r>
      <w:proofErr w:type="gramEnd"/>
    </w:p>
    <w:p w:rsidR="005959B4" w:rsidRPr="00280ED1" w:rsidRDefault="005959B4" w:rsidP="00A23810">
      <w:pPr>
        <w:ind w:firstLine="720"/>
        <w:jc w:val="both"/>
        <w:rPr>
          <w:lang w:val="sr-Cyrl-CS"/>
        </w:rPr>
      </w:pPr>
    </w:p>
    <w:p w:rsidR="005959B4" w:rsidRPr="00280ED1" w:rsidRDefault="005959B4" w:rsidP="007A6CAA">
      <w:pPr>
        <w:shd w:val="clear" w:color="auto" w:fill="FFFFFF"/>
        <w:jc w:val="both"/>
        <w:rPr>
          <w:u w:val="single"/>
        </w:rPr>
      </w:pPr>
      <w:r w:rsidRPr="00280ED1">
        <w:rPr>
          <w:u w:val="single"/>
        </w:rPr>
        <w:t xml:space="preserve">Напомена у вези цена у понуди за </w:t>
      </w:r>
      <w:proofErr w:type="gramStart"/>
      <w:r w:rsidRPr="00280ED1">
        <w:rPr>
          <w:u w:val="single"/>
        </w:rPr>
        <w:t xml:space="preserve">партију </w:t>
      </w:r>
      <w:r w:rsidR="00D966E6">
        <w:rPr>
          <w:u w:val="single"/>
          <w:lang w:val="sr-Cyrl-RS"/>
        </w:rPr>
        <w:t xml:space="preserve"> 2</w:t>
      </w:r>
      <w:proofErr w:type="gramEnd"/>
      <w:r w:rsidR="00D966E6">
        <w:rPr>
          <w:u w:val="single"/>
          <w:lang w:val="sr-Cyrl-RS"/>
        </w:rPr>
        <w:t xml:space="preserve"> у делу</w:t>
      </w:r>
      <w:r w:rsidRPr="00280ED1">
        <w:rPr>
          <w:u w:val="single"/>
        </w:rPr>
        <w:t xml:space="preserve"> –</w:t>
      </w:r>
      <w:r w:rsidRPr="004B0BD8">
        <w:rPr>
          <w:u w:val="single"/>
        </w:rPr>
        <w:t xml:space="preserve"> </w:t>
      </w:r>
      <w:r w:rsidRPr="00280ED1">
        <w:rPr>
          <w:u w:val="single"/>
        </w:rPr>
        <w:t>Свеже воће и поврће :</w:t>
      </w:r>
    </w:p>
    <w:p w:rsidR="005959B4" w:rsidRPr="00280ED1" w:rsidRDefault="005959B4" w:rsidP="007A6CAA">
      <w:pPr>
        <w:shd w:val="clear" w:color="auto" w:fill="FFFFFF"/>
        <w:jc w:val="both"/>
      </w:pPr>
      <w:r w:rsidRPr="00280ED1">
        <w:t>Цене у понуди могу се дати на следећи начин: за артикле из обрасца понуде који су присутни код понуђача током целе године, понуђач их може дати према свом актуелном ценовнику, на који може</w:t>
      </w:r>
      <w:r w:rsidR="001F2515">
        <w:t>,</w:t>
      </w:r>
      <w:r w:rsidRPr="00280ED1">
        <w:t xml:space="preserve"> ако </w:t>
      </w:r>
      <w:proofErr w:type="gramStart"/>
      <w:r w:rsidRPr="00280ED1">
        <w:t>жели  дати</w:t>
      </w:r>
      <w:proofErr w:type="gramEnd"/>
      <w:r w:rsidRPr="00280ED1">
        <w:t xml:space="preserve"> одређени попуст што је предвиђено у обрасцу понуде.</w:t>
      </w:r>
      <w:r w:rsidR="001F2515">
        <w:t xml:space="preserve"> </w:t>
      </w:r>
      <w:r w:rsidRPr="00280ED1">
        <w:t xml:space="preserve">Или, понуђач може за наведене артикле дати </w:t>
      </w:r>
      <w:proofErr w:type="gramStart"/>
      <w:r w:rsidRPr="00280ED1">
        <w:t>просечну  цену</w:t>
      </w:r>
      <w:proofErr w:type="gramEnd"/>
      <w:r w:rsidRPr="00280ED1">
        <w:t xml:space="preserve"> имајући у виду  кретање цена и промене у току календарске године</w:t>
      </w:r>
      <w:r w:rsidR="001F2515">
        <w:t xml:space="preserve"> (</w:t>
      </w:r>
      <w:r w:rsidRPr="00280ED1">
        <w:t>т</w:t>
      </w:r>
      <w:r w:rsidR="001F2515">
        <w:t>акође уз могући</w:t>
      </w:r>
      <w:r w:rsidRPr="00280ED1">
        <w:t xml:space="preserve"> попуст у цени).</w:t>
      </w:r>
      <w:r w:rsidR="001F2515">
        <w:t xml:space="preserve"> </w:t>
      </w:r>
      <w:proofErr w:type="gramStart"/>
      <w:r w:rsidRPr="00280ED1">
        <w:t>Дакле, ствар је понуђача које ће цене понудити у својој понуди.</w:t>
      </w:r>
      <w:proofErr w:type="gramEnd"/>
    </w:p>
    <w:p w:rsidR="005959B4" w:rsidRPr="00280ED1" w:rsidRDefault="005959B4" w:rsidP="007A6CAA">
      <w:pPr>
        <w:jc w:val="both"/>
      </w:pPr>
      <w:r w:rsidRPr="00280ED1">
        <w:t>Уколико понуђач у моменту сачињавања понуде нема у својој понуди одређене робе, које се сматрају као</w:t>
      </w:r>
      <w:r w:rsidR="007A6CAA">
        <w:t xml:space="preserve"> “</w:t>
      </w:r>
      <w:r w:rsidRPr="00280ED1">
        <w:t>сезонски производи</w:t>
      </w:r>
      <w:proofErr w:type="gramStart"/>
      <w:r w:rsidRPr="00280ED1">
        <w:t>“ (</w:t>
      </w:r>
      <w:proofErr w:type="gramEnd"/>
      <w:r w:rsidRPr="00280ED1">
        <w:t xml:space="preserve">нпр. лубенице, брескве, јагоде, вишње, шљиве, свеж парадајз, краставци и слично), а имаће их у току године када их наручилац буде тражио, дужан је да у својој понуди </w:t>
      </w:r>
      <w:r w:rsidRPr="00280ED1">
        <w:lastRenderedPageBreak/>
        <w:t>одреди и цене за те наведене производе (према својој процени и предвиђању). Такође, дужан је да у тексту понуде попуни и овери писмену гаранцију снабдевања и изјаву, на обрасцу штампаном испод текста саме понуде, чиме се обавезује  да ће те артикле свакако имати у својој понуди у сезони, као и да ће поштовати  своју понуду, односно свој сезонски ценовник, плус евентуално одобрени попуст у самој понуди.</w:t>
      </w:r>
      <w:r w:rsidR="001F2515">
        <w:t xml:space="preserve"> </w:t>
      </w:r>
      <w:r w:rsidRPr="00280ED1">
        <w:t>Услов набавке према изабра</w:t>
      </w:r>
      <w:r w:rsidR="007A6CAA">
        <w:t>ном понуђачу је да он Наручиоца</w:t>
      </w:r>
      <w:r w:rsidRPr="00280ED1">
        <w:t xml:space="preserve"> снабдева свежим воћем и поврћем по цена</w:t>
      </w:r>
      <w:r w:rsidR="001F2515">
        <w:t xml:space="preserve">ма које су ниже </w:t>
      </w:r>
      <w:proofErr w:type="gramStart"/>
      <w:r w:rsidR="001F2515">
        <w:t>од  просечних</w:t>
      </w:r>
      <w:proofErr w:type="gramEnd"/>
      <w:r w:rsidR="001F2515">
        <w:t xml:space="preserve"> </w:t>
      </w:r>
      <w:r w:rsidRPr="00280ED1">
        <w:t>сезо</w:t>
      </w:r>
      <w:r w:rsidR="001F2515">
        <w:t>нских цена на кванташкој пијаци</w:t>
      </w:r>
      <w:r w:rsidRPr="00280ED1">
        <w:t>.</w:t>
      </w:r>
      <w:r w:rsidR="001F2515">
        <w:t xml:space="preserve"> </w:t>
      </w:r>
      <w:r w:rsidRPr="00280ED1">
        <w:t xml:space="preserve">Магационер Наручиоца контролисаће два пута месечно просечну цену на зеленој пијаци </w:t>
      </w:r>
      <w:proofErr w:type="gramStart"/>
      <w:r w:rsidRPr="00280ED1">
        <w:t xml:space="preserve">у </w:t>
      </w:r>
      <w:r w:rsidR="00D966E6">
        <w:rPr>
          <w:lang w:val="sr-Cyrl-RS"/>
        </w:rPr>
        <w:t xml:space="preserve"> Бор</w:t>
      </w:r>
      <w:r w:rsidRPr="00280ED1">
        <w:t>у</w:t>
      </w:r>
      <w:proofErr w:type="gramEnd"/>
      <w:r w:rsidRPr="00280ED1">
        <w:rPr>
          <w:lang w:val="sr-Cyrl-CS"/>
        </w:rPr>
        <w:t>.</w:t>
      </w:r>
      <w:r w:rsidRPr="00280ED1">
        <w:t xml:space="preserve"> </w:t>
      </w:r>
    </w:p>
    <w:p w:rsidR="005959B4" w:rsidRPr="00280ED1" w:rsidRDefault="005959B4" w:rsidP="00A23810">
      <w:pPr>
        <w:ind w:firstLine="720"/>
        <w:jc w:val="both"/>
        <w:rPr>
          <w:u w:val="single"/>
        </w:rPr>
      </w:pPr>
    </w:p>
    <w:p w:rsidR="005959B4" w:rsidRPr="00280ED1" w:rsidRDefault="005959B4" w:rsidP="00A23810">
      <w:pPr>
        <w:jc w:val="both"/>
      </w:pPr>
    </w:p>
    <w:p w:rsidR="001F2515" w:rsidRDefault="005959B4" w:rsidP="00A23810">
      <w:pPr>
        <w:jc w:val="both"/>
        <w:rPr>
          <w:b/>
          <w:u w:val="single"/>
        </w:rPr>
      </w:pPr>
      <w:r w:rsidRPr="00280ED1">
        <w:rPr>
          <w:b/>
          <w:u w:val="single"/>
        </w:rPr>
        <w:t>Неуобичајено ниска цена</w:t>
      </w:r>
    </w:p>
    <w:p w:rsidR="001F2515" w:rsidRDefault="001F2515" w:rsidP="00A23810">
      <w:pPr>
        <w:jc w:val="both"/>
      </w:pPr>
    </w:p>
    <w:p w:rsidR="005959B4" w:rsidRPr="00280ED1" w:rsidRDefault="005959B4" w:rsidP="00B22D5A">
      <w:pPr>
        <w:jc w:val="both"/>
      </w:pPr>
      <w:proofErr w:type="gramStart"/>
      <w:r w:rsidRPr="00280ED1">
        <w:t xml:space="preserve">Ако је у понуди исказана неуобичајено ниска цена, по појединим артиклима, односно ако је то случај и код укупне вредности понуде, Наручилац може одбити такву понуду, односно поступиће у складу са чланом </w:t>
      </w:r>
      <w:r w:rsidRPr="00280ED1">
        <w:rPr>
          <w:shd w:val="clear" w:color="auto" w:fill="FFFFFF"/>
          <w:lang w:val="sr-Cyrl-CS"/>
        </w:rPr>
        <w:t>92</w:t>
      </w:r>
      <w:r w:rsidRPr="00280ED1">
        <w:rPr>
          <w:shd w:val="clear" w:color="auto" w:fill="FFFFFF"/>
        </w:rPr>
        <w:t>.</w:t>
      </w:r>
      <w:proofErr w:type="gramEnd"/>
      <w:r w:rsidRPr="00280ED1">
        <w:t xml:space="preserve"> </w:t>
      </w:r>
      <w:proofErr w:type="gramStart"/>
      <w:r w:rsidRPr="00280ED1">
        <w:t>Закона о јавним набавкама.</w:t>
      </w:r>
      <w:proofErr w:type="gramEnd"/>
    </w:p>
    <w:p w:rsidR="005959B4" w:rsidRPr="00280ED1" w:rsidRDefault="005959B4" w:rsidP="00A23810">
      <w:pPr>
        <w:jc w:val="both"/>
      </w:pPr>
      <w:r w:rsidRPr="00280ED1">
        <w:tab/>
      </w:r>
    </w:p>
    <w:p w:rsidR="005959B4" w:rsidRPr="00280ED1" w:rsidRDefault="005959B4" w:rsidP="00A23810">
      <w:pPr>
        <w:jc w:val="both"/>
      </w:pPr>
      <w:r w:rsidRPr="00280ED1">
        <w:tab/>
      </w:r>
    </w:p>
    <w:p w:rsidR="005959B4" w:rsidRDefault="005959B4" w:rsidP="00A23810">
      <w:pPr>
        <w:jc w:val="both"/>
        <w:rPr>
          <w:b/>
          <w:u w:val="single"/>
        </w:rPr>
      </w:pPr>
      <w:r w:rsidRPr="00280ED1">
        <w:rPr>
          <w:b/>
          <w:u w:val="single"/>
        </w:rPr>
        <w:t>Усклађивање/промене цена</w:t>
      </w:r>
    </w:p>
    <w:p w:rsidR="009143D9" w:rsidRPr="009143D9" w:rsidRDefault="009143D9" w:rsidP="00A23810">
      <w:pPr>
        <w:jc w:val="both"/>
        <w:rPr>
          <w:b/>
          <w:u w:val="single"/>
        </w:rPr>
      </w:pPr>
    </w:p>
    <w:p w:rsidR="009143D9" w:rsidRDefault="009143D9" w:rsidP="009143D9">
      <w:pPr>
        <w:jc w:val="both"/>
      </w:pPr>
      <w:proofErr w:type="gramStart"/>
      <w:r w:rsidRPr="009143D9">
        <w:t>Након закључења уговора Наручилац може дозволити промену цена само изузетно укол</w:t>
      </w:r>
      <w:r>
        <w:t>и</w:t>
      </w:r>
      <w:r w:rsidRPr="009143D9">
        <w:t>ко су објективне околности на тржишту знатно другачије од околности када се уговор закључивао и које имају за последицу знатно одступање цена из понуде од важећих упоредивих тржишних цена за производе који су предмет уговора.</w:t>
      </w:r>
      <w:proofErr w:type="gramEnd"/>
      <w:r>
        <w:t xml:space="preserve"> </w:t>
      </w:r>
      <w:proofErr w:type="gramStart"/>
      <w:r w:rsidRPr="00280ED1">
        <w:t>До промене цена, односно</w:t>
      </w:r>
      <w:r>
        <w:t xml:space="preserve">, </w:t>
      </w:r>
      <w:r w:rsidRPr="00280ED1">
        <w:t>њиховог усклађивања може доћи најраније истеком рока</w:t>
      </w:r>
      <w:r w:rsidR="002C7990">
        <w:t xml:space="preserve"> од 6</w:t>
      </w:r>
      <w:r>
        <w:t xml:space="preserve">0 дана од </w:t>
      </w:r>
      <w:r w:rsidR="002C7990">
        <w:t>дана закључивања уговора</w:t>
      </w:r>
      <w:r>
        <w:t>,</w:t>
      </w:r>
      <w:r w:rsidRPr="00280ED1">
        <w:t xml:space="preserve"> уколико има оправданих разлога за промену.</w:t>
      </w:r>
      <w:proofErr w:type="gramEnd"/>
    </w:p>
    <w:p w:rsidR="009143D9" w:rsidRPr="009143D9" w:rsidRDefault="009143D9" w:rsidP="009143D9">
      <w:pPr>
        <w:jc w:val="both"/>
      </w:pPr>
    </w:p>
    <w:p w:rsidR="009143D9" w:rsidRPr="009143D9" w:rsidRDefault="009143D9" w:rsidP="009143D9">
      <w:pPr>
        <w:jc w:val="both"/>
      </w:pPr>
      <w:proofErr w:type="gramStart"/>
      <w:r w:rsidRPr="009143D9">
        <w:t>Да би Наручилац дозволио промену цена неопходно је да је разлика у цени из понуде и упоредиве тржишне цене већа/мања од 10%, а под упоредивом тржишном ценом се сматра горња цена производа на пијаци или супермаркету.</w:t>
      </w:r>
      <w:proofErr w:type="gramEnd"/>
    </w:p>
    <w:p w:rsidR="005959B4" w:rsidRDefault="009143D9" w:rsidP="009143D9">
      <w:pPr>
        <w:jc w:val="both"/>
        <w:rPr>
          <w:u w:val="single"/>
        </w:rPr>
      </w:pPr>
      <w:proofErr w:type="gramStart"/>
      <w:r w:rsidRPr="009143D9">
        <w:t>У случају промене цене уговорне стране једна другој упућују образложени захтев за повећање или снижење цена, а нове цене примењују се на испоруке након закључења Анекса уговора.</w:t>
      </w:r>
      <w:proofErr w:type="gramEnd"/>
    </w:p>
    <w:p w:rsidR="009143D9" w:rsidRPr="009143D9" w:rsidRDefault="009143D9" w:rsidP="009143D9">
      <w:pPr>
        <w:jc w:val="both"/>
        <w:rPr>
          <w:u w:val="single"/>
        </w:rPr>
      </w:pPr>
    </w:p>
    <w:p w:rsidR="00D34226" w:rsidRDefault="00D34226" w:rsidP="00D34226"/>
    <w:p w:rsidR="005959B4" w:rsidRPr="00280ED1" w:rsidRDefault="005959B4" w:rsidP="0087032D">
      <w:pPr>
        <w:jc w:val="both"/>
      </w:pPr>
      <w:r w:rsidRPr="00280ED1">
        <w:rPr>
          <w:b/>
          <w:u w:val="single"/>
        </w:rPr>
        <w:t xml:space="preserve">Рок важења </w:t>
      </w:r>
      <w:proofErr w:type="gramStart"/>
      <w:r w:rsidRPr="00280ED1">
        <w:rPr>
          <w:b/>
          <w:u w:val="single"/>
        </w:rPr>
        <w:t>понуде</w:t>
      </w:r>
      <w:r w:rsidRPr="00280ED1">
        <w:rPr>
          <w:u w:val="single"/>
        </w:rPr>
        <w:t xml:space="preserve"> </w:t>
      </w:r>
      <w:r w:rsidR="00415AB0">
        <w:t xml:space="preserve"> </w:t>
      </w:r>
      <w:r w:rsidRPr="00280ED1">
        <w:t>90</w:t>
      </w:r>
      <w:proofErr w:type="gramEnd"/>
      <w:r w:rsidRPr="00280ED1">
        <w:t xml:space="preserve"> дана од</w:t>
      </w:r>
      <w:r w:rsidR="00FE4194">
        <w:t xml:space="preserve"> дана</w:t>
      </w:r>
      <w:r w:rsidRPr="00280ED1">
        <w:t xml:space="preserve"> отварања понуда. </w:t>
      </w:r>
    </w:p>
    <w:p w:rsidR="005959B4" w:rsidRPr="00280ED1" w:rsidRDefault="005959B4" w:rsidP="0087032D">
      <w:pPr>
        <w:ind w:firstLine="720"/>
        <w:jc w:val="both"/>
        <w:rPr>
          <w:lang w:val="sr-Cyrl-CS"/>
        </w:rPr>
      </w:pPr>
    </w:p>
    <w:p w:rsidR="005959B4" w:rsidRPr="00280ED1" w:rsidRDefault="005959B4" w:rsidP="0087032D">
      <w:pPr>
        <w:jc w:val="both"/>
        <w:rPr>
          <w:b/>
          <w:u w:val="single"/>
        </w:rPr>
      </w:pPr>
      <w:r w:rsidRPr="00280ED1">
        <w:rPr>
          <w:b/>
          <w:u w:val="single"/>
        </w:rPr>
        <w:t>Рок испоруке робе</w:t>
      </w:r>
    </w:p>
    <w:p w:rsidR="00D34226" w:rsidRDefault="00D34226" w:rsidP="0087032D">
      <w:pPr>
        <w:jc w:val="both"/>
      </w:pPr>
    </w:p>
    <w:p w:rsidR="005959B4" w:rsidRDefault="005959B4" w:rsidP="00B22D5A">
      <w:pPr>
        <w:jc w:val="both"/>
      </w:pPr>
      <w:proofErr w:type="gramStart"/>
      <w:r w:rsidRPr="00280ED1">
        <w:t>Прихватљив рок испоруке з</w:t>
      </w:r>
      <w:r w:rsidR="00441626">
        <w:t xml:space="preserve">а Наручиоца је најдуже 48 </w:t>
      </w:r>
      <w:r w:rsidR="00441626">
        <w:rPr>
          <w:lang w:val="sr-Cyrl-CS"/>
        </w:rPr>
        <w:t>сати</w:t>
      </w:r>
      <w:r w:rsidR="00B22D5A">
        <w:t xml:space="preserve"> </w:t>
      </w:r>
      <w:r w:rsidRPr="00280ED1">
        <w:t>од дана пр</w:t>
      </w:r>
      <w:r w:rsidR="00D34226">
        <w:t>ијема писменог требовања робе (</w:t>
      </w:r>
      <w:r w:rsidRPr="00280ED1">
        <w:t>писмом, телефаксом).</w:t>
      </w:r>
      <w:proofErr w:type="gramEnd"/>
      <w:r w:rsidR="00D34226">
        <w:t xml:space="preserve"> </w:t>
      </w:r>
      <w:r w:rsidRPr="00280ED1">
        <w:rPr>
          <w:lang w:val="sr-Cyrl-CS"/>
        </w:rPr>
        <w:t>По посебном захт</w:t>
      </w:r>
      <w:r w:rsidR="00D34226">
        <w:t>e</w:t>
      </w:r>
      <w:r w:rsidRPr="00280ED1">
        <w:rPr>
          <w:lang w:val="sr-Cyrl-CS"/>
        </w:rPr>
        <w:t xml:space="preserve">ву наручиоца рок </w:t>
      </w:r>
      <w:r w:rsidR="00441626">
        <w:rPr>
          <w:lang w:val="sr-Cyrl-CS"/>
        </w:rPr>
        <w:t>испоруке мора бити 24 сата</w:t>
      </w:r>
      <w:r w:rsidRPr="00280ED1">
        <w:rPr>
          <w:lang w:val="sr-Cyrl-CS"/>
        </w:rPr>
        <w:t xml:space="preserve"> од требова</w:t>
      </w:r>
      <w:r w:rsidR="00AA7FA7">
        <w:rPr>
          <w:lang w:val="sr-Cyrl-CS"/>
        </w:rPr>
        <w:t xml:space="preserve">ња, </w:t>
      </w:r>
      <w:r w:rsidR="00D966E6">
        <w:rPr>
          <w:lang w:val="sr-Cyrl-CS"/>
        </w:rPr>
        <w:t xml:space="preserve"> </w:t>
      </w:r>
      <w:r w:rsidRPr="00280ED1">
        <w:t xml:space="preserve"> Рок испоруке понуђач у својој п</w:t>
      </w:r>
      <w:r w:rsidR="00D34226">
        <w:t>онуди мора  прецизно одредити (</w:t>
      </w:r>
      <w:r w:rsidRPr="00280ED1">
        <w:t>неприхватљива је понуда ако у рубрици рок испоруке наведе: одмах, по договору, од __ до __ дана и слично).</w:t>
      </w:r>
    </w:p>
    <w:p w:rsidR="00D34226" w:rsidRPr="00280ED1" w:rsidRDefault="00D34226" w:rsidP="0087032D">
      <w:pPr>
        <w:ind w:firstLine="720"/>
        <w:jc w:val="both"/>
      </w:pPr>
    </w:p>
    <w:p w:rsidR="005959B4" w:rsidRPr="00D966E6" w:rsidRDefault="005959B4" w:rsidP="0087032D">
      <w:pPr>
        <w:jc w:val="both"/>
        <w:rPr>
          <w:lang w:val="sr-Cyrl-RS"/>
        </w:rPr>
      </w:pPr>
      <w:r w:rsidRPr="00280ED1">
        <w:rPr>
          <w:b/>
          <w:u w:val="single"/>
        </w:rPr>
        <w:t>Место испоруке</w:t>
      </w:r>
      <w:r w:rsidR="00D34226">
        <w:t xml:space="preserve"> је </w:t>
      </w:r>
      <w:r w:rsidRPr="00280ED1">
        <w:t>складиште Наручиоца,</w:t>
      </w:r>
      <w:r w:rsidR="00A81B56">
        <w:t xml:space="preserve"> </w:t>
      </w:r>
      <w:r w:rsidR="00A81B56">
        <w:rPr>
          <w:lang w:val="sr-Cyrl-CS"/>
        </w:rPr>
        <w:t>Студентски центар Бор,</w:t>
      </w:r>
      <w:r w:rsidRPr="00280ED1">
        <w:t xml:space="preserve"> </w:t>
      </w:r>
      <w:r w:rsidR="00A81B56">
        <w:rPr>
          <w:lang w:val="sr-Cyrl-CS"/>
        </w:rPr>
        <w:t>ул.</w:t>
      </w:r>
      <w:r w:rsidR="00D966E6">
        <w:rPr>
          <w:lang w:val="sr-Cyrl-RS"/>
        </w:rPr>
        <w:t>Краља Петра Првог</w:t>
      </w:r>
      <w:r w:rsidR="00A81B56">
        <w:rPr>
          <w:lang w:val="sr-Cyrl-RS"/>
        </w:rPr>
        <w:t xml:space="preserve"> бр.14 19210</w:t>
      </w:r>
      <w:r w:rsidR="00D966E6">
        <w:rPr>
          <w:lang w:val="sr-Cyrl-RS"/>
        </w:rPr>
        <w:t xml:space="preserve"> Бор</w:t>
      </w:r>
    </w:p>
    <w:p w:rsidR="005959B4" w:rsidRPr="00280ED1" w:rsidRDefault="005959B4" w:rsidP="0087032D">
      <w:pPr>
        <w:ind w:firstLine="720"/>
        <w:jc w:val="both"/>
      </w:pPr>
    </w:p>
    <w:p w:rsidR="005959B4" w:rsidRPr="00280ED1" w:rsidRDefault="005959B4" w:rsidP="0087032D">
      <w:pPr>
        <w:jc w:val="both"/>
      </w:pPr>
      <w:proofErr w:type="gramStart"/>
      <w:r w:rsidRPr="00280ED1">
        <w:t>Наведена роба ће се испоручивати сукцесивно</w:t>
      </w:r>
      <w:r w:rsidR="00D34226">
        <w:t xml:space="preserve"> (</w:t>
      </w:r>
      <w:r w:rsidRPr="00280ED1">
        <w:t>осим кад је у питању једнократна</w:t>
      </w:r>
      <w:r w:rsidR="00D34226">
        <w:t xml:space="preserve"> </w:t>
      </w:r>
      <w:r w:rsidRPr="00280ED1">
        <w:t>испорука) у складу са потребама Наручиоца.</w:t>
      </w:r>
      <w:proofErr w:type="gramEnd"/>
    </w:p>
    <w:p w:rsidR="005959B4" w:rsidRPr="00280ED1" w:rsidRDefault="005959B4" w:rsidP="0087032D">
      <w:pPr>
        <w:ind w:left="360" w:firstLine="360"/>
        <w:jc w:val="both"/>
      </w:pPr>
    </w:p>
    <w:p w:rsidR="005959B4" w:rsidRPr="00280ED1" w:rsidRDefault="005959B4" w:rsidP="0087032D">
      <w:pPr>
        <w:jc w:val="both"/>
        <w:rPr>
          <w:b/>
          <w:u w:val="single"/>
        </w:rPr>
      </w:pPr>
      <w:r w:rsidRPr="00280ED1">
        <w:rPr>
          <w:b/>
          <w:u w:val="single"/>
        </w:rPr>
        <w:t>Рок важности- употребе производа</w:t>
      </w:r>
    </w:p>
    <w:p w:rsidR="005959B4" w:rsidRPr="00280ED1" w:rsidRDefault="005959B4" w:rsidP="0087032D">
      <w:pPr>
        <w:ind w:left="360" w:firstLine="360"/>
        <w:jc w:val="both"/>
      </w:pPr>
    </w:p>
    <w:p w:rsidR="005959B4" w:rsidRPr="00280ED1" w:rsidRDefault="005959B4" w:rsidP="00AA7FA7">
      <w:pPr>
        <w:jc w:val="both"/>
        <w:rPr>
          <w:lang w:val="sr-Cyrl-CS"/>
        </w:rPr>
      </w:pPr>
      <w:proofErr w:type="gramStart"/>
      <w:r w:rsidRPr="00280ED1">
        <w:t>Роба се испоручује у оквиру рока употребе,</w:t>
      </w:r>
      <w:r w:rsidR="00D34226">
        <w:t xml:space="preserve"> </w:t>
      </w:r>
      <w:r w:rsidRPr="00280ED1">
        <w:t>до ½ рока важности што се утврђује у даљим одредбама ове документације.</w:t>
      </w:r>
      <w:proofErr w:type="gramEnd"/>
    </w:p>
    <w:p w:rsidR="005959B4" w:rsidRPr="00280ED1" w:rsidRDefault="005959B4" w:rsidP="0087032D">
      <w:pPr>
        <w:jc w:val="both"/>
        <w:rPr>
          <w:lang w:val="sr-Cyrl-CS"/>
        </w:rPr>
      </w:pPr>
      <w:r w:rsidRPr="00280ED1">
        <w:rPr>
          <w:lang w:val="sr-Cyrl-CS"/>
        </w:rPr>
        <w:t>Неприхватљива је испорука робе у супротности са ставом 1. као и робе којој је истекао рок употребе.</w:t>
      </w:r>
    </w:p>
    <w:p w:rsidR="005959B4" w:rsidRPr="00280ED1" w:rsidRDefault="005959B4" w:rsidP="0087032D">
      <w:pPr>
        <w:jc w:val="both"/>
      </w:pPr>
    </w:p>
    <w:p w:rsidR="005959B4" w:rsidRDefault="005959B4" w:rsidP="0087032D">
      <w:pPr>
        <w:jc w:val="both"/>
        <w:rPr>
          <w:b/>
          <w:u w:val="single"/>
        </w:rPr>
      </w:pPr>
      <w:r w:rsidRPr="00280ED1">
        <w:rPr>
          <w:b/>
          <w:u w:val="single"/>
        </w:rPr>
        <w:lastRenderedPageBreak/>
        <w:t>Начин доставе робе</w:t>
      </w:r>
    </w:p>
    <w:p w:rsidR="00AA7FA7" w:rsidRPr="00AA7FA7" w:rsidRDefault="00AA7FA7" w:rsidP="0087032D">
      <w:pPr>
        <w:jc w:val="both"/>
        <w:rPr>
          <w:b/>
          <w:u w:val="single"/>
        </w:rPr>
      </w:pPr>
    </w:p>
    <w:p w:rsidR="005959B4" w:rsidRPr="00280ED1" w:rsidRDefault="005959B4" w:rsidP="00AA7FA7">
      <w:pPr>
        <w:jc w:val="both"/>
        <w:rPr>
          <w:lang w:val="sl-SI"/>
        </w:rPr>
      </w:pPr>
      <w:r w:rsidRPr="00280ED1">
        <w:t>Роба се доставља  искључиво у возилима која с</w:t>
      </w:r>
      <w:r w:rsidR="00D34226">
        <w:t xml:space="preserve">у предвиђена за транспорт </w:t>
      </w:r>
      <w:r w:rsidRPr="00280ED1">
        <w:t>производа која су предмет набавке</w:t>
      </w:r>
      <w:r w:rsidR="00D34226">
        <w:t xml:space="preserve"> (</w:t>
      </w:r>
      <w:r w:rsidRPr="00280ED1">
        <w:t>лако кварљива</w:t>
      </w:r>
      <w:r w:rsidR="00D34226">
        <w:t xml:space="preserve"> роба искључиво у возилима која имају расхладну комору), </w:t>
      </w:r>
      <w:r w:rsidRPr="00280ED1">
        <w:rPr>
          <w:lang w:val="sl-SI"/>
        </w:rPr>
        <w:t>уз примену свих заштитн</w:t>
      </w:r>
      <w:r w:rsidR="00D34226">
        <w:rPr>
          <w:lang w:val="sl-SI"/>
        </w:rPr>
        <w:t>их мера којима се спречава квар</w:t>
      </w:r>
      <w:r w:rsidR="00D34226">
        <w:t xml:space="preserve"> </w:t>
      </w:r>
      <w:r w:rsidRPr="00280ED1">
        <w:rPr>
          <w:lang w:val="sl-SI"/>
        </w:rPr>
        <w:t>робе, или губитак органолептичких својстава исте, и  са потврдом о здр</w:t>
      </w:r>
      <w:r w:rsidR="00D34226">
        <w:rPr>
          <w:lang w:val="sl-SI"/>
        </w:rPr>
        <w:t>авственом</w:t>
      </w:r>
      <w:r w:rsidR="00D34226">
        <w:t xml:space="preserve"> </w:t>
      </w:r>
      <w:r w:rsidRPr="00280ED1">
        <w:rPr>
          <w:lang w:val="sl-SI"/>
        </w:rPr>
        <w:t>стању пошиљке производа животињског поре</w:t>
      </w:r>
      <w:r w:rsidR="00D34226">
        <w:rPr>
          <w:lang w:val="sl-SI"/>
        </w:rPr>
        <w:t>кла која се отпрема у превозним</w:t>
      </w:r>
      <w:r w:rsidR="00D34226">
        <w:t xml:space="preserve"> </w:t>
      </w:r>
      <w:r w:rsidRPr="00280ED1">
        <w:rPr>
          <w:lang w:val="sl-SI"/>
        </w:rPr>
        <w:t>средствима у унутрашњем промету.</w:t>
      </w:r>
    </w:p>
    <w:p w:rsidR="005959B4" w:rsidRPr="00280ED1" w:rsidRDefault="005959B4" w:rsidP="0087032D">
      <w:pPr>
        <w:ind w:firstLine="720"/>
        <w:jc w:val="both"/>
      </w:pPr>
    </w:p>
    <w:p w:rsidR="005959B4" w:rsidRPr="00D34226" w:rsidRDefault="005959B4" w:rsidP="0087032D">
      <w:pPr>
        <w:jc w:val="both"/>
        <w:rPr>
          <w:lang w:val="sr-Cyrl-CS"/>
        </w:rPr>
      </w:pPr>
      <w:r w:rsidRPr="00280ED1">
        <w:rPr>
          <w:b/>
          <w:u w:val="single"/>
        </w:rPr>
        <w:t>Квалитет</w:t>
      </w:r>
      <w:r w:rsidRPr="00280ED1">
        <w:rPr>
          <w:b/>
        </w:rPr>
        <w:t xml:space="preserve"> </w:t>
      </w:r>
      <w:r w:rsidRPr="00280ED1">
        <w:t xml:space="preserve">мора да одговара важећим стандардима Републике </w:t>
      </w:r>
      <w:proofErr w:type="gramStart"/>
      <w:r w:rsidRPr="00280ED1">
        <w:t>Србије  и</w:t>
      </w:r>
      <w:proofErr w:type="gramEnd"/>
      <w:r w:rsidRPr="00280ED1">
        <w:t xml:space="preserve"> испуњава </w:t>
      </w:r>
      <w:r w:rsidR="00D34226">
        <w:rPr>
          <w:lang w:val="sr-Cyrl-CS"/>
        </w:rPr>
        <w:t xml:space="preserve"> </w:t>
      </w:r>
      <w:r w:rsidRPr="00280ED1">
        <w:t>све услове и минималне захтеве предвиђене прописима којима се регулишу производња и промет робе која је предмет ове набавке.</w:t>
      </w:r>
      <w:r w:rsidR="00D34226">
        <w:t xml:space="preserve"> Ово </w:t>
      </w:r>
      <w:r w:rsidRPr="00280ED1">
        <w:t>се</w:t>
      </w:r>
      <w:r w:rsidR="00D34226">
        <w:t>,</w:t>
      </w:r>
      <w:r w:rsidRPr="00280ED1">
        <w:t xml:space="preserve"> пре свега</w:t>
      </w:r>
      <w:r w:rsidR="00D34226">
        <w:t>,</w:t>
      </w:r>
      <w:r w:rsidRPr="00280ED1">
        <w:t xml:space="preserve"> односи на производе животињског порекла, за које је Законом о безбедности хране утврђена обавеза да буду направљени применом стандарда контроле кључних тачака (</w:t>
      </w:r>
      <w:r w:rsidRPr="00280ED1">
        <w:rPr>
          <w:lang w:val="sr-Cyrl-CS"/>
        </w:rPr>
        <w:t>HACCP</w:t>
      </w:r>
      <w:r w:rsidRPr="00280ED1">
        <w:t>), али и на све друге намирнице по партијама, понуђач је обавезан да гарантује наручиоцу за њихов квалитет.</w:t>
      </w:r>
    </w:p>
    <w:p w:rsidR="005959B4" w:rsidRPr="00D34226" w:rsidRDefault="005959B4" w:rsidP="0087032D">
      <w:pPr>
        <w:jc w:val="both"/>
      </w:pPr>
    </w:p>
    <w:p w:rsidR="005959B4" w:rsidRPr="00280ED1" w:rsidRDefault="005959B4" w:rsidP="0087032D">
      <w:pPr>
        <w:jc w:val="both"/>
        <w:rPr>
          <w:b/>
          <w:u w:val="single"/>
          <w:lang w:val="sr-Cyrl-CS"/>
        </w:rPr>
      </w:pPr>
      <w:r w:rsidRPr="00280ED1">
        <w:rPr>
          <w:b/>
          <w:u w:val="single"/>
          <w:lang w:val="sr-Cyrl-CS"/>
        </w:rPr>
        <w:t>Начин плаћања, одложено плаћање</w:t>
      </w:r>
    </w:p>
    <w:p w:rsidR="005959B4" w:rsidRPr="00280ED1" w:rsidRDefault="005959B4" w:rsidP="0087032D">
      <w:pPr>
        <w:jc w:val="both"/>
        <w:rPr>
          <w:lang w:val="sr-Cyrl-CS"/>
        </w:rPr>
      </w:pPr>
    </w:p>
    <w:p w:rsidR="0087032D" w:rsidRDefault="005959B4" w:rsidP="0087032D">
      <w:pPr>
        <w:pStyle w:val="CM30"/>
        <w:spacing w:after="210" w:line="276" w:lineRule="atLeast"/>
        <w:jc w:val="both"/>
        <w:rPr>
          <w:rFonts w:ascii="Times New Roman" w:hAnsi="Times New Roman" w:cs="Times New Roman"/>
          <w:lang w:val="sr-Cyrl-CS"/>
        </w:rPr>
      </w:pPr>
      <w:r w:rsidRPr="0087032D">
        <w:rPr>
          <w:rFonts w:ascii="Times New Roman" w:hAnsi="Times New Roman" w:cs="Times New Roman"/>
        </w:rPr>
        <w:t>Плаћање се врши уплатом на рачун добављача</w:t>
      </w:r>
      <w:r w:rsidR="00FE4194">
        <w:rPr>
          <w:rFonts w:ascii="Times New Roman" w:hAnsi="Times New Roman" w:cs="Times New Roman"/>
          <w:lang w:val="sr-Cyrl-CS"/>
        </w:rPr>
        <w:t xml:space="preserve"> у року од 45 дана од дана пријема исправне фактуре.</w:t>
      </w:r>
    </w:p>
    <w:p w:rsidR="00DB655E" w:rsidRPr="00DB655E" w:rsidRDefault="00DB655E" w:rsidP="0087032D">
      <w:pPr>
        <w:jc w:val="both"/>
      </w:pPr>
    </w:p>
    <w:p w:rsidR="005959B4" w:rsidRPr="00FE4194" w:rsidRDefault="005959B4" w:rsidP="005959B4">
      <w:pPr>
        <w:suppressAutoHyphens/>
        <w:autoSpaceDE w:val="0"/>
        <w:autoSpaceDN w:val="0"/>
        <w:adjustRightInd w:val="0"/>
        <w:rPr>
          <w:b/>
          <w:bCs/>
        </w:rPr>
      </w:pPr>
    </w:p>
    <w:p w:rsidR="005959B4" w:rsidRPr="00280ED1" w:rsidRDefault="005959B4" w:rsidP="005959B4">
      <w:pPr>
        <w:suppressAutoHyphens/>
        <w:autoSpaceDE w:val="0"/>
        <w:autoSpaceDN w:val="0"/>
        <w:adjustRightInd w:val="0"/>
        <w:jc w:val="both"/>
      </w:pPr>
    </w:p>
    <w:p w:rsidR="005959B4" w:rsidRPr="00280ED1" w:rsidRDefault="00F8720B" w:rsidP="005959B4">
      <w:pPr>
        <w:suppressAutoHyphens/>
        <w:autoSpaceDE w:val="0"/>
        <w:autoSpaceDN w:val="0"/>
        <w:adjustRightInd w:val="0"/>
        <w:jc w:val="both"/>
        <w:rPr>
          <w:b/>
          <w:bCs/>
          <w:lang w:val="sr-Cyrl-CS"/>
        </w:rPr>
      </w:pPr>
      <w:r>
        <w:rPr>
          <w:b/>
          <w:bCs/>
          <w:lang w:val="sr-Cyrl-CS"/>
        </w:rPr>
        <w:t>5.1</w:t>
      </w:r>
      <w:r w:rsidR="0070179A">
        <w:rPr>
          <w:b/>
          <w:bCs/>
        </w:rPr>
        <w:t>7</w:t>
      </w:r>
      <w:r w:rsidR="005959B4" w:rsidRPr="00280ED1">
        <w:rPr>
          <w:b/>
          <w:bCs/>
          <w:lang w:val="sr-Cyrl-CS"/>
        </w:rPr>
        <w:t>. КРИТЕРИЈУМ ЗА ДОДЕЛУ УГОВОРА</w:t>
      </w:r>
    </w:p>
    <w:p w:rsidR="005959B4" w:rsidRPr="00280ED1" w:rsidRDefault="005959B4" w:rsidP="005959B4">
      <w:pPr>
        <w:suppressAutoHyphens/>
        <w:autoSpaceDE w:val="0"/>
        <w:autoSpaceDN w:val="0"/>
        <w:adjustRightInd w:val="0"/>
        <w:jc w:val="both"/>
        <w:rPr>
          <w:b/>
          <w:bCs/>
          <w:lang w:val="sr-Cyrl-CS"/>
        </w:rPr>
      </w:pPr>
    </w:p>
    <w:p w:rsidR="005959B4" w:rsidRPr="00F8720B" w:rsidRDefault="005959B4" w:rsidP="005959B4">
      <w:pPr>
        <w:suppressAutoHyphens/>
        <w:autoSpaceDE w:val="0"/>
        <w:autoSpaceDN w:val="0"/>
        <w:adjustRightInd w:val="0"/>
        <w:jc w:val="both"/>
        <w:rPr>
          <w:color w:val="000000"/>
        </w:rPr>
      </w:pPr>
      <w:proofErr w:type="gramStart"/>
      <w:r w:rsidRPr="00280ED1">
        <w:rPr>
          <w:color w:val="000000"/>
        </w:rPr>
        <w:t xml:space="preserve">Одлука о додели уговора биће донета применом критеријума </w:t>
      </w:r>
      <w:r w:rsidRPr="00280ED1">
        <w:rPr>
          <w:b/>
          <w:bCs/>
          <w:color w:val="000000"/>
        </w:rPr>
        <w:t>“најнижа понуђена цена”.</w:t>
      </w:r>
      <w:proofErr w:type="gramEnd"/>
    </w:p>
    <w:p w:rsidR="005959B4" w:rsidRPr="00280ED1" w:rsidRDefault="005959B4" w:rsidP="00AA7FA7">
      <w:pPr>
        <w:shd w:val="clear" w:color="auto" w:fill="FFFFFF"/>
        <w:suppressAutoHyphens/>
        <w:autoSpaceDE w:val="0"/>
        <w:autoSpaceDN w:val="0"/>
        <w:adjustRightInd w:val="0"/>
        <w:jc w:val="both"/>
        <w:rPr>
          <w:i/>
          <w:lang w:val="sr-Cyrl-CS"/>
        </w:rPr>
      </w:pPr>
      <w:proofErr w:type="gramStart"/>
      <w:r w:rsidRPr="00280ED1">
        <w:rPr>
          <w:shd w:val="clear" w:color="auto" w:fill="FFFFFF"/>
        </w:rPr>
        <w:t xml:space="preserve">У случају да понуде два или више понуђача имају једнаку понуђену цену која је и најнижа, биће изабрана понуда понуђача који је понудио </w:t>
      </w:r>
      <w:r w:rsidR="00FE4194">
        <w:rPr>
          <w:shd w:val="clear" w:color="auto" w:fill="FFFFFF"/>
        </w:rPr>
        <w:t>краћи рок испоруке добара</w:t>
      </w:r>
      <w:r w:rsidRPr="00280ED1">
        <w:rPr>
          <w:shd w:val="clear" w:color="auto" w:fill="FFFFFF"/>
          <w:lang w:val="sr-Cyrl-CS"/>
        </w:rPr>
        <w:t>.</w:t>
      </w:r>
      <w:proofErr w:type="gramEnd"/>
    </w:p>
    <w:p w:rsidR="005959B4" w:rsidRPr="00280ED1" w:rsidRDefault="005959B4" w:rsidP="005959B4">
      <w:pPr>
        <w:ind w:firstLine="720"/>
        <w:jc w:val="both"/>
        <w:rPr>
          <w:lang w:val="sr-Cyrl-CS"/>
        </w:rPr>
      </w:pPr>
    </w:p>
    <w:p w:rsidR="005959B4" w:rsidRPr="00280ED1" w:rsidRDefault="005959B4" w:rsidP="005959B4">
      <w:pPr>
        <w:suppressAutoHyphens/>
        <w:autoSpaceDE w:val="0"/>
        <w:autoSpaceDN w:val="0"/>
        <w:adjustRightInd w:val="0"/>
        <w:jc w:val="both"/>
        <w:rPr>
          <w:bCs/>
          <w:lang w:val="sr-Cyrl-CS"/>
        </w:rPr>
      </w:pPr>
    </w:p>
    <w:p w:rsidR="005959B4" w:rsidRPr="00280ED1" w:rsidRDefault="005959B4" w:rsidP="005959B4">
      <w:pPr>
        <w:suppressAutoHyphens/>
        <w:autoSpaceDE w:val="0"/>
        <w:autoSpaceDN w:val="0"/>
        <w:adjustRightInd w:val="0"/>
        <w:jc w:val="both"/>
      </w:pPr>
      <w:r w:rsidRPr="00280ED1">
        <w:rPr>
          <w:b/>
          <w:bCs/>
        </w:rPr>
        <w:t>5.1</w:t>
      </w:r>
      <w:r w:rsidR="0070179A">
        <w:rPr>
          <w:b/>
          <w:bCs/>
        </w:rPr>
        <w:t>8.</w:t>
      </w:r>
      <w:r w:rsidRPr="00280ED1">
        <w:t xml:space="preserve"> </w:t>
      </w:r>
      <w:r w:rsidRPr="00280ED1">
        <w:rPr>
          <w:b/>
          <w:bCs/>
        </w:rPr>
        <w:t>ДОДАТНА ОБЈАШЊЕЊА ОД ПОНУЂАЧА</w:t>
      </w:r>
    </w:p>
    <w:p w:rsidR="005959B4" w:rsidRPr="00280ED1" w:rsidRDefault="005959B4" w:rsidP="005959B4">
      <w:pPr>
        <w:suppressAutoHyphens/>
        <w:autoSpaceDE w:val="0"/>
        <w:autoSpaceDN w:val="0"/>
        <w:adjustRightInd w:val="0"/>
        <w:jc w:val="both"/>
        <w:rPr>
          <w:b/>
          <w:bCs/>
        </w:rPr>
      </w:pPr>
    </w:p>
    <w:p w:rsidR="005959B4" w:rsidRPr="00280ED1" w:rsidRDefault="005959B4" w:rsidP="005959B4">
      <w:pPr>
        <w:suppressAutoHyphens/>
        <w:autoSpaceDE w:val="0"/>
        <w:autoSpaceDN w:val="0"/>
        <w:adjustRightInd w:val="0"/>
        <w:jc w:val="both"/>
        <w:rPr>
          <w:color w:val="000000"/>
        </w:rPr>
      </w:pPr>
      <w:r w:rsidRPr="00280ED1">
        <w:rPr>
          <w:color w:val="000000"/>
        </w:rPr>
        <w:t xml:space="preserve">Наручилац може, после отварања понуда, да у писменом облику захтева од понуђача, додатна објашњења која ће помоћи при прегледу, вредновању и упоређивању понуда, као и да врши контролу (увид) код понуђача, код понуђача, подизвођача, односно учесника заједничке понуде, у складу са чланом 93. </w:t>
      </w:r>
      <w:proofErr w:type="gramStart"/>
      <w:r w:rsidRPr="00280ED1">
        <w:rPr>
          <w:color w:val="000000"/>
        </w:rPr>
        <w:t>Закона.</w:t>
      </w:r>
      <w:proofErr w:type="gramEnd"/>
      <w:r w:rsidRPr="00280ED1">
        <w:rPr>
          <w:color w:val="000000"/>
        </w:rPr>
        <w:t xml:space="preserve"> </w:t>
      </w:r>
    </w:p>
    <w:p w:rsidR="005959B4" w:rsidRPr="00280ED1" w:rsidRDefault="005959B4" w:rsidP="005959B4">
      <w:pPr>
        <w:suppressAutoHyphens/>
        <w:autoSpaceDE w:val="0"/>
        <w:autoSpaceDN w:val="0"/>
        <w:adjustRightInd w:val="0"/>
        <w:rPr>
          <w:b/>
          <w:bCs/>
          <w:color w:val="000000"/>
        </w:rPr>
      </w:pPr>
    </w:p>
    <w:p w:rsidR="005959B4" w:rsidRPr="00280ED1" w:rsidRDefault="005959B4" w:rsidP="005959B4">
      <w:pPr>
        <w:suppressAutoHyphens/>
        <w:autoSpaceDE w:val="0"/>
        <w:autoSpaceDN w:val="0"/>
        <w:adjustRightInd w:val="0"/>
        <w:rPr>
          <w:b/>
          <w:bCs/>
          <w:color w:val="000000"/>
        </w:rPr>
      </w:pPr>
    </w:p>
    <w:p w:rsidR="005959B4" w:rsidRPr="00280ED1" w:rsidRDefault="005959B4" w:rsidP="005959B4">
      <w:pPr>
        <w:suppressAutoHyphens/>
        <w:autoSpaceDE w:val="0"/>
        <w:autoSpaceDN w:val="0"/>
        <w:adjustRightInd w:val="0"/>
        <w:rPr>
          <w:b/>
          <w:bCs/>
          <w:color w:val="000000"/>
        </w:rPr>
      </w:pPr>
      <w:r w:rsidRPr="00280ED1">
        <w:rPr>
          <w:b/>
          <w:bCs/>
          <w:color w:val="000000"/>
        </w:rPr>
        <w:t>5.</w:t>
      </w:r>
      <w:r w:rsidR="0070179A">
        <w:rPr>
          <w:b/>
          <w:bCs/>
          <w:color w:val="000000"/>
        </w:rPr>
        <w:t>19.</w:t>
      </w:r>
      <w:r w:rsidRPr="00280ED1">
        <w:rPr>
          <w:b/>
          <w:bCs/>
          <w:color w:val="000000"/>
        </w:rPr>
        <w:t xml:space="preserve"> РОК ЗА ЗАКЉУЧЕЊЕ УГОВОРА </w:t>
      </w:r>
    </w:p>
    <w:p w:rsidR="005959B4" w:rsidRPr="00280ED1" w:rsidRDefault="005959B4" w:rsidP="005959B4">
      <w:pPr>
        <w:suppressAutoHyphens/>
        <w:autoSpaceDE w:val="0"/>
        <w:autoSpaceDN w:val="0"/>
        <w:adjustRightInd w:val="0"/>
        <w:rPr>
          <w:b/>
          <w:bCs/>
          <w:color w:val="000000"/>
        </w:rPr>
      </w:pPr>
    </w:p>
    <w:p w:rsidR="005959B4" w:rsidRPr="00280ED1" w:rsidRDefault="005959B4" w:rsidP="00AA7FA7">
      <w:pPr>
        <w:suppressAutoHyphens/>
        <w:autoSpaceDE w:val="0"/>
        <w:autoSpaceDN w:val="0"/>
        <w:adjustRightInd w:val="0"/>
        <w:jc w:val="both"/>
        <w:rPr>
          <w:color w:val="000000"/>
        </w:rPr>
      </w:pPr>
      <w:proofErr w:type="gramStart"/>
      <w:r w:rsidRPr="00280ED1">
        <w:rPr>
          <w:color w:val="000000"/>
        </w:rPr>
        <w:t>По пријему одлуке о додели уговора, а по истеку рока за подношење захтева за заштиту права, изабрани понуђач ће бити позван да приступи закључењу уговора у року од највише 8 дана.</w:t>
      </w:r>
      <w:proofErr w:type="gramEnd"/>
      <w:r w:rsidRPr="00280ED1">
        <w:rPr>
          <w:color w:val="000000"/>
        </w:rPr>
        <w:t xml:space="preserve"> </w:t>
      </w:r>
    </w:p>
    <w:p w:rsidR="005959B4" w:rsidRPr="00280ED1" w:rsidRDefault="005959B4" w:rsidP="005959B4">
      <w:pPr>
        <w:suppressAutoHyphens/>
        <w:autoSpaceDE w:val="0"/>
        <w:autoSpaceDN w:val="0"/>
        <w:adjustRightInd w:val="0"/>
        <w:jc w:val="both"/>
        <w:rPr>
          <w:color w:val="000000"/>
        </w:rPr>
      </w:pPr>
    </w:p>
    <w:p w:rsidR="005959B4" w:rsidRPr="00280ED1" w:rsidRDefault="005959B4" w:rsidP="00AA7FA7">
      <w:pPr>
        <w:suppressAutoHyphens/>
        <w:autoSpaceDE w:val="0"/>
        <w:autoSpaceDN w:val="0"/>
        <w:adjustRightInd w:val="0"/>
        <w:jc w:val="both"/>
        <w:rPr>
          <w:color w:val="000000"/>
        </w:rPr>
      </w:pPr>
      <w:proofErr w:type="gramStart"/>
      <w:r w:rsidRPr="00280ED1">
        <w:rPr>
          <w:color w:val="000000"/>
        </w:rPr>
        <w:t>Наручилац може и пре истека рока за подношење захтева за заштиту права закључити уговор о јавној набавци у складу са чланом 112.</w:t>
      </w:r>
      <w:proofErr w:type="gramEnd"/>
      <w:r w:rsidRPr="00280ED1">
        <w:rPr>
          <w:color w:val="000000"/>
        </w:rPr>
        <w:t xml:space="preserve"> </w:t>
      </w:r>
      <w:proofErr w:type="gramStart"/>
      <w:r w:rsidRPr="00280ED1">
        <w:rPr>
          <w:color w:val="000000"/>
        </w:rPr>
        <w:t>став</w:t>
      </w:r>
      <w:proofErr w:type="gramEnd"/>
      <w:r w:rsidRPr="00280ED1">
        <w:rPr>
          <w:color w:val="000000"/>
        </w:rPr>
        <w:t xml:space="preserve"> 1. </w:t>
      </w:r>
      <w:proofErr w:type="gramStart"/>
      <w:r w:rsidRPr="00280ED1">
        <w:rPr>
          <w:color w:val="000000"/>
        </w:rPr>
        <w:t>тачка</w:t>
      </w:r>
      <w:proofErr w:type="gramEnd"/>
      <w:r w:rsidRPr="00280ED1">
        <w:rPr>
          <w:color w:val="000000"/>
        </w:rPr>
        <w:t xml:space="preserve"> 2) Закона о јавним набавкама.</w:t>
      </w:r>
    </w:p>
    <w:p w:rsidR="005959B4" w:rsidRPr="00280ED1" w:rsidRDefault="005959B4" w:rsidP="005959B4">
      <w:pPr>
        <w:suppressAutoHyphens/>
        <w:autoSpaceDE w:val="0"/>
        <w:autoSpaceDN w:val="0"/>
        <w:adjustRightInd w:val="0"/>
        <w:jc w:val="both"/>
        <w:rPr>
          <w:color w:val="000000"/>
        </w:rPr>
      </w:pPr>
    </w:p>
    <w:p w:rsidR="005959B4" w:rsidRPr="00280ED1" w:rsidRDefault="005959B4" w:rsidP="005959B4">
      <w:pPr>
        <w:suppressAutoHyphens/>
        <w:autoSpaceDE w:val="0"/>
        <w:autoSpaceDN w:val="0"/>
        <w:adjustRightInd w:val="0"/>
        <w:rPr>
          <w:b/>
          <w:bCs/>
          <w:color w:val="000000"/>
        </w:rPr>
      </w:pPr>
      <w:r w:rsidRPr="00280ED1">
        <w:rPr>
          <w:b/>
          <w:bCs/>
          <w:color w:val="000000"/>
        </w:rPr>
        <w:t>5.2</w:t>
      </w:r>
      <w:r w:rsidR="0070179A">
        <w:rPr>
          <w:b/>
          <w:bCs/>
          <w:color w:val="000000"/>
        </w:rPr>
        <w:t>0.</w:t>
      </w:r>
      <w:r w:rsidRPr="00280ED1">
        <w:rPr>
          <w:b/>
          <w:bCs/>
          <w:color w:val="000000"/>
        </w:rPr>
        <w:t xml:space="preserve"> НАЧИН ОЗНАЧАВАЊА ПОВЕРЉИВИХ ПОДАТАКА</w:t>
      </w:r>
    </w:p>
    <w:p w:rsidR="005959B4" w:rsidRPr="00280ED1" w:rsidRDefault="005959B4" w:rsidP="005959B4">
      <w:pPr>
        <w:suppressAutoHyphens/>
        <w:autoSpaceDE w:val="0"/>
        <w:autoSpaceDN w:val="0"/>
        <w:adjustRightInd w:val="0"/>
        <w:jc w:val="both"/>
        <w:rPr>
          <w:b/>
          <w:bCs/>
          <w:color w:val="000000"/>
        </w:rPr>
      </w:pPr>
    </w:p>
    <w:p w:rsidR="005959B4" w:rsidRPr="00280ED1" w:rsidRDefault="005959B4" w:rsidP="005959B4">
      <w:pPr>
        <w:tabs>
          <w:tab w:val="left" w:pos="993"/>
        </w:tabs>
        <w:suppressAutoHyphens/>
        <w:autoSpaceDE w:val="0"/>
        <w:autoSpaceDN w:val="0"/>
        <w:adjustRightInd w:val="0"/>
        <w:jc w:val="both"/>
        <w:rPr>
          <w:color w:val="000000"/>
        </w:rPr>
      </w:pPr>
      <w:proofErr w:type="gramStart"/>
      <w:r w:rsidRPr="00280ED1">
        <w:rPr>
          <w:color w:val="000000"/>
        </w:rPr>
        <w:t>Наручилац чува као поверљиве све податке садржане у понуди који су посебним актом утврђени или означени као поверљиви.</w:t>
      </w:r>
      <w:proofErr w:type="gramEnd"/>
      <w:r w:rsidRPr="00280ED1">
        <w:rPr>
          <w:color w:val="000000"/>
        </w:rPr>
        <w:t xml:space="preserve"> </w:t>
      </w:r>
    </w:p>
    <w:p w:rsidR="005959B4" w:rsidRPr="00280ED1" w:rsidRDefault="005959B4" w:rsidP="005959B4">
      <w:pPr>
        <w:tabs>
          <w:tab w:val="left" w:pos="993"/>
        </w:tabs>
        <w:suppressAutoHyphens/>
        <w:autoSpaceDE w:val="0"/>
        <w:autoSpaceDN w:val="0"/>
        <w:adjustRightInd w:val="0"/>
        <w:jc w:val="both"/>
        <w:rPr>
          <w:color w:val="000000"/>
        </w:rPr>
      </w:pPr>
    </w:p>
    <w:p w:rsidR="005959B4" w:rsidRPr="00280ED1" w:rsidRDefault="005959B4" w:rsidP="005959B4">
      <w:pPr>
        <w:tabs>
          <w:tab w:val="left" w:pos="993"/>
        </w:tabs>
        <w:suppressAutoHyphens/>
        <w:autoSpaceDE w:val="0"/>
        <w:autoSpaceDN w:val="0"/>
        <w:adjustRightInd w:val="0"/>
        <w:jc w:val="both"/>
        <w:rPr>
          <w:color w:val="000000"/>
        </w:rPr>
      </w:pPr>
      <w:proofErr w:type="gramStart"/>
      <w:r w:rsidRPr="00280ED1">
        <w:rPr>
          <w:color w:val="000000"/>
        </w:rPr>
        <w:t>Наручилац може да одбије да пружи информацију која би значила повреду поверљивости података добијених у понуди.</w:t>
      </w:r>
      <w:proofErr w:type="gramEnd"/>
      <w:r w:rsidRPr="00280ED1">
        <w:rPr>
          <w:color w:val="000000"/>
        </w:rPr>
        <w:t xml:space="preserve"> </w:t>
      </w:r>
    </w:p>
    <w:p w:rsidR="005959B4" w:rsidRPr="00280ED1" w:rsidRDefault="005959B4" w:rsidP="005959B4">
      <w:pPr>
        <w:tabs>
          <w:tab w:val="left" w:pos="993"/>
        </w:tabs>
        <w:suppressAutoHyphens/>
        <w:autoSpaceDE w:val="0"/>
        <w:autoSpaceDN w:val="0"/>
        <w:adjustRightInd w:val="0"/>
        <w:jc w:val="both"/>
        <w:rPr>
          <w:color w:val="000000"/>
        </w:rPr>
      </w:pPr>
    </w:p>
    <w:p w:rsidR="005959B4" w:rsidRPr="00280ED1" w:rsidRDefault="005959B4" w:rsidP="005959B4">
      <w:pPr>
        <w:tabs>
          <w:tab w:val="left" w:pos="993"/>
        </w:tabs>
        <w:suppressAutoHyphens/>
        <w:autoSpaceDE w:val="0"/>
        <w:autoSpaceDN w:val="0"/>
        <w:adjustRightInd w:val="0"/>
        <w:jc w:val="both"/>
        <w:rPr>
          <w:color w:val="000000"/>
        </w:rPr>
      </w:pPr>
      <w:proofErr w:type="gramStart"/>
      <w:r w:rsidRPr="00280ED1">
        <w:rPr>
          <w:color w:val="000000"/>
        </w:rPr>
        <w:lastRenderedPageBreak/>
        <w:t>Као поверљива, понуђач може означити докум</w:t>
      </w:r>
      <w:r w:rsidR="0087032D">
        <w:rPr>
          <w:color w:val="000000"/>
        </w:rPr>
        <w:t xml:space="preserve">ента која садрже личне податке, </w:t>
      </w:r>
      <w:r w:rsidRPr="00280ED1">
        <w:rPr>
          <w:color w:val="000000"/>
        </w:rPr>
        <w:t>а које не садржи ниједан јавни регистар, или који на други начин нису доступни, као и пословне податке који су прописима означени као поверљиви.</w:t>
      </w:r>
      <w:proofErr w:type="gramEnd"/>
    </w:p>
    <w:p w:rsidR="005959B4" w:rsidRPr="00280ED1" w:rsidRDefault="005959B4" w:rsidP="005959B4">
      <w:pPr>
        <w:tabs>
          <w:tab w:val="left" w:pos="993"/>
        </w:tabs>
        <w:suppressAutoHyphens/>
        <w:autoSpaceDE w:val="0"/>
        <w:autoSpaceDN w:val="0"/>
        <w:adjustRightInd w:val="0"/>
        <w:jc w:val="both"/>
        <w:rPr>
          <w:color w:val="000000"/>
        </w:rPr>
      </w:pPr>
    </w:p>
    <w:p w:rsidR="005959B4" w:rsidRPr="00280ED1" w:rsidRDefault="005959B4" w:rsidP="005959B4">
      <w:pPr>
        <w:tabs>
          <w:tab w:val="left" w:pos="993"/>
        </w:tabs>
        <w:suppressAutoHyphens/>
        <w:autoSpaceDE w:val="0"/>
        <w:autoSpaceDN w:val="0"/>
        <w:adjustRightInd w:val="0"/>
        <w:jc w:val="both"/>
        <w:rPr>
          <w:color w:val="000000"/>
        </w:rPr>
      </w:pPr>
      <w:proofErr w:type="gramStart"/>
      <w:r w:rsidRPr="00280ED1">
        <w:rPr>
          <w:color w:val="000000"/>
        </w:rPr>
        <w:t>Наручилац ће као поверљива третирати она документа која у десном горњем углу великим словима имају исписано „ПОВЕРЉИВО“.</w:t>
      </w:r>
      <w:proofErr w:type="gramEnd"/>
    </w:p>
    <w:p w:rsidR="005959B4" w:rsidRPr="00280ED1" w:rsidRDefault="005959B4" w:rsidP="005959B4">
      <w:pPr>
        <w:tabs>
          <w:tab w:val="left" w:pos="993"/>
        </w:tabs>
        <w:suppressAutoHyphens/>
        <w:autoSpaceDE w:val="0"/>
        <w:autoSpaceDN w:val="0"/>
        <w:adjustRightInd w:val="0"/>
        <w:jc w:val="both"/>
        <w:rPr>
          <w:color w:val="000000"/>
        </w:rPr>
      </w:pPr>
    </w:p>
    <w:p w:rsidR="005959B4" w:rsidRPr="00280ED1" w:rsidRDefault="005959B4" w:rsidP="005959B4">
      <w:pPr>
        <w:tabs>
          <w:tab w:val="left" w:pos="993"/>
        </w:tabs>
        <w:suppressAutoHyphens/>
        <w:autoSpaceDE w:val="0"/>
        <w:autoSpaceDN w:val="0"/>
        <w:adjustRightInd w:val="0"/>
        <w:jc w:val="both"/>
        <w:rPr>
          <w:color w:val="000000"/>
        </w:rPr>
      </w:pPr>
      <w:proofErr w:type="gramStart"/>
      <w:r w:rsidRPr="00280ED1">
        <w:rPr>
          <w:color w:val="000000"/>
        </w:rPr>
        <w:t>Наручилац не одговара за поверљивост података који нису означени на горе наведени начин.</w:t>
      </w:r>
      <w:proofErr w:type="gramEnd"/>
      <w:r w:rsidR="0087032D">
        <w:rPr>
          <w:color w:val="000000"/>
        </w:rPr>
        <w:t xml:space="preserve"> </w:t>
      </w:r>
      <w:proofErr w:type="gramStart"/>
      <w:r w:rsidRPr="00280ED1">
        <w:rPr>
          <w:color w:val="000000"/>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280ED1">
        <w:rPr>
          <w:color w:val="000000"/>
        </w:rPr>
        <w:t xml:space="preserve"> </w:t>
      </w:r>
      <w:proofErr w:type="gramStart"/>
      <w:r w:rsidRPr="00280ED1">
        <w:rPr>
          <w:color w:val="000000"/>
        </w:rPr>
        <w:t>Понуђач ће то учинити тако што ће његов представник изнад ознаке поверљивости написати «ОПОЗИВ», уписати датум, време и потписати се.</w:t>
      </w:r>
      <w:proofErr w:type="gramEnd"/>
      <w:r w:rsidR="0087032D">
        <w:rPr>
          <w:color w:val="000000"/>
        </w:rPr>
        <w:t xml:space="preserve"> </w:t>
      </w:r>
      <w:proofErr w:type="gramStart"/>
      <w:r w:rsidRPr="00280ED1">
        <w:rPr>
          <w:color w:val="000000"/>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roofErr w:type="gramEnd"/>
      <w:r w:rsidRPr="00280ED1">
        <w:rPr>
          <w:color w:val="000000"/>
        </w:rPr>
        <w:t xml:space="preserve"> </w:t>
      </w:r>
    </w:p>
    <w:p w:rsidR="005959B4" w:rsidRPr="00280ED1" w:rsidRDefault="005959B4" w:rsidP="005959B4">
      <w:pPr>
        <w:tabs>
          <w:tab w:val="left" w:pos="993"/>
        </w:tabs>
        <w:suppressAutoHyphens/>
        <w:autoSpaceDE w:val="0"/>
        <w:autoSpaceDN w:val="0"/>
        <w:adjustRightInd w:val="0"/>
        <w:jc w:val="both"/>
        <w:rPr>
          <w:color w:val="000000"/>
        </w:rPr>
      </w:pPr>
    </w:p>
    <w:p w:rsidR="005959B4" w:rsidRPr="00280ED1" w:rsidRDefault="005959B4" w:rsidP="00AA7FA7">
      <w:pPr>
        <w:suppressAutoHyphens/>
        <w:autoSpaceDE w:val="0"/>
        <w:autoSpaceDN w:val="0"/>
        <w:adjustRightInd w:val="0"/>
        <w:jc w:val="both"/>
        <w:rPr>
          <w:color w:val="000000"/>
        </w:rPr>
      </w:pPr>
      <w:proofErr w:type="gramStart"/>
      <w:r w:rsidRPr="00280ED1">
        <w:rPr>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roofErr w:type="gramEnd"/>
      <w:r w:rsidRPr="00280ED1">
        <w:rPr>
          <w:color w:val="000000"/>
        </w:rPr>
        <w:t xml:space="preserve"> </w:t>
      </w:r>
    </w:p>
    <w:p w:rsidR="005959B4" w:rsidRPr="00280ED1" w:rsidRDefault="005959B4" w:rsidP="005959B4">
      <w:pPr>
        <w:tabs>
          <w:tab w:val="center" w:pos="2268"/>
          <w:tab w:val="center" w:pos="7938"/>
        </w:tabs>
        <w:suppressAutoHyphens/>
        <w:autoSpaceDE w:val="0"/>
        <w:autoSpaceDN w:val="0"/>
        <w:adjustRightInd w:val="0"/>
        <w:jc w:val="both"/>
        <w:rPr>
          <w:b/>
          <w:bCs/>
          <w:color w:val="000000"/>
        </w:rPr>
      </w:pPr>
    </w:p>
    <w:p w:rsidR="005959B4" w:rsidRPr="00280ED1" w:rsidRDefault="005959B4" w:rsidP="005959B4">
      <w:pPr>
        <w:tabs>
          <w:tab w:val="center" w:pos="2268"/>
          <w:tab w:val="center" w:pos="7938"/>
        </w:tabs>
        <w:suppressAutoHyphens/>
        <w:autoSpaceDE w:val="0"/>
        <w:autoSpaceDN w:val="0"/>
        <w:adjustRightInd w:val="0"/>
        <w:jc w:val="both"/>
        <w:rPr>
          <w:b/>
          <w:bCs/>
          <w:color w:val="000000"/>
        </w:rPr>
      </w:pPr>
      <w:r w:rsidRPr="00280ED1">
        <w:rPr>
          <w:b/>
          <w:bCs/>
          <w:color w:val="000000"/>
        </w:rPr>
        <w:t>5.2</w:t>
      </w:r>
      <w:r w:rsidR="0070179A">
        <w:rPr>
          <w:b/>
          <w:bCs/>
          <w:color w:val="000000"/>
        </w:rPr>
        <w:t>1.</w:t>
      </w:r>
      <w:r w:rsidRPr="00280ED1">
        <w:rPr>
          <w:b/>
          <w:bCs/>
          <w:color w:val="000000"/>
        </w:rPr>
        <w:t xml:space="preserve"> ТРОШКОВИ ПОНУДЕ </w:t>
      </w:r>
    </w:p>
    <w:p w:rsidR="005959B4" w:rsidRPr="00280ED1" w:rsidRDefault="005959B4" w:rsidP="005959B4">
      <w:pPr>
        <w:tabs>
          <w:tab w:val="center" w:pos="2268"/>
          <w:tab w:val="center" w:pos="7938"/>
        </w:tabs>
        <w:suppressAutoHyphens/>
        <w:autoSpaceDE w:val="0"/>
        <w:autoSpaceDN w:val="0"/>
        <w:adjustRightInd w:val="0"/>
        <w:jc w:val="both"/>
        <w:rPr>
          <w:b/>
          <w:bCs/>
          <w:color w:val="000000"/>
        </w:rPr>
      </w:pPr>
    </w:p>
    <w:p w:rsidR="005959B4" w:rsidRPr="00280ED1" w:rsidRDefault="005959B4" w:rsidP="00AA7FA7">
      <w:pPr>
        <w:suppressAutoHyphens/>
        <w:autoSpaceDE w:val="0"/>
        <w:autoSpaceDN w:val="0"/>
        <w:adjustRightInd w:val="0"/>
        <w:jc w:val="both"/>
        <w:rPr>
          <w:color w:val="000000"/>
          <w:lang w:val="sr-Cyrl-CS"/>
        </w:rPr>
      </w:pPr>
      <w:proofErr w:type="gramStart"/>
      <w:r w:rsidRPr="00280ED1">
        <w:rPr>
          <w:color w:val="000000"/>
        </w:rPr>
        <w:t>Трошкове припреме и подношења понуде сноси искључиво понуђач и не може тражити од Наручиоца накнаду трошкова</w:t>
      </w:r>
      <w:r w:rsidRPr="00280ED1">
        <w:rPr>
          <w:color w:val="000000"/>
          <w:lang w:val="sr-Cyrl-CS"/>
        </w:rPr>
        <w:t>.</w:t>
      </w:r>
      <w:proofErr w:type="gramEnd"/>
    </w:p>
    <w:p w:rsidR="005959B4" w:rsidRPr="00280ED1" w:rsidRDefault="005959B4" w:rsidP="005959B4">
      <w:pPr>
        <w:suppressAutoHyphens/>
        <w:autoSpaceDE w:val="0"/>
        <w:autoSpaceDN w:val="0"/>
        <w:adjustRightInd w:val="0"/>
        <w:jc w:val="both"/>
        <w:rPr>
          <w:color w:val="000000"/>
        </w:rPr>
      </w:pPr>
    </w:p>
    <w:p w:rsidR="005959B4" w:rsidRPr="00280ED1" w:rsidRDefault="005959B4" w:rsidP="00AA7FA7">
      <w:pPr>
        <w:suppressAutoHyphens/>
        <w:autoSpaceDE w:val="0"/>
        <w:autoSpaceDN w:val="0"/>
        <w:adjustRightInd w:val="0"/>
        <w:jc w:val="both"/>
        <w:rPr>
          <w:color w:val="000000"/>
        </w:rPr>
      </w:pPr>
      <w:proofErr w:type="gramStart"/>
      <w:r w:rsidRPr="00280ED1">
        <w:rPr>
          <w:color w:val="000000"/>
        </w:rPr>
        <w:t>Понуђач може да у оквиру понуде достави укупан износ и структуру трошкова припремања понуде.</w:t>
      </w:r>
      <w:proofErr w:type="gramEnd"/>
    </w:p>
    <w:p w:rsidR="005959B4" w:rsidRPr="00280ED1" w:rsidRDefault="005959B4" w:rsidP="005959B4">
      <w:pPr>
        <w:suppressAutoHyphens/>
        <w:autoSpaceDE w:val="0"/>
        <w:autoSpaceDN w:val="0"/>
        <w:adjustRightInd w:val="0"/>
        <w:jc w:val="both"/>
        <w:rPr>
          <w:color w:val="000000"/>
        </w:rPr>
      </w:pPr>
    </w:p>
    <w:p w:rsidR="005959B4" w:rsidRPr="00280ED1" w:rsidRDefault="005959B4" w:rsidP="00AA7FA7">
      <w:pPr>
        <w:suppressAutoHyphens/>
        <w:autoSpaceDE w:val="0"/>
        <w:autoSpaceDN w:val="0"/>
        <w:adjustRightInd w:val="0"/>
        <w:jc w:val="both"/>
        <w:rPr>
          <w:color w:val="000000"/>
          <w:lang w:val="sr-Cyrl-CS"/>
        </w:rPr>
      </w:pPr>
      <w:r w:rsidRPr="00280ED1">
        <w:rPr>
          <w:color w:val="000000"/>
        </w:rPr>
        <w:t>У обрасцу трошкова припреме понуде могу бити приказани трошкови</w:t>
      </w:r>
      <w:r w:rsidRPr="00280ED1">
        <w:rPr>
          <w:color w:val="000000"/>
          <w:lang w:val="sr-Cyrl-CS"/>
        </w:rPr>
        <w:t xml:space="preserve"> везани за понуду</w:t>
      </w:r>
      <w:proofErr w:type="gramStart"/>
      <w:r w:rsidRPr="00280ED1">
        <w:rPr>
          <w:color w:val="000000"/>
          <w:lang w:val="sr-Cyrl-CS"/>
        </w:rPr>
        <w:t xml:space="preserve">, </w:t>
      </w:r>
      <w:r w:rsidRPr="00280ED1">
        <w:rPr>
          <w:color w:val="000000"/>
        </w:rPr>
        <w:t xml:space="preserve"> и</w:t>
      </w:r>
      <w:proofErr w:type="gramEnd"/>
      <w:r w:rsidRPr="00280ED1">
        <w:rPr>
          <w:color w:val="000000"/>
        </w:rPr>
        <w:t xml:space="preserve"> трошкови прибављања средства обезбеђења.</w:t>
      </w:r>
      <w:r w:rsidR="0087032D">
        <w:rPr>
          <w:color w:val="000000"/>
        </w:rPr>
        <w:t xml:space="preserve"> </w:t>
      </w:r>
      <w:r w:rsidRPr="00280ED1">
        <w:rPr>
          <w:color w:val="000000"/>
          <w:lang w:val="sr-Cyrl-CS"/>
        </w:rPr>
        <w:t>Овај образац није обавезан да се попуни и достави уз понуду.</w:t>
      </w:r>
    </w:p>
    <w:p w:rsidR="005959B4" w:rsidRPr="00280ED1" w:rsidRDefault="005959B4" w:rsidP="005959B4">
      <w:pPr>
        <w:suppressAutoHyphens/>
        <w:autoSpaceDE w:val="0"/>
        <w:autoSpaceDN w:val="0"/>
        <w:adjustRightInd w:val="0"/>
        <w:jc w:val="both"/>
        <w:rPr>
          <w:color w:val="000000"/>
        </w:rPr>
      </w:pPr>
    </w:p>
    <w:p w:rsidR="005959B4" w:rsidRPr="00280ED1" w:rsidRDefault="005959B4" w:rsidP="005959B4">
      <w:pPr>
        <w:suppressAutoHyphens/>
        <w:autoSpaceDE w:val="0"/>
        <w:autoSpaceDN w:val="0"/>
        <w:adjustRightInd w:val="0"/>
        <w:jc w:val="both"/>
        <w:rPr>
          <w:b/>
          <w:bCs/>
          <w:lang w:val="sr-Cyrl-CS"/>
        </w:rPr>
      </w:pPr>
    </w:p>
    <w:p w:rsidR="005959B4" w:rsidRPr="00280ED1" w:rsidRDefault="005959B4" w:rsidP="005959B4">
      <w:pPr>
        <w:suppressAutoHyphens/>
        <w:autoSpaceDE w:val="0"/>
        <w:autoSpaceDN w:val="0"/>
        <w:adjustRightInd w:val="0"/>
        <w:jc w:val="both"/>
        <w:rPr>
          <w:b/>
          <w:bCs/>
        </w:rPr>
      </w:pPr>
      <w:r w:rsidRPr="00280ED1">
        <w:rPr>
          <w:b/>
          <w:bCs/>
        </w:rPr>
        <w:t>5.2</w:t>
      </w:r>
      <w:r w:rsidRPr="00280ED1">
        <w:rPr>
          <w:b/>
          <w:bCs/>
          <w:lang w:val="sr-Cyrl-CS"/>
        </w:rPr>
        <w:t>2</w:t>
      </w:r>
      <w:r w:rsidR="0070179A">
        <w:rPr>
          <w:b/>
          <w:bCs/>
          <w:lang w:val="sr-Cyrl-CS"/>
        </w:rPr>
        <w:t>.</w:t>
      </w:r>
      <w:r w:rsidRPr="00280ED1">
        <w:rPr>
          <w:b/>
          <w:bCs/>
        </w:rPr>
        <w:t xml:space="preserve"> МОДЕЛ УГОВОРА</w:t>
      </w:r>
      <w:r w:rsidRPr="00280ED1">
        <w:rPr>
          <w:b/>
          <w:bCs/>
        </w:rPr>
        <w:tab/>
      </w:r>
    </w:p>
    <w:p w:rsidR="005959B4" w:rsidRPr="00280ED1" w:rsidRDefault="005959B4" w:rsidP="005959B4">
      <w:pPr>
        <w:tabs>
          <w:tab w:val="center" w:pos="2268"/>
          <w:tab w:val="center" w:pos="7938"/>
        </w:tabs>
        <w:suppressAutoHyphens/>
        <w:autoSpaceDE w:val="0"/>
        <w:autoSpaceDN w:val="0"/>
        <w:adjustRightInd w:val="0"/>
      </w:pPr>
    </w:p>
    <w:p w:rsidR="005959B4" w:rsidRPr="00280ED1" w:rsidRDefault="005959B4" w:rsidP="0087032D">
      <w:pPr>
        <w:tabs>
          <w:tab w:val="center" w:pos="2268"/>
          <w:tab w:val="center" w:pos="7938"/>
        </w:tabs>
        <w:suppressAutoHyphens/>
        <w:autoSpaceDE w:val="0"/>
        <w:autoSpaceDN w:val="0"/>
        <w:adjustRightInd w:val="0"/>
        <w:jc w:val="both"/>
        <w:rPr>
          <w:b/>
        </w:rPr>
      </w:pPr>
      <w:proofErr w:type="gramStart"/>
      <w:r w:rsidRPr="00280ED1">
        <w:rPr>
          <w:b/>
        </w:rPr>
        <w:t>Модел уговора</w:t>
      </w:r>
      <w:r w:rsidR="0087032D">
        <w:rPr>
          <w:b/>
          <w:lang w:val="sr-Cyrl-CS"/>
        </w:rPr>
        <w:t>, за сваку партију</w:t>
      </w:r>
      <w:r w:rsidR="0087032D">
        <w:rPr>
          <w:b/>
        </w:rPr>
        <w:t xml:space="preserve"> чини саставни део ове конкурсне </w:t>
      </w:r>
      <w:r w:rsidRPr="00280ED1">
        <w:rPr>
          <w:b/>
        </w:rPr>
        <w:t>документације.</w:t>
      </w:r>
      <w:proofErr w:type="gramEnd"/>
    </w:p>
    <w:p w:rsidR="005959B4" w:rsidRPr="0087032D" w:rsidRDefault="0087032D" w:rsidP="0087032D">
      <w:pPr>
        <w:tabs>
          <w:tab w:val="center" w:pos="2268"/>
          <w:tab w:val="center" w:pos="7938"/>
        </w:tabs>
        <w:suppressAutoHyphens/>
        <w:autoSpaceDE w:val="0"/>
        <w:autoSpaceDN w:val="0"/>
        <w:adjustRightInd w:val="0"/>
        <w:jc w:val="both"/>
      </w:pPr>
      <w:r>
        <w:tab/>
      </w:r>
      <w:proofErr w:type="gramStart"/>
      <w:r w:rsidR="005959B4" w:rsidRPr="00280ED1">
        <w:t>У складу са датим Моделом уговора и елем</w:t>
      </w:r>
      <w:r>
        <w:t xml:space="preserve">ентима најповољније понуде биће </w:t>
      </w:r>
      <w:r w:rsidR="005959B4" w:rsidRPr="00280ED1">
        <w:t xml:space="preserve">закључен </w:t>
      </w:r>
      <w:r w:rsidR="005959B4" w:rsidRPr="00280ED1">
        <w:rPr>
          <w:lang w:val="sr-Cyrl-CS"/>
        </w:rPr>
        <w:t xml:space="preserve">купопродајни </w:t>
      </w:r>
      <w:r w:rsidR="005959B4" w:rsidRPr="00280ED1">
        <w:t>Уговор</w:t>
      </w:r>
      <w:r w:rsidR="005959B4" w:rsidRPr="00280ED1">
        <w:rPr>
          <w:lang w:val="sr-Cyrl-CS"/>
        </w:rPr>
        <w:t xml:space="preserve"> са понуђачем</w:t>
      </w:r>
      <w:r>
        <w:t>.</w:t>
      </w:r>
      <w:proofErr w:type="gramEnd"/>
    </w:p>
    <w:p w:rsidR="005959B4" w:rsidRPr="0087032D" w:rsidRDefault="005959B4" w:rsidP="0087032D">
      <w:pPr>
        <w:widowControl w:val="0"/>
        <w:overflowPunct w:val="0"/>
        <w:autoSpaceDE w:val="0"/>
        <w:autoSpaceDN w:val="0"/>
        <w:adjustRightInd w:val="0"/>
        <w:jc w:val="both"/>
        <w:rPr>
          <w:color w:val="00000A"/>
          <w:lang w:val="sr-Cyrl-CS"/>
        </w:rPr>
      </w:pPr>
      <w:r w:rsidRPr="00280ED1">
        <w:rPr>
          <w:color w:val="00000A"/>
          <w:lang w:val="sr-Cyrl-CS"/>
        </w:rPr>
        <w:t xml:space="preserve">Понуђач </w:t>
      </w:r>
      <w:r w:rsidRPr="00280ED1">
        <w:rPr>
          <w:color w:val="00000A"/>
        </w:rPr>
        <w:t>треба</w:t>
      </w:r>
      <w:r w:rsidRPr="00280ED1">
        <w:rPr>
          <w:color w:val="00000A"/>
          <w:lang w:val="sr-Cyrl-CS"/>
        </w:rPr>
        <w:t xml:space="preserve"> у модел уговора да унесе своје</w:t>
      </w:r>
      <w:r w:rsidR="0087032D">
        <w:rPr>
          <w:color w:val="00000A"/>
        </w:rPr>
        <w:t xml:space="preserve"> податке</w:t>
      </w:r>
      <w:r w:rsidRPr="00280ED1">
        <w:rPr>
          <w:color w:val="00000A"/>
        </w:rPr>
        <w:t xml:space="preserve">, </w:t>
      </w:r>
      <w:r w:rsidR="0087032D">
        <w:rPr>
          <w:color w:val="00000A"/>
          <w:lang w:val="sr-Cyrl-CS"/>
        </w:rPr>
        <w:t>износ</w:t>
      </w:r>
      <w:r w:rsidRPr="00280ED1">
        <w:rPr>
          <w:color w:val="00000A"/>
          <w:lang w:val="sr-Cyrl-CS"/>
        </w:rPr>
        <w:t xml:space="preserve"> своје понуде и друге  тражене податке, те да</w:t>
      </w:r>
      <w:r w:rsidRPr="00280ED1">
        <w:rPr>
          <w:color w:val="00000A"/>
        </w:rPr>
        <w:t xml:space="preserve">  потпи</w:t>
      </w:r>
      <w:r w:rsidRPr="00280ED1">
        <w:rPr>
          <w:color w:val="00000A"/>
          <w:lang w:val="sr-Cyrl-CS"/>
        </w:rPr>
        <w:t>ше</w:t>
      </w:r>
      <w:r w:rsidRPr="00280ED1">
        <w:rPr>
          <w:color w:val="00000A"/>
        </w:rPr>
        <w:t xml:space="preserve"> и овери модел уго</w:t>
      </w:r>
      <w:r w:rsidR="0087032D">
        <w:rPr>
          <w:color w:val="00000A"/>
        </w:rPr>
        <w:t>вора</w:t>
      </w:r>
      <w:r w:rsidRPr="00280ED1">
        <w:rPr>
          <w:color w:val="00000A"/>
          <w:lang w:val="sr-Cyrl-CS"/>
        </w:rPr>
        <w:t>.</w:t>
      </w:r>
    </w:p>
    <w:p w:rsidR="005959B4" w:rsidRPr="00280ED1" w:rsidRDefault="005959B4" w:rsidP="005959B4">
      <w:pPr>
        <w:suppressAutoHyphens/>
        <w:autoSpaceDE w:val="0"/>
        <w:autoSpaceDN w:val="0"/>
        <w:adjustRightInd w:val="0"/>
        <w:jc w:val="both"/>
        <w:rPr>
          <w:b/>
          <w:bCs/>
          <w:color w:val="000000"/>
          <w:lang w:val="sr-Cyrl-CS"/>
        </w:rPr>
      </w:pPr>
    </w:p>
    <w:p w:rsidR="005959B4" w:rsidRPr="00280ED1" w:rsidRDefault="005959B4" w:rsidP="005959B4">
      <w:pPr>
        <w:suppressAutoHyphens/>
        <w:autoSpaceDE w:val="0"/>
        <w:autoSpaceDN w:val="0"/>
        <w:adjustRightInd w:val="0"/>
        <w:jc w:val="both"/>
        <w:rPr>
          <w:b/>
          <w:bCs/>
          <w:color w:val="000000"/>
        </w:rPr>
      </w:pPr>
      <w:r w:rsidRPr="00280ED1">
        <w:rPr>
          <w:b/>
          <w:bCs/>
          <w:color w:val="000000"/>
        </w:rPr>
        <w:t>5.2</w:t>
      </w:r>
      <w:r w:rsidR="0070179A">
        <w:rPr>
          <w:b/>
          <w:bCs/>
          <w:color w:val="000000"/>
          <w:lang w:val="sr-Cyrl-CS"/>
        </w:rPr>
        <w:t>3.</w:t>
      </w:r>
      <w:r w:rsidRPr="00280ED1">
        <w:rPr>
          <w:b/>
          <w:bCs/>
          <w:color w:val="000000"/>
        </w:rPr>
        <w:t xml:space="preserve"> ОБУСТАВА ПОСТУПКА ЈАВНЕ НАБАВКЕ</w:t>
      </w:r>
    </w:p>
    <w:p w:rsidR="005959B4" w:rsidRPr="00280ED1" w:rsidRDefault="005959B4" w:rsidP="005959B4">
      <w:pPr>
        <w:suppressAutoHyphens/>
        <w:autoSpaceDE w:val="0"/>
        <w:autoSpaceDN w:val="0"/>
        <w:adjustRightInd w:val="0"/>
        <w:jc w:val="both"/>
        <w:rPr>
          <w:b/>
          <w:bCs/>
          <w:color w:val="000000"/>
        </w:rPr>
      </w:pPr>
    </w:p>
    <w:p w:rsidR="005959B4" w:rsidRPr="00280ED1" w:rsidRDefault="0087032D" w:rsidP="00AA7FA7">
      <w:pPr>
        <w:suppressAutoHyphens/>
        <w:autoSpaceDE w:val="0"/>
        <w:autoSpaceDN w:val="0"/>
        <w:adjustRightInd w:val="0"/>
        <w:jc w:val="both"/>
        <w:rPr>
          <w:b/>
          <w:bCs/>
          <w:color w:val="000000"/>
        </w:rPr>
      </w:pPr>
      <w:proofErr w:type="gramStart"/>
      <w:r>
        <w:rPr>
          <w:color w:val="000000"/>
        </w:rPr>
        <w:t xml:space="preserve">Наручилац може, </w:t>
      </w:r>
      <w:r w:rsidR="005959B4" w:rsidRPr="00280ED1">
        <w:rPr>
          <w:color w:val="000000"/>
        </w:rPr>
        <w:t>у свакој фази поступка јавне набавке, да обустави поступак и одустане од доделе уговора о јавној набавци у складу са чланом 109.</w:t>
      </w:r>
      <w:proofErr w:type="gramEnd"/>
      <w:r w:rsidR="005959B4" w:rsidRPr="00280ED1">
        <w:rPr>
          <w:color w:val="000000"/>
        </w:rPr>
        <w:t xml:space="preserve"> </w:t>
      </w:r>
      <w:proofErr w:type="gramStart"/>
      <w:r w:rsidR="005959B4" w:rsidRPr="00280ED1">
        <w:rPr>
          <w:color w:val="000000"/>
        </w:rPr>
        <w:t>Закона.</w:t>
      </w:r>
      <w:proofErr w:type="gramEnd"/>
    </w:p>
    <w:p w:rsidR="005959B4" w:rsidRPr="00280ED1" w:rsidRDefault="005959B4" w:rsidP="005959B4">
      <w:pPr>
        <w:suppressAutoHyphens/>
        <w:autoSpaceDE w:val="0"/>
        <w:autoSpaceDN w:val="0"/>
        <w:adjustRightInd w:val="0"/>
        <w:jc w:val="both"/>
        <w:rPr>
          <w:b/>
          <w:bCs/>
          <w:color w:val="000000"/>
        </w:rPr>
      </w:pPr>
    </w:p>
    <w:p w:rsidR="005959B4" w:rsidRDefault="005959B4" w:rsidP="005959B4">
      <w:pPr>
        <w:suppressAutoHyphens/>
        <w:autoSpaceDE w:val="0"/>
        <w:autoSpaceDN w:val="0"/>
        <w:adjustRightInd w:val="0"/>
        <w:jc w:val="both"/>
        <w:rPr>
          <w:b/>
          <w:bCs/>
          <w:color w:val="000000"/>
        </w:rPr>
      </w:pPr>
      <w:r w:rsidRPr="00280ED1">
        <w:rPr>
          <w:b/>
          <w:bCs/>
          <w:color w:val="000000"/>
        </w:rPr>
        <w:t>5.2</w:t>
      </w:r>
      <w:r w:rsidR="0070179A">
        <w:rPr>
          <w:b/>
          <w:bCs/>
          <w:color w:val="000000"/>
          <w:lang w:val="sr-Cyrl-CS"/>
        </w:rPr>
        <w:t>4.</w:t>
      </w:r>
      <w:r w:rsidRPr="00280ED1">
        <w:rPr>
          <w:b/>
          <w:bCs/>
          <w:color w:val="000000"/>
        </w:rPr>
        <w:t xml:space="preserve"> ЗАХТЕВ ЗА ЗАШТИТУ ПРАВА </w:t>
      </w:r>
    </w:p>
    <w:p w:rsidR="00276A3F" w:rsidRPr="00280ED1" w:rsidRDefault="00276A3F" w:rsidP="005959B4">
      <w:pPr>
        <w:suppressAutoHyphens/>
        <w:autoSpaceDE w:val="0"/>
        <w:autoSpaceDN w:val="0"/>
        <w:adjustRightInd w:val="0"/>
        <w:jc w:val="both"/>
        <w:rPr>
          <w:b/>
          <w:bCs/>
          <w:color w:val="000000"/>
        </w:rPr>
      </w:pPr>
    </w:p>
    <w:p w:rsidR="00276A3F" w:rsidRPr="00276A3F" w:rsidRDefault="00276A3F" w:rsidP="00276A3F">
      <w:pPr>
        <w:suppressAutoHyphens/>
        <w:autoSpaceDE w:val="0"/>
        <w:autoSpaceDN w:val="0"/>
        <w:adjustRightInd w:val="0"/>
        <w:jc w:val="both"/>
        <w:rPr>
          <w:bCs/>
          <w:color w:val="000000"/>
        </w:rPr>
      </w:pPr>
      <w:proofErr w:type="gramStart"/>
      <w:r w:rsidRPr="00276A3F">
        <w:rPr>
          <w:bCs/>
          <w:color w:val="000000"/>
        </w:rPr>
        <w:t>У случају да понуђач сматра да су му у поступку јавне набавке повређена права може сходно члану 148.</w:t>
      </w:r>
      <w:proofErr w:type="gramEnd"/>
      <w:r w:rsidRPr="00276A3F">
        <w:rPr>
          <w:bCs/>
          <w:color w:val="000000"/>
        </w:rPr>
        <w:t xml:space="preserve"> </w:t>
      </w:r>
      <w:proofErr w:type="gramStart"/>
      <w:r w:rsidRPr="00276A3F">
        <w:rPr>
          <w:bCs/>
          <w:color w:val="000000"/>
        </w:rPr>
        <w:t>и</w:t>
      </w:r>
      <w:proofErr w:type="gramEnd"/>
      <w:r w:rsidRPr="00276A3F">
        <w:rPr>
          <w:bCs/>
          <w:color w:val="000000"/>
        </w:rPr>
        <w:t xml:space="preserve"> 149. </w:t>
      </w:r>
      <w:proofErr w:type="gramStart"/>
      <w:r w:rsidRPr="00276A3F">
        <w:rPr>
          <w:bCs/>
          <w:color w:val="000000"/>
        </w:rPr>
        <w:t>Закона о јавним набавкама („Службени гласник РС“, бр.124/2012, 14/2015 и 68/2015), поднети Наручиоцу и исти доставити Републичкој комисији захтев за заштиту права у поступцима јавних набавки.</w:t>
      </w:r>
      <w:proofErr w:type="gramEnd"/>
    </w:p>
    <w:p w:rsidR="00276A3F" w:rsidRPr="00276A3F" w:rsidRDefault="00276A3F" w:rsidP="00276A3F">
      <w:pPr>
        <w:suppressAutoHyphens/>
        <w:autoSpaceDE w:val="0"/>
        <w:autoSpaceDN w:val="0"/>
        <w:adjustRightInd w:val="0"/>
        <w:jc w:val="both"/>
        <w:rPr>
          <w:bCs/>
          <w:color w:val="000000"/>
        </w:rPr>
      </w:pPr>
      <w:r w:rsidRPr="00276A3F">
        <w:rPr>
          <w:bCs/>
          <w:color w:val="000000"/>
        </w:rPr>
        <w:t xml:space="preserve">Подносилац захтева за заштиту права је дужан да број рачуна Буџета Републике Србије уплати таксу у износу од </w:t>
      </w:r>
      <w:r w:rsidRPr="00276A3F">
        <w:rPr>
          <w:b/>
          <w:bCs/>
          <w:color w:val="000000"/>
        </w:rPr>
        <w:t>120.000,00 динара</w:t>
      </w:r>
      <w:r w:rsidRPr="00276A3F">
        <w:rPr>
          <w:bCs/>
          <w:color w:val="000000"/>
        </w:rPr>
        <w:t xml:space="preserve">, ако се захтев за заштиту права подноси пре, односно после отварања понуда и ако процењена вредност јавне набавке није већа од 120.000.000,00 динара. </w:t>
      </w:r>
      <w:proofErr w:type="gramStart"/>
      <w:r w:rsidRPr="00276A3F">
        <w:rPr>
          <w:bCs/>
          <w:color w:val="000000"/>
        </w:rPr>
        <w:t>Као доказ о уплати таксе, у смислу члана 151.</w:t>
      </w:r>
      <w:proofErr w:type="gramEnd"/>
      <w:r w:rsidRPr="00276A3F">
        <w:rPr>
          <w:bCs/>
          <w:color w:val="000000"/>
        </w:rPr>
        <w:t xml:space="preserve"> </w:t>
      </w:r>
      <w:proofErr w:type="gramStart"/>
      <w:r w:rsidRPr="00276A3F">
        <w:rPr>
          <w:bCs/>
          <w:color w:val="000000"/>
        </w:rPr>
        <w:t>став</w:t>
      </w:r>
      <w:proofErr w:type="gramEnd"/>
      <w:r w:rsidRPr="00276A3F">
        <w:rPr>
          <w:bCs/>
          <w:color w:val="000000"/>
        </w:rPr>
        <w:t xml:space="preserve"> 1. </w:t>
      </w:r>
      <w:proofErr w:type="gramStart"/>
      <w:r w:rsidRPr="00276A3F">
        <w:rPr>
          <w:bCs/>
          <w:color w:val="000000"/>
        </w:rPr>
        <w:t>тачка</w:t>
      </w:r>
      <w:proofErr w:type="gramEnd"/>
      <w:r w:rsidRPr="00276A3F">
        <w:rPr>
          <w:bCs/>
          <w:color w:val="000000"/>
        </w:rPr>
        <w:t xml:space="preserve"> 6) ЗЈН, прихватиће се: 1. Потврда о извршеној уплати таксе из члана 156. ЗЈН која садржи следеће елементе:</w:t>
      </w:r>
    </w:p>
    <w:p w:rsidR="005959B4" w:rsidRPr="00276A3F" w:rsidRDefault="00276A3F" w:rsidP="00276A3F">
      <w:pPr>
        <w:suppressAutoHyphens/>
        <w:autoSpaceDE w:val="0"/>
        <w:autoSpaceDN w:val="0"/>
        <w:adjustRightInd w:val="0"/>
        <w:jc w:val="both"/>
        <w:rPr>
          <w:bCs/>
          <w:color w:val="000000"/>
        </w:rPr>
      </w:pPr>
      <w:r w:rsidRPr="00276A3F">
        <w:rPr>
          <w:bCs/>
          <w:color w:val="000000"/>
        </w:rPr>
        <w:lastRenderedPageBreak/>
        <w:t>(1)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Start"/>
      <w:r w:rsidRPr="00276A3F">
        <w:rPr>
          <w:bCs/>
          <w:color w:val="000000"/>
        </w:rPr>
        <w:t>..</w:t>
      </w:r>
      <w:proofErr w:type="gramEnd"/>
      <w:r w:rsidRPr="00276A3F">
        <w:rPr>
          <w:bCs/>
          <w:color w:val="000000"/>
        </w:rPr>
        <w:t xml:space="preserve">(3) </w:t>
      </w:r>
      <w:proofErr w:type="gramStart"/>
      <w:r w:rsidRPr="00276A3F">
        <w:rPr>
          <w:bCs/>
          <w:color w:val="000000"/>
        </w:rPr>
        <w:t>износ</w:t>
      </w:r>
      <w:proofErr w:type="gramEnd"/>
      <w:r w:rsidRPr="00276A3F">
        <w:rPr>
          <w:bCs/>
          <w:color w:val="000000"/>
        </w:rPr>
        <w:t xml:space="preserve"> таксе из члана 156. ЗЈН чија се уплата врши; (4) број рачуна: 840-30678845-06; (5) шифру плаћања: 153 или</w:t>
      </w:r>
    </w:p>
    <w:p w:rsidR="00276A3F" w:rsidRPr="00276A3F" w:rsidRDefault="00276A3F" w:rsidP="00276A3F">
      <w:pPr>
        <w:suppressAutoHyphens/>
        <w:autoSpaceDE w:val="0"/>
        <w:autoSpaceDN w:val="0"/>
        <w:adjustRightInd w:val="0"/>
        <w:jc w:val="both"/>
        <w:rPr>
          <w:bCs/>
          <w:color w:val="000000"/>
        </w:rPr>
      </w:pPr>
      <w:r w:rsidRPr="00276A3F">
        <w:rPr>
          <w:bCs/>
          <w:color w:val="000000"/>
        </w:rPr>
        <w:t xml:space="preserve">253; (6) позив на број: подаци о броју или ознаци јавне набавке поводом које се подноси захтев за заштиту права; (7) сврха: ЗЗП; назив наручиоца; број или ознака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4. </w:t>
      </w:r>
      <w:proofErr w:type="gramStart"/>
      <w:r w:rsidRPr="00276A3F">
        <w:rPr>
          <w:bCs/>
          <w:color w:val="000000"/>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roofErr w:type="gramEnd"/>
    </w:p>
    <w:p w:rsidR="00276A3F" w:rsidRPr="00276A3F" w:rsidRDefault="00276A3F" w:rsidP="00276A3F">
      <w:pPr>
        <w:suppressAutoHyphens/>
        <w:autoSpaceDE w:val="0"/>
        <w:autoSpaceDN w:val="0"/>
        <w:adjustRightInd w:val="0"/>
        <w:jc w:val="both"/>
        <w:rPr>
          <w:bCs/>
          <w:color w:val="000000"/>
        </w:rPr>
      </w:pPr>
      <w:proofErr w:type="gramStart"/>
      <w:r w:rsidRPr="00276A3F">
        <w:rPr>
          <w:bCs/>
          <w:color w:val="000000"/>
        </w:rPr>
        <w:t>Поступак заштите права понуђача регулисан је одредбама члана 138.</w:t>
      </w:r>
      <w:proofErr w:type="gramEnd"/>
      <w:r w:rsidRPr="00276A3F">
        <w:rPr>
          <w:bCs/>
          <w:color w:val="000000"/>
        </w:rPr>
        <w:t xml:space="preserve"> – 167. </w:t>
      </w:r>
      <w:proofErr w:type="gramStart"/>
      <w:r w:rsidRPr="00276A3F">
        <w:rPr>
          <w:bCs/>
          <w:color w:val="000000"/>
        </w:rPr>
        <w:t>Закона.</w:t>
      </w:r>
      <w:proofErr w:type="gramEnd"/>
    </w:p>
    <w:p w:rsidR="002C7990" w:rsidRDefault="002C7990">
      <w:pPr>
        <w:spacing w:before="120" w:after="200"/>
        <w:rPr>
          <w:bCs/>
        </w:rPr>
      </w:pPr>
      <w:r>
        <w:rPr>
          <w:bCs/>
        </w:rPr>
        <w:br w:type="page"/>
      </w:r>
    </w:p>
    <w:p w:rsidR="005959B4" w:rsidRPr="00280ED1" w:rsidRDefault="005959B4" w:rsidP="005959B4">
      <w:pPr>
        <w:shd w:val="clear" w:color="auto" w:fill="FFFFFF"/>
        <w:suppressAutoHyphens/>
        <w:autoSpaceDE w:val="0"/>
        <w:autoSpaceDN w:val="0"/>
        <w:adjustRightInd w:val="0"/>
        <w:jc w:val="right"/>
        <w:rPr>
          <w:lang w:val="sr-Cyrl-CS"/>
        </w:rPr>
      </w:pPr>
      <w:r w:rsidRPr="00280ED1">
        <w:rPr>
          <w:bCs/>
        </w:rPr>
        <w:lastRenderedPageBreak/>
        <w:t xml:space="preserve">ОБРАЗАЦ </w:t>
      </w:r>
      <w:proofErr w:type="gramStart"/>
      <w:r w:rsidRPr="00280ED1">
        <w:rPr>
          <w:bCs/>
        </w:rPr>
        <w:t xml:space="preserve">БРОЈ  </w:t>
      </w:r>
      <w:r w:rsidR="002C7990">
        <w:rPr>
          <w:bCs/>
          <w:lang w:val="sr-Cyrl-CS"/>
        </w:rPr>
        <w:t>4</w:t>
      </w:r>
      <w:proofErr w:type="gramEnd"/>
      <w:r w:rsidRPr="00280ED1">
        <w:rPr>
          <w:bCs/>
        </w:rPr>
        <w:t>.</w:t>
      </w:r>
    </w:p>
    <w:p w:rsidR="00F00B2B" w:rsidRDefault="00D966E6" w:rsidP="00F00B2B">
      <w:pPr>
        <w:jc w:val="center"/>
        <w:rPr>
          <w:b/>
          <w:lang w:val="sr-Cyrl-CS"/>
        </w:rPr>
      </w:pPr>
      <w:r>
        <w:rPr>
          <w:b/>
          <w:lang w:val="sr-Cyrl-CS"/>
        </w:rPr>
        <w:t xml:space="preserve"> </w:t>
      </w:r>
    </w:p>
    <w:p w:rsidR="00F00B2B" w:rsidRDefault="00A81B56" w:rsidP="00A81B56">
      <w:pPr>
        <w:tabs>
          <w:tab w:val="left" w:pos="2760"/>
        </w:tabs>
        <w:rPr>
          <w:b/>
          <w:lang w:val="sr-Cyrl-CS"/>
        </w:rPr>
      </w:pPr>
      <w:r>
        <w:rPr>
          <w:b/>
          <w:lang w:val="sr-Cyrl-CS"/>
        </w:rPr>
        <w:tab/>
        <w:t xml:space="preserve">          Установа Студентски центар Бор</w:t>
      </w:r>
    </w:p>
    <w:p w:rsidR="00F00B2B" w:rsidRPr="007F4C05" w:rsidRDefault="00F00B2B" w:rsidP="00F00B2B">
      <w:pPr>
        <w:jc w:val="center"/>
        <w:rPr>
          <w:b/>
          <w:lang w:val="sr-Cyrl-CS"/>
        </w:rPr>
      </w:pPr>
    </w:p>
    <w:p w:rsidR="00403470" w:rsidRPr="00280ED1" w:rsidRDefault="00403470" w:rsidP="00403470">
      <w:pPr>
        <w:keepNext/>
        <w:suppressAutoHyphens/>
        <w:autoSpaceDE w:val="0"/>
        <w:autoSpaceDN w:val="0"/>
        <w:adjustRightInd w:val="0"/>
        <w:jc w:val="both"/>
        <w:rPr>
          <w:b/>
          <w:bCs/>
          <w:lang w:val="sr-Cyrl-CS"/>
        </w:rPr>
      </w:pPr>
    </w:p>
    <w:p w:rsidR="00403470" w:rsidRPr="00280ED1" w:rsidRDefault="00403470" w:rsidP="00403470">
      <w:pPr>
        <w:keepNext/>
        <w:suppressAutoHyphens/>
        <w:autoSpaceDE w:val="0"/>
        <w:autoSpaceDN w:val="0"/>
        <w:adjustRightInd w:val="0"/>
        <w:jc w:val="center"/>
        <w:rPr>
          <w:b/>
          <w:bCs/>
          <w:lang w:val="sr-Cyrl-CS"/>
        </w:rPr>
      </w:pPr>
      <w:r w:rsidRPr="00280ED1">
        <w:rPr>
          <w:b/>
          <w:bCs/>
          <w:lang w:val="sr-Cyrl-CS"/>
        </w:rPr>
        <w:t>ПОНУДА</w:t>
      </w:r>
    </w:p>
    <w:p w:rsidR="00403470" w:rsidRPr="00280ED1" w:rsidRDefault="00403470" w:rsidP="00403470">
      <w:pPr>
        <w:keepNext/>
        <w:suppressAutoHyphens/>
        <w:autoSpaceDE w:val="0"/>
        <w:autoSpaceDN w:val="0"/>
        <w:adjustRightInd w:val="0"/>
        <w:jc w:val="center"/>
        <w:rPr>
          <w:b/>
          <w:bCs/>
          <w:lang w:val="sr-Cyrl-CS"/>
        </w:rPr>
      </w:pPr>
      <w:r w:rsidRPr="00280ED1">
        <w:rPr>
          <w:b/>
          <w:bCs/>
          <w:lang w:val="sr-Cyrl-CS"/>
        </w:rPr>
        <w:t>за јавну</w:t>
      </w:r>
      <w:r>
        <w:rPr>
          <w:b/>
          <w:bCs/>
          <w:lang w:val="sr-Cyrl-CS"/>
        </w:rPr>
        <w:t xml:space="preserve"> набавку </w:t>
      </w:r>
      <w:r w:rsidR="00684E97">
        <w:rPr>
          <w:b/>
          <w:bCs/>
          <w:lang w:val="sr-Cyrl-RS"/>
        </w:rPr>
        <w:t>намирница за припремање хране</w:t>
      </w:r>
      <w:r w:rsidR="00684E97">
        <w:rPr>
          <w:b/>
          <w:bCs/>
          <w:lang w:val="sr-Cyrl-CS"/>
        </w:rPr>
        <w:t xml:space="preserve"> </w:t>
      </w:r>
      <w:r w:rsidR="00A84FED">
        <w:rPr>
          <w:b/>
          <w:bCs/>
          <w:lang w:val="sr-Cyrl-CS"/>
        </w:rPr>
        <w:t xml:space="preserve">,  </w:t>
      </w:r>
      <w:r w:rsidR="002C7990">
        <w:rPr>
          <w:b/>
          <w:bCs/>
        </w:rPr>
        <w:t>1</w:t>
      </w:r>
      <w:r w:rsidR="00A84FED">
        <w:rPr>
          <w:b/>
          <w:bCs/>
          <w:lang w:val="sr-Cyrl-CS"/>
        </w:rPr>
        <w:t>-јноп/2017</w:t>
      </w:r>
    </w:p>
    <w:p w:rsidR="00403470" w:rsidRPr="00280ED1" w:rsidRDefault="00403470" w:rsidP="00403470">
      <w:pPr>
        <w:keepNext/>
        <w:suppressAutoHyphens/>
        <w:autoSpaceDE w:val="0"/>
        <w:autoSpaceDN w:val="0"/>
        <w:adjustRightInd w:val="0"/>
        <w:rPr>
          <w:b/>
          <w:bCs/>
          <w:lang w:val="sr-Cyrl-CS"/>
        </w:rPr>
      </w:pPr>
      <w:r w:rsidRPr="00280ED1">
        <w:rPr>
          <w:b/>
          <w:bCs/>
          <w:lang w:val="sr-Cyrl-CS"/>
        </w:rPr>
        <w:t>Број партије: ___</w:t>
      </w:r>
    </w:p>
    <w:p w:rsidR="00403470" w:rsidRPr="00280ED1" w:rsidRDefault="00403470" w:rsidP="00403470">
      <w:pPr>
        <w:keepNext/>
        <w:suppressAutoHyphens/>
        <w:autoSpaceDE w:val="0"/>
        <w:autoSpaceDN w:val="0"/>
        <w:adjustRightInd w:val="0"/>
        <w:rPr>
          <w:b/>
          <w:bCs/>
          <w:lang w:val="sr-Cyrl-CS"/>
        </w:rPr>
      </w:pPr>
      <w:r w:rsidRPr="00280ED1">
        <w:rPr>
          <w:b/>
          <w:bCs/>
          <w:lang w:val="sr-Cyrl-CS"/>
        </w:rPr>
        <w:t>Назив партије: _________________________________________</w:t>
      </w:r>
    </w:p>
    <w:p w:rsidR="00403470" w:rsidRPr="00280ED1" w:rsidRDefault="00403470" w:rsidP="00403470">
      <w:pPr>
        <w:keepNext/>
        <w:suppressAutoHyphens/>
        <w:autoSpaceDE w:val="0"/>
        <w:autoSpaceDN w:val="0"/>
        <w:adjustRightInd w:val="0"/>
        <w:rPr>
          <w:b/>
          <w:bCs/>
          <w:lang w:val="sr-Cyrl-CS"/>
        </w:rPr>
      </w:pPr>
    </w:p>
    <w:p w:rsidR="00403470" w:rsidRPr="00280ED1" w:rsidRDefault="00403470" w:rsidP="00403470">
      <w:pPr>
        <w:keepNext/>
        <w:suppressAutoHyphens/>
        <w:autoSpaceDE w:val="0"/>
        <w:autoSpaceDN w:val="0"/>
        <w:adjustRightInd w:val="0"/>
        <w:jc w:val="center"/>
        <w:rPr>
          <w:b/>
          <w:bCs/>
          <w:lang w:val="sr-Cyrl-CS"/>
        </w:rPr>
      </w:pPr>
    </w:p>
    <w:p w:rsidR="00403470" w:rsidRPr="00280ED1" w:rsidRDefault="00403470" w:rsidP="00403470">
      <w:pPr>
        <w:keepNext/>
        <w:suppressAutoHyphens/>
        <w:autoSpaceDE w:val="0"/>
        <w:autoSpaceDN w:val="0"/>
        <w:adjustRightInd w:val="0"/>
        <w:rPr>
          <w:b/>
          <w:bCs/>
          <w:lang w:val="sr-Cyrl-CS"/>
        </w:rPr>
      </w:pPr>
      <w:r w:rsidRPr="00280ED1">
        <w:rPr>
          <w:bCs/>
          <w:lang w:val="sr-Cyrl-CS"/>
        </w:rPr>
        <w:t>Број понуде Понуђа</w:t>
      </w:r>
      <w:r w:rsidR="00A84FED">
        <w:rPr>
          <w:bCs/>
          <w:lang w:val="sr-Cyrl-CS"/>
        </w:rPr>
        <w:t>ча: ________, датум: _______2017</w:t>
      </w:r>
      <w:r w:rsidRPr="00280ED1">
        <w:rPr>
          <w:b/>
          <w:bCs/>
          <w:lang w:val="sr-Cyrl-CS"/>
        </w:rPr>
        <w:t>.</w:t>
      </w:r>
    </w:p>
    <w:p w:rsidR="00403470" w:rsidRPr="00280ED1" w:rsidRDefault="00403470" w:rsidP="00403470">
      <w:pPr>
        <w:keepNext/>
        <w:suppressAutoHyphens/>
        <w:autoSpaceDE w:val="0"/>
        <w:autoSpaceDN w:val="0"/>
        <w:adjustRightInd w:val="0"/>
        <w:rPr>
          <w:b/>
          <w:bCs/>
          <w:lang w:val="sr-Cyrl-CS"/>
        </w:rPr>
      </w:pPr>
    </w:p>
    <w:p w:rsidR="00403470" w:rsidRPr="00280ED1" w:rsidRDefault="00403470" w:rsidP="00403470">
      <w:pPr>
        <w:keepNext/>
        <w:suppressAutoHyphens/>
        <w:autoSpaceDE w:val="0"/>
        <w:autoSpaceDN w:val="0"/>
        <w:adjustRightInd w:val="0"/>
        <w:jc w:val="both"/>
        <w:rPr>
          <w:b/>
          <w:bCs/>
          <w:lang w:val="sr-Cyrl-CS"/>
        </w:rPr>
      </w:pPr>
    </w:p>
    <w:p w:rsidR="00F00B2B" w:rsidRDefault="00F00B2B" w:rsidP="00F00B2B">
      <w:pPr>
        <w:tabs>
          <w:tab w:val="left" w:pos="3375"/>
        </w:tabs>
        <w:rPr>
          <w:b/>
          <w:lang w:val="sr-Cyrl-CS"/>
        </w:rPr>
      </w:pPr>
    </w:p>
    <w:p w:rsidR="00F00B2B" w:rsidRPr="001F3672" w:rsidRDefault="00F00B2B" w:rsidP="00F00B2B">
      <w:pPr>
        <w:tabs>
          <w:tab w:val="left" w:pos="0"/>
        </w:tabs>
        <w:jc w:val="both"/>
        <w:rPr>
          <w:lang w:val="sr-Cyrl-CS"/>
        </w:rPr>
      </w:pPr>
      <w:r>
        <w:rPr>
          <w:b/>
          <w:lang w:val="sr-Cyrl-CS"/>
        </w:rPr>
        <w:tab/>
      </w:r>
      <w:r w:rsidRPr="001F3672">
        <w:rPr>
          <w:lang w:val="sr-Cyrl-CS"/>
        </w:rPr>
        <w:t>На основу по</w:t>
      </w:r>
      <w:r>
        <w:rPr>
          <w:lang w:val="sr-Cyrl-CS"/>
        </w:rPr>
        <w:t>зива за подношење понуда за јав</w:t>
      </w:r>
      <w:r w:rsidRPr="001F3672">
        <w:rPr>
          <w:lang w:val="sr-Cyrl-CS"/>
        </w:rPr>
        <w:t xml:space="preserve">ну набавку </w:t>
      </w:r>
      <w:r w:rsidR="00A84FED">
        <w:rPr>
          <w:lang w:val="sr-Cyrl-CS"/>
        </w:rPr>
        <w:t xml:space="preserve"> јноп-1/2017</w:t>
      </w:r>
      <w:r>
        <w:rPr>
          <w:lang w:val="sr-Cyrl-CS"/>
        </w:rPr>
        <w:t xml:space="preserve">, </w:t>
      </w:r>
      <w:r w:rsidR="00684E97">
        <w:rPr>
          <w:b/>
          <w:bCs/>
          <w:lang w:val="sr-Cyrl-RS"/>
        </w:rPr>
        <w:t>намирнице за припремање хране</w:t>
      </w:r>
      <w:r w:rsidR="00684E97">
        <w:rPr>
          <w:lang w:val="sr-Cyrl-CS"/>
        </w:rPr>
        <w:t xml:space="preserve"> </w:t>
      </w:r>
      <w:r>
        <w:rPr>
          <w:lang w:val="sr-Cyrl-CS"/>
        </w:rPr>
        <w:t>, објављеног дана</w:t>
      </w:r>
      <w:r w:rsidR="00A84FED">
        <w:rPr>
          <w:lang w:val="sr-Cyrl-CS"/>
        </w:rPr>
        <w:t xml:space="preserve"> </w:t>
      </w:r>
      <w:r w:rsidR="00A84FED">
        <w:rPr>
          <w:b/>
          <w:lang w:val="sr-Cyrl-RS"/>
        </w:rPr>
        <w:t>24</w:t>
      </w:r>
      <w:r w:rsidR="00A84FED">
        <w:rPr>
          <w:b/>
          <w:lang w:val="sr-Cyrl-CS"/>
        </w:rPr>
        <w:t>.04.2017</w:t>
      </w:r>
      <w:r w:rsidRPr="00466324">
        <w:rPr>
          <w:b/>
          <w:lang w:val="sr-Cyrl-CS"/>
        </w:rPr>
        <w:t>. године</w:t>
      </w:r>
      <w:r w:rsidRPr="001F3672">
        <w:rPr>
          <w:lang w:val="sr-Cyrl-CS"/>
        </w:rPr>
        <w:t>, дајемо следећу понуду:</w:t>
      </w:r>
    </w:p>
    <w:p w:rsidR="00F00B2B" w:rsidRDefault="00F00B2B" w:rsidP="00F00B2B">
      <w:pPr>
        <w:tabs>
          <w:tab w:val="left" w:pos="3375"/>
        </w:tabs>
        <w:jc w:val="both"/>
        <w:rPr>
          <w:b/>
          <w:lang w:val="sr-Cyrl-CS"/>
        </w:rPr>
      </w:pPr>
    </w:p>
    <w:p w:rsidR="00F00B2B" w:rsidRDefault="00F00B2B" w:rsidP="00F00B2B">
      <w:pPr>
        <w:tabs>
          <w:tab w:val="left" w:pos="3375"/>
        </w:tabs>
        <w:jc w:val="both"/>
        <w:rPr>
          <w:lang w:val="sr-Cyrl-CS"/>
        </w:rPr>
      </w:pPr>
      <w:r w:rsidRPr="001F3672">
        <w:rPr>
          <w:b/>
          <w:lang w:val="sr-Cyrl-CS"/>
        </w:rPr>
        <w:t>ПОДАЦИ О ПОНУЂАЧУ</w:t>
      </w:r>
      <w:r>
        <w:rPr>
          <w:lang w:val="sr-Cyrl-CS"/>
        </w:rPr>
        <w:t xml:space="preserve"> (носилац посла у случају заједничке понуде)</w:t>
      </w:r>
    </w:p>
    <w:p w:rsidR="00F00B2B" w:rsidRDefault="00F00B2B" w:rsidP="00F00B2B">
      <w:pPr>
        <w:tabs>
          <w:tab w:val="left" w:pos="3375"/>
        </w:tabs>
        <w:jc w:val="both"/>
        <w:rPr>
          <w:lang w:val="sr-Cyrl-CS"/>
        </w:rPr>
      </w:pPr>
    </w:p>
    <w:p w:rsidR="00F00B2B" w:rsidRDefault="00F00B2B" w:rsidP="00F00B2B">
      <w:pPr>
        <w:numPr>
          <w:ilvl w:val="0"/>
          <w:numId w:val="36"/>
        </w:numPr>
        <w:rPr>
          <w:lang w:val="sr-Cyrl-CS"/>
        </w:rPr>
      </w:pPr>
      <w:r>
        <w:rPr>
          <w:lang w:val="sr-Cyrl-CS"/>
        </w:rPr>
        <w:t>Пун назив фирме: _______________________________</w:t>
      </w:r>
    </w:p>
    <w:p w:rsidR="00F00B2B" w:rsidRDefault="00F00B2B" w:rsidP="00F00B2B">
      <w:pPr>
        <w:numPr>
          <w:ilvl w:val="0"/>
          <w:numId w:val="37"/>
        </w:numPr>
        <w:rPr>
          <w:lang w:val="sr-Cyrl-CS"/>
        </w:rPr>
      </w:pPr>
      <w:r>
        <w:rPr>
          <w:lang w:val="sr-Cyrl-CS"/>
        </w:rPr>
        <w:t>Адреса: __________________________________________________________</w:t>
      </w:r>
    </w:p>
    <w:p w:rsidR="00F00B2B" w:rsidRDefault="00F00B2B" w:rsidP="00F00B2B">
      <w:pPr>
        <w:numPr>
          <w:ilvl w:val="0"/>
          <w:numId w:val="37"/>
        </w:numPr>
        <w:rPr>
          <w:lang w:val="sr-Cyrl-CS"/>
        </w:rPr>
      </w:pPr>
      <w:r>
        <w:rPr>
          <w:lang w:val="sr-Cyrl-CS"/>
        </w:rPr>
        <w:t>Матични број: ____________________________________________________</w:t>
      </w:r>
    </w:p>
    <w:p w:rsidR="00F00B2B" w:rsidRDefault="00F00B2B" w:rsidP="00F00B2B">
      <w:pPr>
        <w:numPr>
          <w:ilvl w:val="0"/>
          <w:numId w:val="37"/>
        </w:numPr>
        <w:rPr>
          <w:lang w:val="sr-Cyrl-CS"/>
        </w:rPr>
      </w:pPr>
      <w:r>
        <w:rPr>
          <w:lang w:val="sr-Cyrl-CS"/>
        </w:rPr>
        <w:t>Порески идентификациони број: _____________________________________</w:t>
      </w:r>
    </w:p>
    <w:p w:rsidR="00F00B2B" w:rsidRDefault="00F00B2B" w:rsidP="00F00B2B">
      <w:pPr>
        <w:numPr>
          <w:ilvl w:val="0"/>
          <w:numId w:val="37"/>
        </w:numPr>
        <w:rPr>
          <w:lang w:val="sr-Cyrl-CS"/>
        </w:rPr>
      </w:pPr>
      <w:r>
        <w:rPr>
          <w:lang w:val="sr-Cyrl-CS"/>
        </w:rPr>
        <w:t>Контакт тел/факс: ______________________е-маил_____________________</w:t>
      </w:r>
    </w:p>
    <w:p w:rsidR="00F00B2B" w:rsidRDefault="00F00B2B" w:rsidP="00F00B2B">
      <w:pPr>
        <w:numPr>
          <w:ilvl w:val="0"/>
          <w:numId w:val="37"/>
        </w:numPr>
        <w:rPr>
          <w:lang w:val="sr-Cyrl-CS"/>
        </w:rPr>
      </w:pPr>
      <w:r>
        <w:rPr>
          <w:lang w:val="sr-Cyrl-CS"/>
        </w:rPr>
        <w:t>Пословна банка: _____________________бр. рачуна: ____________________</w:t>
      </w:r>
    </w:p>
    <w:p w:rsidR="00F00B2B" w:rsidRDefault="00F00B2B" w:rsidP="00F00B2B">
      <w:pPr>
        <w:numPr>
          <w:ilvl w:val="0"/>
          <w:numId w:val="37"/>
        </w:numPr>
        <w:rPr>
          <w:lang w:val="sr-Cyrl-CS"/>
        </w:rPr>
      </w:pPr>
      <w:r>
        <w:rPr>
          <w:lang w:val="sr-Cyrl-CS"/>
        </w:rPr>
        <w:t>Особа за контакт: __________________________________________________</w:t>
      </w:r>
    </w:p>
    <w:p w:rsidR="00F00B2B" w:rsidRDefault="00F00B2B" w:rsidP="00F00B2B">
      <w:pPr>
        <w:numPr>
          <w:ilvl w:val="0"/>
          <w:numId w:val="37"/>
        </w:numPr>
        <w:rPr>
          <w:lang w:val="sr-Cyrl-CS"/>
        </w:rPr>
      </w:pPr>
      <w:r>
        <w:rPr>
          <w:lang w:val="sr-Cyrl-CS"/>
        </w:rPr>
        <w:t>Лице овлашћено за потписивање уговора: _____________________________</w:t>
      </w:r>
    </w:p>
    <w:p w:rsidR="00F00B2B" w:rsidRDefault="00F00B2B" w:rsidP="00F00B2B">
      <w:pPr>
        <w:tabs>
          <w:tab w:val="left" w:pos="3375"/>
        </w:tabs>
        <w:jc w:val="both"/>
        <w:rPr>
          <w:lang w:val="sr-Cyrl-CS"/>
        </w:rPr>
      </w:pPr>
    </w:p>
    <w:p w:rsidR="00F00B2B" w:rsidRPr="001F3672" w:rsidRDefault="00F00B2B" w:rsidP="00F00B2B">
      <w:pPr>
        <w:tabs>
          <w:tab w:val="left" w:pos="3375"/>
        </w:tabs>
        <w:jc w:val="both"/>
        <w:rPr>
          <w:b/>
          <w:lang w:val="sr-Cyrl-CS"/>
        </w:rPr>
      </w:pPr>
      <w:r w:rsidRPr="001F3672">
        <w:rPr>
          <w:b/>
          <w:lang w:val="sr-Cyrl-CS"/>
        </w:rPr>
        <w:t>О</w:t>
      </w:r>
      <w:r>
        <w:rPr>
          <w:b/>
          <w:lang w:val="sr-Cyrl-CS"/>
        </w:rPr>
        <w:t>С</w:t>
      </w:r>
      <w:r w:rsidRPr="001F3672">
        <w:rPr>
          <w:b/>
          <w:lang w:val="sr-Cyrl-CS"/>
        </w:rPr>
        <w:t>ТАЛИ ПОНУЂАЧИ ИЗ ГРУПЕ/ПОДИЗВОЂАЧИ</w:t>
      </w:r>
    </w:p>
    <w:p w:rsidR="00F00B2B" w:rsidRDefault="00F00B2B" w:rsidP="00F00B2B">
      <w:pPr>
        <w:numPr>
          <w:ilvl w:val="0"/>
          <w:numId w:val="36"/>
        </w:numPr>
        <w:rPr>
          <w:lang w:val="sr-Cyrl-CS"/>
        </w:rPr>
      </w:pPr>
      <w:r>
        <w:rPr>
          <w:lang w:val="sr-Cyrl-CS"/>
        </w:rPr>
        <w:t>Пун назив фирме: _______________________________</w:t>
      </w:r>
    </w:p>
    <w:p w:rsidR="00F00B2B" w:rsidRDefault="00F00B2B" w:rsidP="00F00B2B">
      <w:pPr>
        <w:numPr>
          <w:ilvl w:val="0"/>
          <w:numId w:val="37"/>
        </w:numPr>
        <w:rPr>
          <w:lang w:val="sr-Cyrl-CS"/>
        </w:rPr>
      </w:pPr>
      <w:r>
        <w:rPr>
          <w:lang w:val="sr-Cyrl-CS"/>
        </w:rPr>
        <w:t>Адреса: __________________________________________________________</w:t>
      </w:r>
    </w:p>
    <w:p w:rsidR="00F00B2B" w:rsidRDefault="00F00B2B" w:rsidP="00F00B2B">
      <w:pPr>
        <w:numPr>
          <w:ilvl w:val="0"/>
          <w:numId w:val="37"/>
        </w:numPr>
        <w:rPr>
          <w:lang w:val="sr-Cyrl-CS"/>
        </w:rPr>
      </w:pPr>
      <w:r>
        <w:rPr>
          <w:lang w:val="sr-Cyrl-CS"/>
        </w:rPr>
        <w:t>Матични број: ____________________________________________________</w:t>
      </w:r>
    </w:p>
    <w:p w:rsidR="00F00B2B" w:rsidRDefault="00F00B2B" w:rsidP="00F00B2B">
      <w:pPr>
        <w:numPr>
          <w:ilvl w:val="0"/>
          <w:numId w:val="37"/>
        </w:numPr>
        <w:rPr>
          <w:lang w:val="sr-Cyrl-CS"/>
        </w:rPr>
      </w:pPr>
      <w:r>
        <w:rPr>
          <w:lang w:val="sr-Cyrl-CS"/>
        </w:rPr>
        <w:t>Порески идентификациони број: _____________________________________</w:t>
      </w:r>
    </w:p>
    <w:p w:rsidR="00F00B2B" w:rsidRDefault="00F00B2B" w:rsidP="00F00B2B">
      <w:pPr>
        <w:numPr>
          <w:ilvl w:val="0"/>
          <w:numId w:val="37"/>
        </w:numPr>
        <w:rPr>
          <w:lang w:val="sr-Cyrl-CS"/>
        </w:rPr>
      </w:pPr>
      <w:r>
        <w:rPr>
          <w:lang w:val="sr-Cyrl-CS"/>
        </w:rPr>
        <w:t>Контакт тел/факс: ______________________е-маил_____________________</w:t>
      </w:r>
    </w:p>
    <w:p w:rsidR="00F00B2B" w:rsidRDefault="00F00B2B" w:rsidP="00F00B2B">
      <w:pPr>
        <w:numPr>
          <w:ilvl w:val="0"/>
          <w:numId w:val="37"/>
        </w:numPr>
        <w:rPr>
          <w:lang w:val="sr-Cyrl-CS"/>
        </w:rPr>
      </w:pPr>
      <w:r>
        <w:rPr>
          <w:lang w:val="sr-Cyrl-CS"/>
        </w:rPr>
        <w:t>Пословна банка: _____________________бр. рачуна: ____________________</w:t>
      </w:r>
    </w:p>
    <w:p w:rsidR="00F00B2B" w:rsidRDefault="00F00B2B" w:rsidP="00F00B2B">
      <w:pPr>
        <w:numPr>
          <w:ilvl w:val="0"/>
          <w:numId w:val="37"/>
        </w:numPr>
        <w:rPr>
          <w:lang w:val="sr-Cyrl-CS"/>
        </w:rPr>
      </w:pPr>
      <w:r>
        <w:rPr>
          <w:lang w:val="sr-Cyrl-CS"/>
        </w:rPr>
        <w:t>Особа за контакт: __________________________________________________</w:t>
      </w:r>
    </w:p>
    <w:p w:rsidR="00F00B2B" w:rsidRDefault="00F00B2B" w:rsidP="00F00B2B">
      <w:pPr>
        <w:rPr>
          <w:lang w:val="sr-Cyrl-CS"/>
        </w:rPr>
      </w:pPr>
    </w:p>
    <w:p w:rsidR="00F00B2B" w:rsidRDefault="00F00B2B" w:rsidP="00F00B2B">
      <w:pPr>
        <w:numPr>
          <w:ilvl w:val="0"/>
          <w:numId w:val="36"/>
        </w:numPr>
        <w:rPr>
          <w:lang w:val="sr-Cyrl-CS"/>
        </w:rPr>
      </w:pPr>
      <w:r>
        <w:rPr>
          <w:lang w:val="sr-Cyrl-CS"/>
        </w:rPr>
        <w:t>Пун назив фирме: _______________________________</w:t>
      </w:r>
    </w:p>
    <w:p w:rsidR="00F00B2B" w:rsidRDefault="00F00B2B" w:rsidP="00F00B2B">
      <w:pPr>
        <w:numPr>
          <w:ilvl w:val="0"/>
          <w:numId w:val="37"/>
        </w:numPr>
        <w:rPr>
          <w:lang w:val="sr-Cyrl-CS"/>
        </w:rPr>
      </w:pPr>
      <w:r>
        <w:rPr>
          <w:lang w:val="sr-Cyrl-CS"/>
        </w:rPr>
        <w:t>Адреса: __________________________________________________________</w:t>
      </w:r>
    </w:p>
    <w:p w:rsidR="00F00B2B" w:rsidRDefault="00F00B2B" w:rsidP="00F00B2B">
      <w:pPr>
        <w:numPr>
          <w:ilvl w:val="0"/>
          <w:numId w:val="37"/>
        </w:numPr>
        <w:rPr>
          <w:lang w:val="sr-Cyrl-CS"/>
        </w:rPr>
      </w:pPr>
      <w:r>
        <w:rPr>
          <w:lang w:val="sr-Cyrl-CS"/>
        </w:rPr>
        <w:t>Матични број: ____________________________________________________</w:t>
      </w:r>
    </w:p>
    <w:p w:rsidR="00F00B2B" w:rsidRDefault="00F00B2B" w:rsidP="00F00B2B">
      <w:pPr>
        <w:numPr>
          <w:ilvl w:val="0"/>
          <w:numId w:val="37"/>
        </w:numPr>
        <w:rPr>
          <w:lang w:val="sr-Cyrl-CS"/>
        </w:rPr>
      </w:pPr>
      <w:r>
        <w:rPr>
          <w:lang w:val="sr-Cyrl-CS"/>
        </w:rPr>
        <w:t>Порески идентификациони број: _____________________________________</w:t>
      </w:r>
    </w:p>
    <w:p w:rsidR="00F00B2B" w:rsidRDefault="00F00B2B" w:rsidP="00F00B2B">
      <w:pPr>
        <w:numPr>
          <w:ilvl w:val="0"/>
          <w:numId w:val="37"/>
        </w:numPr>
        <w:rPr>
          <w:lang w:val="sr-Cyrl-CS"/>
        </w:rPr>
      </w:pPr>
      <w:r>
        <w:rPr>
          <w:lang w:val="sr-Cyrl-CS"/>
        </w:rPr>
        <w:t>Контакт тел/факс: ______________________е-маил_____________________</w:t>
      </w:r>
    </w:p>
    <w:p w:rsidR="00F00B2B" w:rsidRDefault="00F00B2B" w:rsidP="00F00B2B">
      <w:pPr>
        <w:numPr>
          <w:ilvl w:val="0"/>
          <w:numId w:val="37"/>
        </w:numPr>
        <w:rPr>
          <w:lang w:val="sr-Cyrl-CS"/>
        </w:rPr>
      </w:pPr>
      <w:r>
        <w:rPr>
          <w:lang w:val="sr-Cyrl-CS"/>
        </w:rPr>
        <w:t>Пословна банка: _____________________бр. рачуна: ____________________</w:t>
      </w:r>
    </w:p>
    <w:p w:rsidR="00F00B2B" w:rsidRDefault="00F00B2B" w:rsidP="00F00B2B">
      <w:pPr>
        <w:numPr>
          <w:ilvl w:val="0"/>
          <w:numId w:val="37"/>
        </w:numPr>
        <w:rPr>
          <w:lang w:val="sr-Cyrl-CS"/>
        </w:rPr>
      </w:pPr>
      <w:r>
        <w:rPr>
          <w:lang w:val="sr-Cyrl-CS"/>
        </w:rPr>
        <w:t>Особа за контакт: __________________________________________________</w:t>
      </w:r>
    </w:p>
    <w:p w:rsidR="00F00B2B" w:rsidRDefault="00F00B2B" w:rsidP="00F00B2B">
      <w:pPr>
        <w:rPr>
          <w:lang w:val="sr-Cyrl-CS"/>
        </w:rPr>
      </w:pPr>
    </w:p>
    <w:p w:rsidR="00F00B2B" w:rsidRDefault="00F00B2B" w:rsidP="00F00B2B">
      <w:pPr>
        <w:numPr>
          <w:ilvl w:val="0"/>
          <w:numId w:val="36"/>
        </w:numPr>
        <w:rPr>
          <w:lang w:val="sr-Cyrl-CS"/>
        </w:rPr>
      </w:pPr>
      <w:r>
        <w:rPr>
          <w:lang w:val="sr-Cyrl-CS"/>
        </w:rPr>
        <w:t>Пун назив фирме: _______________________________</w:t>
      </w:r>
    </w:p>
    <w:p w:rsidR="00F00B2B" w:rsidRDefault="00F00B2B" w:rsidP="00F00B2B">
      <w:pPr>
        <w:numPr>
          <w:ilvl w:val="0"/>
          <w:numId w:val="37"/>
        </w:numPr>
        <w:rPr>
          <w:lang w:val="sr-Cyrl-CS"/>
        </w:rPr>
      </w:pPr>
      <w:r>
        <w:rPr>
          <w:lang w:val="sr-Cyrl-CS"/>
        </w:rPr>
        <w:t>Адреса: __________________________________________________________</w:t>
      </w:r>
    </w:p>
    <w:p w:rsidR="00F00B2B" w:rsidRDefault="00F00B2B" w:rsidP="00F00B2B">
      <w:pPr>
        <w:numPr>
          <w:ilvl w:val="0"/>
          <w:numId w:val="37"/>
        </w:numPr>
        <w:rPr>
          <w:lang w:val="sr-Cyrl-CS"/>
        </w:rPr>
      </w:pPr>
      <w:r>
        <w:rPr>
          <w:lang w:val="sr-Cyrl-CS"/>
        </w:rPr>
        <w:t>Матични број: ____________________________________________________</w:t>
      </w:r>
    </w:p>
    <w:p w:rsidR="00F00B2B" w:rsidRDefault="00F00B2B" w:rsidP="00F00B2B">
      <w:pPr>
        <w:numPr>
          <w:ilvl w:val="0"/>
          <w:numId w:val="37"/>
        </w:numPr>
        <w:rPr>
          <w:lang w:val="sr-Cyrl-CS"/>
        </w:rPr>
      </w:pPr>
      <w:r>
        <w:rPr>
          <w:lang w:val="sr-Cyrl-CS"/>
        </w:rPr>
        <w:t>Порески идентификациони број: _____________________________________</w:t>
      </w:r>
    </w:p>
    <w:p w:rsidR="00F00B2B" w:rsidRDefault="00F00B2B" w:rsidP="00F00B2B">
      <w:pPr>
        <w:numPr>
          <w:ilvl w:val="0"/>
          <w:numId w:val="37"/>
        </w:numPr>
        <w:rPr>
          <w:lang w:val="sr-Cyrl-CS"/>
        </w:rPr>
      </w:pPr>
      <w:r>
        <w:rPr>
          <w:lang w:val="sr-Cyrl-CS"/>
        </w:rPr>
        <w:t>Контакт тел/факс: ______________________е-маил_____________________</w:t>
      </w:r>
    </w:p>
    <w:p w:rsidR="00F00B2B" w:rsidRDefault="00F00B2B" w:rsidP="00F00B2B">
      <w:pPr>
        <w:numPr>
          <w:ilvl w:val="0"/>
          <w:numId w:val="37"/>
        </w:numPr>
        <w:rPr>
          <w:lang w:val="sr-Cyrl-CS"/>
        </w:rPr>
      </w:pPr>
      <w:r>
        <w:rPr>
          <w:lang w:val="sr-Cyrl-CS"/>
        </w:rPr>
        <w:t>Пословна банка: _____________________бр. рачуна: ____________________</w:t>
      </w:r>
    </w:p>
    <w:p w:rsidR="00F00B2B" w:rsidRDefault="00F00B2B" w:rsidP="00F00B2B">
      <w:pPr>
        <w:numPr>
          <w:ilvl w:val="0"/>
          <w:numId w:val="37"/>
        </w:numPr>
        <w:rPr>
          <w:lang w:val="sr-Cyrl-CS"/>
        </w:rPr>
      </w:pPr>
      <w:r>
        <w:rPr>
          <w:lang w:val="sr-Cyrl-CS"/>
        </w:rPr>
        <w:lastRenderedPageBreak/>
        <w:t>Особа за контакт: __________________________________________________</w:t>
      </w:r>
    </w:p>
    <w:p w:rsidR="00F00B2B" w:rsidRDefault="00F00B2B" w:rsidP="00F00B2B">
      <w:pPr>
        <w:rPr>
          <w:lang w:val="sr-Cyrl-CS"/>
        </w:rPr>
      </w:pPr>
    </w:p>
    <w:p w:rsidR="00F00B2B" w:rsidRPr="00E20F35" w:rsidRDefault="00F00B2B" w:rsidP="00F00B2B">
      <w:pPr>
        <w:tabs>
          <w:tab w:val="left" w:pos="3375"/>
        </w:tabs>
        <w:jc w:val="both"/>
        <w:rPr>
          <w:lang w:val="sr-Cyrl-CS"/>
        </w:rPr>
      </w:pPr>
    </w:p>
    <w:p w:rsidR="00F00B2B" w:rsidRDefault="00F00B2B" w:rsidP="00F00B2B">
      <w:pPr>
        <w:rPr>
          <w:lang w:val="sr-Cyrl-CS"/>
        </w:rPr>
      </w:pPr>
      <w:r w:rsidRPr="001F3672">
        <w:rPr>
          <w:b/>
          <w:lang w:val="sr-Cyrl-CS"/>
        </w:rPr>
        <w:t>Укупна понуђена цена</w:t>
      </w:r>
      <w:r>
        <w:rPr>
          <w:lang w:val="sr-Cyrl-CS"/>
        </w:rPr>
        <w:t>: ____________________________________динара без пдв-а</w:t>
      </w:r>
    </w:p>
    <w:p w:rsidR="00F00B2B" w:rsidRPr="00635A90" w:rsidRDefault="00F00B2B" w:rsidP="00F00B2B">
      <w:pPr>
        <w:jc w:val="both"/>
      </w:pPr>
      <w:r>
        <w:rPr>
          <w:lang w:val="sr-Cyrl-CS"/>
        </w:rPr>
        <w:t>односно___________________________динара са пдв-ом, (словима: ________________________________________________________ и ________/100)</w:t>
      </w:r>
      <w:r>
        <w:t>.</w:t>
      </w:r>
    </w:p>
    <w:p w:rsidR="00F00B2B" w:rsidRDefault="00F00B2B" w:rsidP="00F00B2B">
      <w:pPr>
        <w:rPr>
          <w:lang w:val="sr-Cyrl-CS"/>
        </w:rPr>
      </w:pPr>
    </w:p>
    <w:p w:rsidR="00F00B2B" w:rsidRDefault="00F00B2B" w:rsidP="00F00B2B">
      <w:pPr>
        <w:jc w:val="both"/>
        <w:rPr>
          <w:lang w:val="sr-Cyrl-CS"/>
        </w:rPr>
      </w:pPr>
      <w:r w:rsidRPr="001F3672">
        <w:rPr>
          <w:b/>
          <w:lang w:val="sr-Cyrl-CS"/>
        </w:rPr>
        <w:t>Начин плаћања</w:t>
      </w:r>
      <w:r>
        <w:rPr>
          <w:lang w:val="sr-Cyrl-CS"/>
        </w:rPr>
        <w:t>: до 45 дана од дана пријема фактуре.</w:t>
      </w:r>
    </w:p>
    <w:p w:rsidR="00F00B2B" w:rsidRDefault="00F00B2B" w:rsidP="00F00B2B">
      <w:pPr>
        <w:rPr>
          <w:lang w:val="sr-Cyrl-CS"/>
        </w:rPr>
      </w:pPr>
    </w:p>
    <w:p w:rsidR="00F00B2B" w:rsidRDefault="00F00B2B" w:rsidP="00F00B2B">
      <w:pPr>
        <w:rPr>
          <w:lang w:val="sr-Cyrl-CS"/>
        </w:rPr>
      </w:pPr>
      <w:r w:rsidRPr="001F3672">
        <w:rPr>
          <w:b/>
          <w:lang w:val="sr-Cyrl-CS"/>
        </w:rPr>
        <w:t xml:space="preserve">Рок </w:t>
      </w:r>
      <w:r>
        <w:rPr>
          <w:b/>
          <w:lang w:val="sr-Cyrl-CS"/>
        </w:rPr>
        <w:t>испоруке</w:t>
      </w:r>
      <w:r w:rsidR="00415AB0">
        <w:rPr>
          <w:lang w:val="sr-Cyrl-CS"/>
        </w:rPr>
        <w:t>: ______________ часа/ сата.</w:t>
      </w:r>
    </w:p>
    <w:p w:rsidR="00F00B2B" w:rsidRDefault="00F00B2B" w:rsidP="00F00B2B">
      <w:pPr>
        <w:rPr>
          <w:lang w:val="sr-Cyrl-CS"/>
        </w:rPr>
      </w:pPr>
      <w:r w:rsidRPr="001F3672">
        <w:rPr>
          <w:b/>
          <w:lang w:val="sr-Cyrl-CS"/>
        </w:rPr>
        <w:t>Рок важења понуде</w:t>
      </w:r>
      <w:r w:rsidR="00D076E0">
        <w:rPr>
          <w:lang w:val="sr-Cyrl-CS"/>
        </w:rPr>
        <w:t>: 9</w:t>
      </w:r>
      <w:r>
        <w:rPr>
          <w:lang w:val="sr-Cyrl-CS"/>
        </w:rPr>
        <w:t>0 дана од дана отварања понуде.</w:t>
      </w:r>
    </w:p>
    <w:p w:rsidR="00F00B2B" w:rsidRDefault="00F00B2B" w:rsidP="00F00B2B">
      <w:pPr>
        <w:rPr>
          <w:lang w:val="sr-Cyrl-CS"/>
        </w:rPr>
      </w:pPr>
    </w:p>
    <w:p w:rsidR="00F00B2B" w:rsidRDefault="00F00B2B" w:rsidP="00F00B2B">
      <w:pPr>
        <w:rPr>
          <w:lang w:val="sr-Cyrl-CS"/>
        </w:rPr>
      </w:pPr>
      <w:r>
        <w:rPr>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w:t>
      </w:r>
    </w:p>
    <w:p w:rsidR="00F00B2B" w:rsidRDefault="00F00B2B" w:rsidP="00F00B2B">
      <w:pPr>
        <w:rPr>
          <w:lang w:val="sr-Cyrl-CS"/>
        </w:rPr>
      </w:pPr>
      <w:r>
        <w:rPr>
          <w:lang w:val="sr-Cyrl-CS"/>
        </w:rPr>
        <w:t>________________________________________________________________________</w:t>
      </w:r>
    </w:p>
    <w:p w:rsidR="00F00B2B" w:rsidRDefault="00F00B2B" w:rsidP="00F00B2B">
      <w:pPr>
        <w:rPr>
          <w:lang w:val="sr-Cyrl-CS"/>
        </w:rPr>
      </w:pPr>
      <w:r>
        <w:rPr>
          <w:lang w:val="sr-Cyrl-CS"/>
        </w:rPr>
        <w:t>________________________________________________________________________</w:t>
      </w:r>
    </w:p>
    <w:p w:rsidR="00F00B2B" w:rsidRDefault="00F00B2B" w:rsidP="00F00B2B">
      <w:pPr>
        <w:rPr>
          <w:lang w:val="sr-Cyrl-CS"/>
        </w:rPr>
      </w:pPr>
      <w:r>
        <w:rPr>
          <w:lang w:val="sr-Cyrl-CS"/>
        </w:rPr>
        <w:t>________________________________________________________________________</w:t>
      </w:r>
    </w:p>
    <w:p w:rsidR="00F00B2B" w:rsidRDefault="00F00B2B" w:rsidP="00F00B2B">
      <w:pPr>
        <w:rPr>
          <w:lang w:val="sr-Cyrl-CS"/>
        </w:rPr>
      </w:pPr>
      <w:r>
        <w:rPr>
          <w:lang w:val="sr-Cyrl-CS"/>
        </w:rPr>
        <w:t>________________________________________________________________________</w:t>
      </w:r>
    </w:p>
    <w:p w:rsidR="00F00B2B" w:rsidRDefault="00F00B2B" w:rsidP="00F00B2B">
      <w:pPr>
        <w:rPr>
          <w:lang w:val="sr-Cyrl-CS"/>
        </w:rPr>
      </w:pPr>
    </w:p>
    <w:p w:rsidR="00F00B2B" w:rsidRDefault="00F00B2B" w:rsidP="00F00B2B">
      <w:pPr>
        <w:rPr>
          <w:lang w:val="sr-Cyrl-CS"/>
        </w:rPr>
      </w:pPr>
      <w:r>
        <w:rPr>
          <w:lang w:val="sr-Cyrl-CS"/>
        </w:rPr>
        <w:t xml:space="preserve">Понуду подносим: </w:t>
      </w:r>
    </w:p>
    <w:p w:rsidR="00F00B2B" w:rsidRDefault="00F00B2B" w:rsidP="00F00B2B">
      <w:pPr>
        <w:numPr>
          <w:ilvl w:val="0"/>
          <w:numId w:val="35"/>
        </w:numPr>
        <w:rPr>
          <w:lang w:val="sr-Cyrl-CS"/>
        </w:rPr>
      </w:pPr>
      <w:r>
        <w:rPr>
          <w:lang w:val="sr-Cyrl-CS"/>
        </w:rPr>
        <w:t>самостално</w:t>
      </w:r>
    </w:p>
    <w:p w:rsidR="00F00B2B" w:rsidRDefault="00F00B2B" w:rsidP="00F00B2B">
      <w:pPr>
        <w:numPr>
          <w:ilvl w:val="0"/>
          <w:numId w:val="35"/>
        </w:numPr>
        <w:rPr>
          <w:lang w:val="sr-Cyrl-CS"/>
        </w:rPr>
      </w:pPr>
      <w:r>
        <w:rPr>
          <w:lang w:val="sr-Cyrl-CS"/>
        </w:rPr>
        <w:t>заједничка понуда</w:t>
      </w:r>
    </w:p>
    <w:p w:rsidR="00F00B2B" w:rsidRDefault="00F00B2B" w:rsidP="00F00B2B">
      <w:pPr>
        <w:numPr>
          <w:ilvl w:val="0"/>
          <w:numId w:val="35"/>
        </w:numPr>
        <w:rPr>
          <w:lang w:val="sr-Cyrl-CS"/>
        </w:rPr>
      </w:pPr>
      <w:r>
        <w:rPr>
          <w:lang w:val="sr-Cyrl-CS"/>
        </w:rPr>
        <w:t>са подизвођачем</w:t>
      </w:r>
    </w:p>
    <w:p w:rsidR="00F00B2B" w:rsidRDefault="00F00B2B" w:rsidP="00F00B2B">
      <w:pPr>
        <w:ind w:left="720"/>
        <w:rPr>
          <w:lang w:val="sr-Cyrl-CS"/>
        </w:rPr>
      </w:pPr>
      <w:r>
        <w:rPr>
          <w:lang w:val="sr-Cyrl-CS"/>
        </w:rPr>
        <w:t>(заокружити понуђену опцију која одговара понуди)</w:t>
      </w:r>
    </w:p>
    <w:p w:rsidR="00F00B2B" w:rsidRDefault="00F00B2B" w:rsidP="00F00B2B">
      <w:pPr>
        <w:rPr>
          <w:lang w:val="sr-Cyrl-CS"/>
        </w:rPr>
      </w:pPr>
    </w:p>
    <w:p w:rsidR="00F00B2B" w:rsidRDefault="00F00B2B" w:rsidP="00F00B2B">
      <w:pPr>
        <w:rPr>
          <w:lang w:val="sr-Cyrl-CS"/>
        </w:rPr>
      </w:pPr>
      <w:r>
        <w:rPr>
          <w:lang w:val="sr-Cyrl-CS"/>
        </w:rPr>
        <w:t>Датум: _________________</w:t>
      </w:r>
    </w:p>
    <w:p w:rsidR="00F00B2B" w:rsidRDefault="00F00B2B" w:rsidP="00F00B2B">
      <w:pPr>
        <w:rPr>
          <w:lang w:val="sr-Cyrl-CS"/>
        </w:rPr>
      </w:pPr>
    </w:p>
    <w:p w:rsidR="00F00B2B" w:rsidRDefault="00F00B2B" w:rsidP="00F00B2B">
      <w:pPr>
        <w:rPr>
          <w:lang w:val="sr-Cyrl-CS"/>
        </w:rPr>
      </w:pPr>
    </w:p>
    <w:p w:rsidR="00F00B2B" w:rsidRDefault="00F00B2B" w:rsidP="00F00B2B">
      <w:pPr>
        <w:jc w:val="right"/>
        <w:rPr>
          <w:lang w:val="sr-Cyrl-CS"/>
        </w:rPr>
      </w:pPr>
      <w:r>
        <w:rPr>
          <w:lang w:val="sr-Cyrl-CS"/>
        </w:rPr>
        <w:t>Потпис овлашћеног лица понуђача</w:t>
      </w:r>
    </w:p>
    <w:p w:rsidR="00F00B2B" w:rsidRDefault="00F00B2B" w:rsidP="00F00B2B">
      <w:pPr>
        <w:jc w:val="center"/>
        <w:rPr>
          <w:lang w:val="sr-Cyrl-CS"/>
        </w:rPr>
      </w:pPr>
      <w:r>
        <w:rPr>
          <w:lang w:val="sr-Cyrl-CS"/>
        </w:rPr>
        <w:t>М.П.</w:t>
      </w:r>
    </w:p>
    <w:p w:rsidR="00F00B2B" w:rsidRDefault="00F00B2B" w:rsidP="00F00B2B">
      <w:pPr>
        <w:jc w:val="right"/>
        <w:rPr>
          <w:lang w:val="sr-Cyrl-CS"/>
        </w:rPr>
      </w:pPr>
      <w:r>
        <w:rPr>
          <w:lang w:val="sr-Cyrl-CS"/>
        </w:rPr>
        <w:t>______________________________</w:t>
      </w:r>
    </w:p>
    <w:p w:rsidR="00E04B30" w:rsidRDefault="00E04B30" w:rsidP="00F00B2B">
      <w:pPr>
        <w:jc w:val="both"/>
        <w:rPr>
          <w:u w:val="single"/>
          <w:lang w:val="sr-Cyrl-CS"/>
        </w:rPr>
      </w:pPr>
    </w:p>
    <w:p w:rsidR="00E04B30" w:rsidRDefault="00E04B30" w:rsidP="00F00B2B">
      <w:pPr>
        <w:jc w:val="both"/>
        <w:rPr>
          <w:u w:val="single"/>
          <w:lang w:val="sr-Cyrl-CS"/>
        </w:rPr>
      </w:pPr>
    </w:p>
    <w:p w:rsidR="00E04B30" w:rsidRDefault="00E04B30" w:rsidP="00F00B2B">
      <w:pPr>
        <w:jc w:val="both"/>
        <w:rPr>
          <w:u w:val="single"/>
          <w:lang w:val="sr-Cyrl-CS"/>
        </w:rPr>
      </w:pPr>
    </w:p>
    <w:p w:rsidR="00E04B30" w:rsidRDefault="00E04B30" w:rsidP="00F00B2B">
      <w:pPr>
        <w:jc w:val="both"/>
        <w:rPr>
          <w:u w:val="single"/>
          <w:lang w:val="sr-Cyrl-CS"/>
        </w:rPr>
      </w:pPr>
    </w:p>
    <w:p w:rsidR="00E04B30" w:rsidRDefault="00E04B30" w:rsidP="00F00B2B">
      <w:pPr>
        <w:jc w:val="both"/>
        <w:rPr>
          <w:u w:val="single"/>
          <w:lang w:val="sr-Cyrl-CS"/>
        </w:rPr>
      </w:pPr>
    </w:p>
    <w:p w:rsidR="00E04B30" w:rsidRDefault="00E04B30" w:rsidP="00F00B2B">
      <w:pPr>
        <w:jc w:val="both"/>
        <w:rPr>
          <w:u w:val="single"/>
          <w:lang w:val="sr-Cyrl-CS"/>
        </w:rPr>
      </w:pPr>
    </w:p>
    <w:p w:rsidR="00E04B30" w:rsidRDefault="00E04B30" w:rsidP="00F00B2B">
      <w:pPr>
        <w:jc w:val="both"/>
        <w:rPr>
          <w:u w:val="single"/>
          <w:lang w:val="sr-Cyrl-CS"/>
        </w:rPr>
      </w:pPr>
    </w:p>
    <w:p w:rsidR="00E04B30" w:rsidRDefault="00E04B30" w:rsidP="00F00B2B">
      <w:pPr>
        <w:jc w:val="both"/>
        <w:rPr>
          <w:u w:val="single"/>
          <w:lang w:val="sr-Cyrl-CS"/>
        </w:rPr>
      </w:pPr>
    </w:p>
    <w:p w:rsidR="00E04B30" w:rsidRDefault="00E04B30" w:rsidP="00F00B2B">
      <w:pPr>
        <w:jc w:val="both"/>
        <w:rPr>
          <w:u w:val="single"/>
          <w:lang w:val="sr-Cyrl-CS"/>
        </w:rPr>
      </w:pPr>
    </w:p>
    <w:p w:rsidR="00F00B2B" w:rsidRDefault="00F00B2B" w:rsidP="00F00B2B">
      <w:pPr>
        <w:jc w:val="both"/>
        <w:rPr>
          <w:sz w:val="20"/>
          <w:szCs w:val="20"/>
          <w:lang w:val="sr-Cyrl-CS"/>
        </w:rPr>
      </w:pPr>
      <w:r w:rsidRPr="00B624F2">
        <w:rPr>
          <w:u w:val="single"/>
          <w:lang w:val="sr-Cyrl-CS"/>
        </w:rPr>
        <w:t>Напомена</w:t>
      </w:r>
      <w:r>
        <w:rPr>
          <w:lang w:val="sr-Cyrl-CS"/>
        </w:rPr>
        <w:t>:</w:t>
      </w:r>
      <w:r w:rsidRPr="00D75D65">
        <w:rPr>
          <w:sz w:val="20"/>
          <w:szCs w:val="20"/>
          <w:lang w:val="sr-Cyrl-CS"/>
        </w:rPr>
        <w:t>Овај образац попуњава, потписује и оверава понуђач који наступа самостално или са подизвођачем, као и носилац посла као члан групе понуђача која подноси заједничку понуду.</w:t>
      </w:r>
    </w:p>
    <w:p w:rsidR="00F00B2B" w:rsidRPr="003066D4" w:rsidRDefault="00F00B2B" w:rsidP="00F00B2B">
      <w:pPr>
        <w:jc w:val="both"/>
        <w:rPr>
          <w:bCs/>
          <w:lang w:val="sr-Latn-CS"/>
        </w:rPr>
      </w:pPr>
      <w:r w:rsidRPr="003066D4">
        <w:rPr>
          <w:b/>
          <w:sz w:val="20"/>
          <w:szCs w:val="20"/>
          <w:lang w:val="sr-Cyrl-CS"/>
        </w:rPr>
        <w:t xml:space="preserve">Образац се попуњава за сваку партију посебно.      </w:t>
      </w:r>
      <w:r w:rsidRPr="003066D4">
        <w:rPr>
          <w:bCs/>
          <w:lang w:val="sr-Latn-CS"/>
        </w:rPr>
        <w:t xml:space="preserve">               </w:t>
      </w:r>
    </w:p>
    <w:p w:rsidR="005959B4" w:rsidRPr="00280ED1" w:rsidRDefault="005959B4" w:rsidP="005959B4">
      <w:pPr>
        <w:keepNext/>
        <w:suppressAutoHyphens/>
        <w:autoSpaceDE w:val="0"/>
        <w:autoSpaceDN w:val="0"/>
        <w:adjustRightInd w:val="0"/>
        <w:jc w:val="both"/>
        <w:rPr>
          <w:b/>
          <w:bCs/>
          <w:lang w:val="sr-Cyrl-CS"/>
        </w:rPr>
      </w:pPr>
    </w:p>
    <w:p w:rsidR="00403470" w:rsidRPr="005156CF" w:rsidRDefault="00403470" w:rsidP="00403470">
      <w:pPr>
        <w:jc w:val="center"/>
        <w:rPr>
          <w:b/>
          <w:bCs/>
          <w:lang w:val="sr-Cyrl-CS"/>
        </w:rPr>
      </w:pPr>
    </w:p>
    <w:p w:rsidR="003E4B83" w:rsidRDefault="003E4B83">
      <w:pPr>
        <w:spacing w:before="120" w:after="200"/>
        <w:rPr>
          <w:b/>
          <w:lang w:val="sr-Cyrl-CS"/>
        </w:rPr>
      </w:pPr>
      <w:r>
        <w:rPr>
          <w:b/>
          <w:lang w:val="sr-Cyrl-CS"/>
        </w:rPr>
        <w:br w:type="page"/>
      </w:r>
    </w:p>
    <w:p w:rsidR="000657E4" w:rsidRDefault="001F77DD" w:rsidP="000657E4">
      <w:pPr>
        <w:jc w:val="right"/>
        <w:rPr>
          <w:lang w:val="sr-Cyrl-CS"/>
        </w:rPr>
      </w:pPr>
      <w:r>
        <w:rPr>
          <w:lang w:val="sr-Cyrl-CS"/>
        </w:rPr>
        <w:lastRenderedPageBreak/>
        <w:t>ОБРАЗАЦ БР.5</w:t>
      </w:r>
    </w:p>
    <w:p w:rsidR="000657E4" w:rsidRPr="000657E4" w:rsidRDefault="000657E4" w:rsidP="000657E4">
      <w:pPr>
        <w:jc w:val="right"/>
        <w:rPr>
          <w:lang w:val="sr-Cyrl-CS"/>
        </w:rPr>
      </w:pPr>
    </w:p>
    <w:p w:rsidR="00403470" w:rsidRDefault="00403470" w:rsidP="00403470">
      <w:pPr>
        <w:jc w:val="center"/>
        <w:rPr>
          <w:b/>
          <w:lang w:val="sr-Cyrl-CS"/>
        </w:rPr>
      </w:pPr>
      <w:r w:rsidRPr="003537D6">
        <w:rPr>
          <w:b/>
          <w:lang w:val="sr-Cyrl-CS"/>
        </w:rPr>
        <w:t xml:space="preserve">ОБРАЗАЦ </w:t>
      </w:r>
      <w:r>
        <w:rPr>
          <w:b/>
          <w:lang w:val="sr-Cyrl-CS"/>
        </w:rPr>
        <w:t>С</w:t>
      </w:r>
      <w:r w:rsidRPr="003537D6">
        <w:rPr>
          <w:b/>
          <w:lang w:val="sr-Cyrl-CS"/>
        </w:rPr>
        <w:t>ТРУКТУРЕ ЦЕНЕ</w:t>
      </w:r>
      <w:r>
        <w:rPr>
          <w:b/>
          <w:lang w:val="sr-Cyrl-CS"/>
        </w:rPr>
        <w:t xml:space="preserve"> И УПУТСТВО КАКО ДА СЕ ПОПУНИ</w:t>
      </w:r>
    </w:p>
    <w:p w:rsidR="00403470" w:rsidRPr="00684E97" w:rsidRDefault="00403470" w:rsidP="00684E97">
      <w:pPr>
        <w:keepNext/>
        <w:suppressAutoHyphens/>
        <w:autoSpaceDE w:val="0"/>
        <w:autoSpaceDN w:val="0"/>
        <w:adjustRightInd w:val="0"/>
        <w:jc w:val="center"/>
        <w:rPr>
          <w:b/>
          <w:bCs/>
          <w:lang w:val="sr-Cyrl-RS"/>
        </w:rPr>
      </w:pPr>
      <w:r w:rsidRPr="00280ED1">
        <w:rPr>
          <w:b/>
          <w:bCs/>
          <w:lang w:val="sr-Cyrl-CS"/>
        </w:rPr>
        <w:t>за партију бр. 1 – свеже месо</w:t>
      </w:r>
      <w:r w:rsidR="00EC1B5D">
        <w:rPr>
          <w:b/>
          <w:bCs/>
          <w:lang w:val="sr-Cyrl-CS"/>
        </w:rPr>
        <w:t>,</w:t>
      </w:r>
      <w:r w:rsidR="00EC1B5D" w:rsidRPr="00EC1B5D">
        <w:rPr>
          <w:b/>
          <w:bCs/>
        </w:rPr>
        <w:t xml:space="preserve"> </w:t>
      </w:r>
      <w:r w:rsidR="00EC1B5D" w:rsidRPr="00280ED1">
        <w:rPr>
          <w:b/>
          <w:bCs/>
        </w:rPr>
        <w:t>прерађевине од меса</w:t>
      </w:r>
      <w:r w:rsidR="00EC1B5D">
        <w:rPr>
          <w:b/>
          <w:bCs/>
          <w:lang w:val="sr-Cyrl-RS"/>
        </w:rPr>
        <w:t xml:space="preserve"> и пилеће месо</w:t>
      </w:r>
    </w:p>
    <w:p w:rsidR="00403470" w:rsidRPr="000D23B8" w:rsidRDefault="00403470" w:rsidP="00D31F75">
      <w:pPr>
        <w:pStyle w:val="BodyText"/>
        <w:spacing w:beforeLines="10" w:before="24"/>
        <w:ind w:firstLine="720"/>
        <w:jc w:val="both"/>
        <w:rPr>
          <w:b/>
          <w:i/>
          <w:noProof/>
          <w:lang w:val="ru-RU"/>
        </w:rPr>
      </w:pPr>
      <w:r w:rsidRPr="00CA5620">
        <w:rPr>
          <w:b/>
          <w:noProof/>
          <w:lang w:val="ru-RU"/>
        </w:rPr>
        <w:t>Образац структуре цене мора да попуни, потпише и овери</w:t>
      </w:r>
      <w:r>
        <w:rPr>
          <w:b/>
          <w:noProof/>
          <w:lang w:val="ru-RU"/>
        </w:rPr>
        <w:t xml:space="preserve"> </w:t>
      </w:r>
      <w:r w:rsidRPr="00CA5620">
        <w:rPr>
          <w:b/>
          <w:noProof/>
          <w:lang w:val="ru-RU"/>
        </w:rPr>
        <w:t>одговорно лице понуђача</w:t>
      </w:r>
      <w:r>
        <w:rPr>
          <w:b/>
          <w:noProof/>
          <w:lang w:val="ru-RU"/>
        </w:rPr>
        <w:t>.</w:t>
      </w:r>
    </w:p>
    <w:p w:rsidR="00403470" w:rsidRPr="00CA5620" w:rsidRDefault="00403470" w:rsidP="00D31F75">
      <w:pPr>
        <w:pStyle w:val="BodyText"/>
        <w:spacing w:beforeLines="10" w:before="24"/>
        <w:ind w:left="720"/>
        <w:jc w:val="both"/>
        <w:rPr>
          <w:i/>
          <w:noProof/>
          <w:lang w:val="ru-RU"/>
        </w:rPr>
      </w:pPr>
      <w:r w:rsidRPr="00CA5620">
        <w:rPr>
          <w:noProof/>
          <w:lang w:val="ru-RU"/>
        </w:rPr>
        <w:t>У образац структуре цене морају се уписати:</w:t>
      </w:r>
    </w:p>
    <w:p w:rsidR="00403470" w:rsidRPr="00CA5620" w:rsidRDefault="00403470" w:rsidP="00D31F75">
      <w:pPr>
        <w:pStyle w:val="BodyText"/>
        <w:numPr>
          <w:ilvl w:val="0"/>
          <w:numId w:val="38"/>
        </w:numPr>
        <w:suppressAutoHyphens w:val="0"/>
        <w:spacing w:beforeLines="10" w:before="24" w:after="0"/>
        <w:jc w:val="both"/>
        <w:rPr>
          <w:i/>
          <w:noProof/>
          <w:lang w:val="ru-RU"/>
        </w:rPr>
      </w:pPr>
      <w:r>
        <w:rPr>
          <w:noProof/>
          <w:lang w:val="ru-RU"/>
        </w:rPr>
        <w:t>Јединичне цене и укупне цене</w:t>
      </w:r>
    </w:p>
    <w:p w:rsidR="00403470" w:rsidRPr="00CA5620" w:rsidRDefault="00403470" w:rsidP="00D31F75">
      <w:pPr>
        <w:pStyle w:val="BodyText"/>
        <w:numPr>
          <w:ilvl w:val="0"/>
          <w:numId w:val="38"/>
        </w:numPr>
        <w:suppressAutoHyphens w:val="0"/>
        <w:spacing w:beforeLines="10" w:before="24" w:after="0"/>
        <w:jc w:val="both"/>
        <w:rPr>
          <w:i/>
          <w:noProof/>
          <w:lang w:val="ru-RU"/>
        </w:rPr>
      </w:pPr>
      <w:r>
        <w:rPr>
          <w:noProof/>
          <w:lang w:val="ru-RU"/>
        </w:rPr>
        <w:t>Укупна понуђена цена без ПДВ-а</w:t>
      </w:r>
      <w:r w:rsidRPr="00CA5620">
        <w:rPr>
          <w:noProof/>
          <w:lang w:val="ru-RU"/>
        </w:rPr>
        <w:t xml:space="preserve"> и укупна понуђена цена са ПДВ-ом;</w:t>
      </w:r>
    </w:p>
    <w:p w:rsidR="007C3BF7" w:rsidRDefault="00684E97" w:rsidP="00684E97">
      <w:pPr>
        <w:pStyle w:val="BodyText"/>
        <w:suppressAutoHyphens w:val="0"/>
        <w:spacing w:beforeLines="10" w:before="24" w:after="0"/>
        <w:ind w:left="540"/>
        <w:jc w:val="both"/>
        <w:rPr>
          <w:i/>
          <w:noProof/>
          <w:lang w:val="ru-RU"/>
        </w:rPr>
      </w:pPr>
      <w:r>
        <w:rPr>
          <w:noProof/>
          <w:lang w:val="ru-RU"/>
        </w:rPr>
        <w:t xml:space="preserve">  </w:t>
      </w:r>
    </w:p>
    <w:tbl>
      <w:tblPr>
        <w:tblW w:w="10326" w:type="dxa"/>
        <w:tblInd w:w="93" w:type="dxa"/>
        <w:tblLook w:val="0000" w:firstRow="0" w:lastRow="0" w:firstColumn="0" w:lastColumn="0" w:noHBand="0" w:noVBand="0"/>
      </w:tblPr>
      <w:tblGrid>
        <w:gridCol w:w="960"/>
        <w:gridCol w:w="3640"/>
        <w:gridCol w:w="680"/>
        <w:gridCol w:w="1442"/>
        <w:gridCol w:w="1335"/>
        <w:gridCol w:w="1200"/>
        <w:gridCol w:w="1069"/>
      </w:tblGrid>
      <w:tr w:rsidR="00EC1B5D" w:rsidRPr="00EC1B5D" w:rsidTr="00684E97">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EC1B5D" w:rsidRPr="00EC1B5D" w:rsidRDefault="00D22FF7" w:rsidP="00EC1B5D">
            <w:pPr>
              <w:rPr>
                <w:rFonts w:ascii="Arial" w:hAnsi="Arial" w:cs="Arial"/>
                <w:sz w:val="22"/>
                <w:szCs w:val="22"/>
              </w:rPr>
            </w:pPr>
            <w:r>
              <w:rPr>
                <w:rFonts w:ascii="Arial" w:hAnsi="Arial" w:cs="Arial"/>
                <w:sz w:val="22"/>
                <w:szCs w:val="22"/>
              </w:rPr>
              <w:t>ред</w:t>
            </w:r>
            <w:r w:rsidR="00EC1B5D" w:rsidRPr="00EC1B5D">
              <w:rPr>
                <w:rFonts w:ascii="Arial" w:hAnsi="Arial" w:cs="Arial"/>
                <w:sz w:val="22"/>
                <w:szCs w:val="22"/>
              </w:rPr>
              <w:t>.</w:t>
            </w:r>
            <w:r>
              <w:rPr>
                <w:rFonts w:ascii="Arial" w:hAnsi="Arial" w:cs="Arial"/>
                <w:sz w:val="22"/>
                <w:szCs w:val="22"/>
              </w:rPr>
              <w:t>бр</w:t>
            </w:r>
            <w:r w:rsidR="00EC1B5D" w:rsidRPr="00EC1B5D">
              <w:rPr>
                <w:rFonts w:ascii="Arial" w:hAnsi="Arial" w:cs="Arial"/>
                <w:sz w:val="22"/>
                <w:szCs w:val="22"/>
              </w:rPr>
              <w:t>.</w:t>
            </w:r>
          </w:p>
        </w:tc>
        <w:tc>
          <w:tcPr>
            <w:tcW w:w="3640" w:type="dxa"/>
            <w:tcBorders>
              <w:top w:val="single" w:sz="4" w:space="0" w:color="auto"/>
              <w:left w:val="nil"/>
              <w:bottom w:val="single" w:sz="4" w:space="0" w:color="auto"/>
              <w:right w:val="single" w:sz="4" w:space="0" w:color="auto"/>
            </w:tcBorders>
            <w:shd w:val="clear" w:color="auto" w:fill="auto"/>
            <w:noWrap/>
            <w:vAlign w:val="bottom"/>
          </w:tcPr>
          <w:p w:rsidR="00EC1B5D" w:rsidRPr="00EC1B5D" w:rsidRDefault="00D22FF7" w:rsidP="00EC1B5D">
            <w:pPr>
              <w:jc w:val="center"/>
              <w:rPr>
                <w:rFonts w:ascii="Arial" w:hAnsi="Arial" w:cs="Arial"/>
              </w:rPr>
            </w:pPr>
            <w:r>
              <w:rPr>
                <w:rFonts w:ascii="Arial" w:hAnsi="Arial" w:cs="Arial"/>
              </w:rPr>
              <w:t>Назив</w:t>
            </w:r>
            <w:r w:rsidR="00EC1B5D" w:rsidRPr="00EC1B5D">
              <w:rPr>
                <w:rFonts w:ascii="Arial" w:hAnsi="Arial" w:cs="Arial"/>
              </w:rPr>
              <w:t xml:space="preserve"> </w:t>
            </w:r>
            <w:r>
              <w:rPr>
                <w:rFonts w:ascii="Arial" w:hAnsi="Arial" w:cs="Arial"/>
              </w:rPr>
              <w:t>артикла</w:t>
            </w:r>
          </w:p>
        </w:tc>
        <w:tc>
          <w:tcPr>
            <w:tcW w:w="680" w:type="dxa"/>
            <w:tcBorders>
              <w:top w:val="single" w:sz="4" w:space="0" w:color="auto"/>
              <w:left w:val="nil"/>
              <w:bottom w:val="single" w:sz="4" w:space="0" w:color="auto"/>
              <w:right w:val="single" w:sz="4" w:space="0" w:color="auto"/>
            </w:tcBorders>
            <w:shd w:val="clear" w:color="auto" w:fill="auto"/>
            <w:noWrap/>
            <w:vAlign w:val="bottom"/>
          </w:tcPr>
          <w:p w:rsidR="00EC1B5D" w:rsidRPr="00EC1B5D" w:rsidRDefault="00D22FF7" w:rsidP="00EC1B5D">
            <w:pPr>
              <w:jc w:val="center"/>
              <w:rPr>
                <w:rFonts w:ascii="Arial" w:hAnsi="Arial" w:cs="Arial"/>
              </w:rPr>
            </w:pPr>
            <w:r>
              <w:rPr>
                <w:rFonts w:ascii="Arial" w:hAnsi="Arial" w:cs="Arial"/>
              </w:rPr>
              <w:t>ј</w:t>
            </w:r>
            <w:r w:rsidR="00EC1B5D" w:rsidRPr="00EC1B5D">
              <w:rPr>
                <w:rFonts w:ascii="Arial" w:hAnsi="Arial" w:cs="Arial"/>
              </w:rPr>
              <w:t>.</w:t>
            </w:r>
            <w:r>
              <w:rPr>
                <w:rFonts w:ascii="Arial" w:hAnsi="Arial" w:cs="Arial"/>
              </w:rPr>
              <w:t>м</w:t>
            </w:r>
          </w:p>
        </w:tc>
        <w:tc>
          <w:tcPr>
            <w:tcW w:w="1442" w:type="dxa"/>
            <w:tcBorders>
              <w:top w:val="single" w:sz="4" w:space="0" w:color="auto"/>
              <w:left w:val="nil"/>
              <w:bottom w:val="single" w:sz="4" w:space="0" w:color="auto"/>
              <w:right w:val="single" w:sz="4" w:space="0" w:color="auto"/>
            </w:tcBorders>
            <w:shd w:val="clear" w:color="auto" w:fill="auto"/>
            <w:vAlign w:val="bottom"/>
          </w:tcPr>
          <w:p w:rsidR="00EC1B5D" w:rsidRPr="00EC1B5D" w:rsidRDefault="00D22FF7" w:rsidP="00EC1B5D">
            <w:pPr>
              <w:jc w:val="center"/>
              <w:rPr>
                <w:rFonts w:ascii="Arial" w:hAnsi="Arial" w:cs="Arial"/>
                <w:sz w:val="22"/>
                <w:szCs w:val="22"/>
              </w:rPr>
            </w:pPr>
            <w:r>
              <w:rPr>
                <w:rFonts w:ascii="Arial" w:hAnsi="Arial" w:cs="Arial"/>
                <w:sz w:val="22"/>
                <w:szCs w:val="22"/>
              </w:rPr>
              <w:t>количина</w:t>
            </w:r>
          </w:p>
        </w:tc>
        <w:tc>
          <w:tcPr>
            <w:tcW w:w="1335" w:type="dxa"/>
            <w:tcBorders>
              <w:top w:val="single" w:sz="4" w:space="0" w:color="auto"/>
              <w:left w:val="nil"/>
              <w:bottom w:val="single" w:sz="4" w:space="0" w:color="auto"/>
              <w:right w:val="single" w:sz="4" w:space="0" w:color="auto"/>
            </w:tcBorders>
            <w:shd w:val="clear" w:color="auto" w:fill="auto"/>
            <w:vAlign w:val="bottom"/>
          </w:tcPr>
          <w:p w:rsidR="00EC1B5D" w:rsidRPr="00EC1B5D" w:rsidRDefault="00D22FF7" w:rsidP="00EC1B5D">
            <w:pPr>
              <w:rPr>
                <w:rFonts w:ascii="Arial" w:hAnsi="Arial" w:cs="Arial"/>
              </w:rPr>
            </w:pPr>
            <w:r>
              <w:rPr>
                <w:rFonts w:ascii="Arial" w:hAnsi="Arial" w:cs="Arial"/>
              </w:rPr>
              <w:t>јединична</w:t>
            </w:r>
            <w:r w:rsidR="00EC1B5D" w:rsidRPr="00EC1B5D">
              <w:rPr>
                <w:rFonts w:ascii="Arial" w:hAnsi="Arial" w:cs="Arial"/>
              </w:rPr>
              <w:t xml:space="preserve"> </w:t>
            </w:r>
            <w:r>
              <w:rPr>
                <w:rFonts w:ascii="Arial" w:hAnsi="Arial" w:cs="Arial"/>
              </w:rPr>
              <w:t>цена</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EC1B5D" w:rsidRPr="00EC1B5D" w:rsidRDefault="00D22FF7" w:rsidP="00EC1B5D">
            <w:pPr>
              <w:rPr>
                <w:rFonts w:ascii="Arial" w:hAnsi="Arial" w:cs="Arial"/>
              </w:rPr>
            </w:pPr>
            <w:r>
              <w:rPr>
                <w:rFonts w:ascii="Arial" w:hAnsi="Arial" w:cs="Arial"/>
              </w:rPr>
              <w:t>Износ</w:t>
            </w:r>
            <w:r w:rsidR="00EC1B5D" w:rsidRPr="00EC1B5D">
              <w:rPr>
                <w:rFonts w:ascii="Arial" w:hAnsi="Arial" w:cs="Arial"/>
              </w:rPr>
              <w:t xml:space="preserve"> </w:t>
            </w:r>
            <w:r>
              <w:rPr>
                <w:rFonts w:ascii="Arial" w:hAnsi="Arial" w:cs="Arial"/>
              </w:rPr>
              <w:t>без</w:t>
            </w:r>
            <w:r w:rsidR="00EC1B5D" w:rsidRPr="00EC1B5D">
              <w:rPr>
                <w:rFonts w:ascii="Arial" w:hAnsi="Arial" w:cs="Arial"/>
              </w:rPr>
              <w:t xml:space="preserve"> </w:t>
            </w:r>
            <w:r>
              <w:rPr>
                <w:rFonts w:ascii="Arial" w:hAnsi="Arial" w:cs="Arial"/>
              </w:rPr>
              <w:t>пдв</w:t>
            </w:r>
          </w:p>
        </w:tc>
        <w:tc>
          <w:tcPr>
            <w:tcW w:w="1069" w:type="dxa"/>
            <w:tcBorders>
              <w:top w:val="single" w:sz="4" w:space="0" w:color="auto"/>
              <w:left w:val="nil"/>
              <w:bottom w:val="single" w:sz="4" w:space="0" w:color="auto"/>
              <w:right w:val="single" w:sz="4" w:space="0" w:color="auto"/>
            </w:tcBorders>
          </w:tcPr>
          <w:p w:rsidR="00EC1B5D" w:rsidRPr="00EC1B5D" w:rsidRDefault="00D22FF7" w:rsidP="00EC1B5D">
            <w:pPr>
              <w:rPr>
                <w:rFonts w:ascii="Arial" w:hAnsi="Arial" w:cs="Arial"/>
              </w:rPr>
            </w:pPr>
            <w:r>
              <w:rPr>
                <w:rFonts w:ascii="Arial" w:hAnsi="Arial" w:cs="Arial"/>
              </w:rPr>
              <w:t>Износ</w:t>
            </w:r>
            <w:r w:rsidR="00EC1B5D" w:rsidRPr="00EC1B5D">
              <w:rPr>
                <w:rFonts w:ascii="Arial" w:hAnsi="Arial" w:cs="Arial"/>
              </w:rPr>
              <w:t xml:space="preserve"> </w:t>
            </w:r>
            <w:r>
              <w:rPr>
                <w:rFonts w:ascii="Arial" w:hAnsi="Arial" w:cs="Arial"/>
              </w:rPr>
              <w:t>са</w:t>
            </w:r>
            <w:r w:rsidR="00EC1B5D" w:rsidRPr="00EC1B5D">
              <w:rPr>
                <w:rFonts w:ascii="Arial" w:hAnsi="Arial" w:cs="Arial"/>
              </w:rPr>
              <w:t xml:space="preserve"> </w:t>
            </w:r>
            <w:r>
              <w:rPr>
                <w:rFonts w:ascii="Arial" w:hAnsi="Arial" w:cs="Arial"/>
              </w:rPr>
              <w:t>пдв</w:t>
            </w:r>
          </w:p>
        </w:tc>
      </w:tr>
      <w:tr w:rsidR="00EC1B5D" w:rsidRPr="00EC1B5D" w:rsidTr="00684E9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EC1B5D" w:rsidRPr="00D22FF7" w:rsidRDefault="00EC1B5D" w:rsidP="00D22FF7">
            <w:pPr>
              <w:pStyle w:val="ListParagraph"/>
              <w:numPr>
                <w:ilvl w:val="0"/>
                <w:numId w:val="44"/>
              </w:numPr>
              <w:jc w:val="right"/>
              <w:rPr>
                <w:rFonts w:ascii="Arial" w:hAnsi="Arial" w:cs="Arial"/>
              </w:rPr>
            </w:pPr>
          </w:p>
        </w:tc>
        <w:tc>
          <w:tcPr>
            <w:tcW w:w="3640" w:type="dxa"/>
            <w:tcBorders>
              <w:top w:val="nil"/>
              <w:left w:val="nil"/>
              <w:bottom w:val="single" w:sz="4" w:space="0" w:color="auto"/>
              <w:right w:val="single" w:sz="4" w:space="0" w:color="auto"/>
            </w:tcBorders>
            <w:shd w:val="clear" w:color="auto" w:fill="auto"/>
            <w:noWrap/>
            <w:vAlign w:val="bottom"/>
          </w:tcPr>
          <w:p w:rsidR="00EC1B5D" w:rsidRPr="00EC1B5D" w:rsidRDefault="00D22FF7" w:rsidP="00EC1B5D">
            <w:pPr>
              <w:rPr>
                <w:rFonts w:ascii="Arial" w:hAnsi="Arial" w:cs="Arial"/>
              </w:rPr>
            </w:pPr>
            <w:r>
              <w:rPr>
                <w:rFonts w:ascii="Arial" w:hAnsi="Arial" w:cs="Arial"/>
              </w:rPr>
              <w:t>месо</w:t>
            </w:r>
            <w:r w:rsidR="00EC1B5D" w:rsidRPr="00EC1B5D">
              <w:rPr>
                <w:rFonts w:ascii="Arial" w:hAnsi="Arial" w:cs="Arial"/>
              </w:rPr>
              <w:t xml:space="preserve"> </w:t>
            </w:r>
            <w:r>
              <w:rPr>
                <w:rFonts w:ascii="Arial" w:hAnsi="Arial" w:cs="Arial"/>
              </w:rPr>
              <w:t>свињско</w:t>
            </w:r>
            <w:r w:rsidR="00EC1B5D" w:rsidRPr="00EC1B5D">
              <w:rPr>
                <w:rFonts w:ascii="Arial" w:hAnsi="Arial" w:cs="Arial"/>
              </w:rPr>
              <w:t xml:space="preserve"> (</w:t>
            </w:r>
            <w:r>
              <w:rPr>
                <w:rFonts w:ascii="Arial" w:hAnsi="Arial" w:cs="Arial"/>
              </w:rPr>
              <w:t>бут</w:t>
            </w:r>
            <w:r w:rsidR="00EC1B5D" w:rsidRPr="00EC1B5D">
              <w:rPr>
                <w:rFonts w:ascii="Arial" w:hAnsi="Arial" w:cs="Arial"/>
              </w:rPr>
              <w:t xml:space="preserve"> </w:t>
            </w:r>
            <w:r>
              <w:rPr>
                <w:rFonts w:ascii="Arial" w:hAnsi="Arial" w:cs="Arial"/>
              </w:rPr>
              <w:t>без</w:t>
            </w:r>
            <w:r w:rsidR="00EC1B5D" w:rsidRPr="00EC1B5D">
              <w:rPr>
                <w:rFonts w:ascii="Arial" w:hAnsi="Arial" w:cs="Arial"/>
              </w:rPr>
              <w:t xml:space="preserve"> </w:t>
            </w:r>
            <w:r>
              <w:rPr>
                <w:rFonts w:ascii="Arial" w:hAnsi="Arial" w:cs="Arial"/>
              </w:rPr>
              <w:t>кости</w:t>
            </w:r>
            <w:r w:rsidR="00EC1B5D" w:rsidRPr="00EC1B5D">
              <w:rPr>
                <w:rFonts w:ascii="Arial" w:hAnsi="Arial" w:cs="Arial"/>
              </w:rPr>
              <w:t>)</w:t>
            </w:r>
          </w:p>
        </w:tc>
        <w:tc>
          <w:tcPr>
            <w:tcW w:w="680" w:type="dxa"/>
            <w:tcBorders>
              <w:top w:val="nil"/>
              <w:left w:val="nil"/>
              <w:bottom w:val="single" w:sz="4" w:space="0" w:color="auto"/>
              <w:right w:val="single" w:sz="4" w:space="0" w:color="auto"/>
            </w:tcBorders>
            <w:shd w:val="clear" w:color="auto" w:fill="auto"/>
            <w:noWrap/>
            <w:vAlign w:val="bottom"/>
          </w:tcPr>
          <w:p w:rsidR="00EC1B5D" w:rsidRPr="00EC1B5D" w:rsidRDefault="00D22FF7" w:rsidP="00EC1B5D">
            <w:pPr>
              <w:jc w:val="center"/>
              <w:rPr>
                <w:rFonts w:ascii="Arial" w:hAnsi="Arial" w:cs="Arial"/>
              </w:rPr>
            </w:pPr>
            <w:r>
              <w:rPr>
                <w:rFonts w:ascii="Arial" w:hAnsi="Arial" w:cs="Arial"/>
              </w:rPr>
              <w:t>кг</w:t>
            </w:r>
          </w:p>
        </w:tc>
        <w:tc>
          <w:tcPr>
            <w:tcW w:w="1442" w:type="dxa"/>
            <w:tcBorders>
              <w:top w:val="nil"/>
              <w:left w:val="nil"/>
              <w:bottom w:val="single" w:sz="4" w:space="0" w:color="auto"/>
              <w:right w:val="single" w:sz="4" w:space="0" w:color="auto"/>
            </w:tcBorders>
            <w:shd w:val="clear" w:color="auto" w:fill="auto"/>
            <w:noWrap/>
            <w:vAlign w:val="bottom"/>
          </w:tcPr>
          <w:p w:rsidR="00EC1B5D" w:rsidRPr="00EC1B5D" w:rsidRDefault="00EC1B5D" w:rsidP="00EC1B5D">
            <w:pPr>
              <w:jc w:val="center"/>
              <w:rPr>
                <w:rFonts w:ascii="Arial" w:hAnsi="Arial" w:cs="Arial"/>
              </w:rPr>
            </w:pPr>
            <w:r w:rsidRPr="00EC1B5D">
              <w:rPr>
                <w:rFonts w:ascii="Arial" w:hAnsi="Arial" w:cs="Arial"/>
              </w:rPr>
              <w:t>1.100</w:t>
            </w:r>
          </w:p>
        </w:tc>
        <w:tc>
          <w:tcPr>
            <w:tcW w:w="1335" w:type="dxa"/>
            <w:tcBorders>
              <w:top w:val="nil"/>
              <w:left w:val="nil"/>
              <w:bottom w:val="single" w:sz="4" w:space="0" w:color="auto"/>
              <w:right w:val="single" w:sz="4" w:space="0" w:color="auto"/>
            </w:tcBorders>
            <w:shd w:val="clear" w:color="auto" w:fill="auto"/>
            <w:noWrap/>
            <w:vAlign w:val="bottom"/>
          </w:tcPr>
          <w:p w:rsidR="00EC1B5D" w:rsidRPr="00EC1B5D" w:rsidRDefault="00EC1B5D" w:rsidP="00EC1B5D">
            <w:pPr>
              <w:rPr>
                <w:rFonts w:ascii="Arial" w:hAnsi="Arial" w:cs="Arial"/>
              </w:rPr>
            </w:pPr>
            <w:r w:rsidRPr="00EC1B5D">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EC1B5D" w:rsidRPr="00EC1B5D" w:rsidRDefault="00EC1B5D" w:rsidP="00EC1B5D">
            <w:pPr>
              <w:rPr>
                <w:rFonts w:ascii="Arial" w:hAnsi="Arial" w:cs="Arial"/>
              </w:rPr>
            </w:pPr>
            <w:r w:rsidRPr="00EC1B5D">
              <w:rPr>
                <w:rFonts w:ascii="Arial" w:hAnsi="Arial" w:cs="Arial"/>
              </w:rPr>
              <w:t> </w:t>
            </w:r>
          </w:p>
        </w:tc>
        <w:tc>
          <w:tcPr>
            <w:tcW w:w="1069" w:type="dxa"/>
            <w:tcBorders>
              <w:top w:val="nil"/>
              <w:left w:val="nil"/>
              <w:bottom w:val="single" w:sz="4" w:space="0" w:color="auto"/>
              <w:right w:val="single" w:sz="4" w:space="0" w:color="auto"/>
            </w:tcBorders>
          </w:tcPr>
          <w:p w:rsidR="00EC1B5D" w:rsidRPr="00EC1B5D" w:rsidRDefault="00EC1B5D" w:rsidP="00EC1B5D">
            <w:pPr>
              <w:rPr>
                <w:rFonts w:ascii="Arial" w:hAnsi="Arial" w:cs="Arial"/>
              </w:rPr>
            </w:pPr>
          </w:p>
        </w:tc>
      </w:tr>
      <w:tr w:rsidR="00EC1B5D" w:rsidRPr="00EC1B5D" w:rsidTr="00684E9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EC1B5D" w:rsidRPr="00D22FF7" w:rsidRDefault="00EC1B5D" w:rsidP="00D22FF7">
            <w:pPr>
              <w:pStyle w:val="ListParagraph"/>
              <w:numPr>
                <w:ilvl w:val="0"/>
                <w:numId w:val="44"/>
              </w:numPr>
              <w:jc w:val="right"/>
              <w:rPr>
                <w:rFonts w:ascii="Arial" w:hAnsi="Arial" w:cs="Arial"/>
              </w:rPr>
            </w:pPr>
          </w:p>
        </w:tc>
        <w:tc>
          <w:tcPr>
            <w:tcW w:w="3640" w:type="dxa"/>
            <w:tcBorders>
              <w:top w:val="nil"/>
              <w:left w:val="nil"/>
              <w:bottom w:val="single" w:sz="4" w:space="0" w:color="auto"/>
              <w:right w:val="single" w:sz="4" w:space="0" w:color="auto"/>
            </w:tcBorders>
            <w:shd w:val="clear" w:color="auto" w:fill="auto"/>
            <w:noWrap/>
            <w:vAlign w:val="bottom"/>
          </w:tcPr>
          <w:p w:rsidR="00EC1B5D" w:rsidRPr="00EC1B5D" w:rsidRDefault="00D22FF7" w:rsidP="00EC1B5D">
            <w:pPr>
              <w:rPr>
                <w:rFonts w:ascii="Arial" w:hAnsi="Arial" w:cs="Arial"/>
              </w:rPr>
            </w:pPr>
            <w:r>
              <w:rPr>
                <w:rFonts w:ascii="Arial" w:hAnsi="Arial" w:cs="Arial"/>
              </w:rPr>
              <w:t>месо</w:t>
            </w:r>
            <w:r w:rsidR="00EC1B5D" w:rsidRPr="00EC1B5D">
              <w:rPr>
                <w:rFonts w:ascii="Arial" w:hAnsi="Arial" w:cs="Arial"/>
              </w:rPr>
              <w:t xml:space="preserve"> </w:t>
            </w:r>
            <w:r>
              <w:rPr>
                <w:rFonts w:ascii="Arial" w:hAnsi="Arial" w:cs="Arial"/>
              </w:rPr>
              <w:t>свињско</w:t>
            </w:r>
            <w:r w:rsidR="00EC1B5D" w:rsidRPr="00EC1B5D">
              <w:rPr>
                <w:rFonts w:ascii="Arial" w:hAnsi="Arial" w:cs="Arial"/>
              </w:rPr>
              <w:t xml:space="preserve"> (</w:t>
            </w:r>
            <w:r>
              <w:rPr>
                <w:rFonts w:ascii="Arial" w:hAnsi="Arial" w:cs="Arial"/>
              </w:rPr>
              <w:t>пле</w:t>
            </w:r>
            <w:r>
              <w:rPr>
                <w:rFonts w:ascii="Arial" w:hAnsi="Arial" w:cs="Arial"/>
                <w:lang w:val="sr-Latn-CS"/>
              </w:rPr>
              <w:t>ћка</w:t>
            </w:r>
            <w:r w:rsidR="00EC1B5D" w:rsidRPr="00EC1B5D">
              <w:rPr>
                <w:rFonts w:ascii="Arial" w:hAnsi="Arial" w:cs="Arial"/>
              </w:rPr>
              <w:t xml:space="preserve"> </w:t>
            </w:r>
            <w:r>
              <w:rPr>
                <w:rFonts w:ascii="Arial" w:hAnsi="Arial" w:cs="Arial"/>
              </w:rPr>
              <w:t>без</w:t>
            </w:r>
            <w:r w:rsidR="00EC1B5D" w:rsidRPr="00EC1B5D">
              <w:rPr>
                <w:rFonts w:ascii="Arial" w:hAnsi="Arial" w:cs="Arial"/>
              </w:rPr>
              <w:t xml:space="preserve"> </w:t>
            </w:r>
            <w:r>
              <w:rPr>
                <w:rFonts w:ascii="Arial" w:hAnsi="Arial" w:cs="Arial"/>
              </w:rPr>
              <w:t>кости</w:t>
            </w:r>
          </w:p>
        </w:tc>
        <w:tc>
          <w:tcPr>
            <w:tcW w:w="680" w:type="dxa"/>
            <w:tcBorders>
              <w:top w:val="nil"/>
              <w:left w:val="nil"/>
              <w:bottom w:val="single" w:sz="4" w:space="0" w:color="auto"/>
              <w:right w:val="single" w:sz="4" w:space="0" w:color="auto"/>
            </w:tcBorders>
            <w:shd w:val="clear" w:color="auto" w:fill="auto"/>
            <w:noWrap/>
            <w:vAlign w:val="bottom"/>
          </w:tcPr>
          <w:p w:rsidR="00EC1B5D" w:rsidRPr="00EC1B5D" w:rsidRDefault="00D22FF7" w:rsidP="00EC1B5D">
            <w:pPr>
              <w:jc w:val="center"/>
              <w:rPr>
                <w:rFonts w:ascii="Arial" w:hAnsi="Arial" w:cs="Arial"/>
              </w:rPr>
            </w:pPr>
            <w:r>
              <w:rPr>
                <w:rFonts w:ascii="Arial" w:hAnsi="Arial" w:cs="Arial"/>
              </w:rPr>
              <w:t>кг</w:t>
            </w:r>
          </w:p>
        </w:tc>
        <w:tc>
          <w:tcPr>
            <w:tcW w:w="1442" w:type="dxa"/>
            <w:tcBorders>
              <w:top w:val="nil"/>
              <w:left w:val="nil"/>
              <w:bottom w:val="single" w:sz="4" w:space="0" w:color="auto"/>
              <w:right w:val="single" w:sz="4" w:space="0" w:color="auto"/>
            </w:tcBorders>
            <w:shd w:val="clear" w:color="auto" w:fill="auto"/>
            <w:noWrap/>
            <w:vAlign w:val="bottom"/>
          </w:tcPr>
          <w:p w:rsidR="00EC1B5D" w:rsidRPr="00EC1B5D" w:rsidRDefault="00EC1B5D" w:rsidP="00EC1B5D">
            <w:pPr>
              <w:jc w:val="center"/>
              <w:rPr>
                <w:rFonts w:ascii="Arial" w:hAnsi="Arial" w:cs="Arial"/>
              </w:rPr>
            </w:pPr>
            <w:r w:rsidRPr="00EC1B5D">
              <w:rPr>
                <w:rFonts w:ascii="Arial" w:hAnsi="Arial" w:cs="Arial"/>
              </w:rPr>
              <w:t>800</w:t>
            </w:r>
          </w:p>
        </w:tc>
        <w:tc>
          <w:tcPr>
            <w:tcW w:w="1335" w:type="dxa"/>
            <w:tcBorders>
              <w:top w:val="nil"/>
              <w:left w:val="nil"/>
              <w:bottom w:val="single" w:sz="4" w:space="0" w:color="auto"/>
              <w:right w:val="single" w:sz="4" w:space="0" w:color="auto"/>
            </w:tcBorders>
            <w:shd w:val="clear" w:color="auto" w:fill="auto"/>
            <w:noWrap/>
            <w:vAlign w:val="bottom"/>
          </w:tcPr>
          <w:p w:rsidR="00EC1B5D" w:rsidRPr="00EC1B5D" w:rsidRDefault="00EC1B5D" w:rsidP="00EC1B5D">
            <w:pPr>
              <w:rPr>
                <w:rFonts w:ascii="Arial" w:hAnsi="Arial" w:cs="Arial"/>
              </w:rPr>
            </w:pPr>
          </w:p>
        </w:tc>
        <w:tc>
          <w:tcPr>
            <w:tcW w:w="1200" w:type="dxa"/>
            <w:tcBorders>
              <w:top w:val="nil"/>
              <w:left w:val="nil"/>
              <w:bottom w:val="single" w:sz="4" w:space="0" w:color="auto"/>
              <w:right w:val="single" w:sz="4" w:space="0" w:color="auto"/>
            </w:tcBorders>
            <w:shd w:val="clear" w:color="auto" w:fill="auto"/>
            <w:noWrap/>
            <w:vAlign w:val="bottom"/>
          </w:tcPr>
          <w:p w:rsidR="00EC1B5D" w:rsidRPr="00EC1B5D" w:rsidRDefault="00EC1B5D" w:rsidP="00EC1B5D">
            <w:pPr>
              <w:rPr>
                <w:rFonts w:ascii="Arial" w:hAnsi="Arial" w:cs="Arial"/>
              </w:rPr>
            </w:pPr>
          </w:p>
        </w:tc>
        <w:tc>
          <w:tcPr>
            <w:tcW w:w="1069" w:type="dxa"/>
            <w:tcBorders>
              <w:top w:val="nil"/>
              <w:left w:val="nil"/>
              <w:bottom w:val="single" w:sz="4" w:space="0" w:color="auto"/>
              <w:right w:val="single" w:sz="4" w:space="0" w:color="auto"/>
            </w:tcBorders>
          </w:tcPr>
          <w:p w:rsidR="00EC1B5D" w:rsidRPr="00EC1B5D" w:rsidRDefault="00EC1B5D" w:rsidP="00EC1B5D">
            <w:pPr>
              <w:rPr>
                <w:rFonts w:ascii="Arial" w:hAnsi="Arial" w:cs="Arial"/>
              </w:rPr>
            </w:pPr>
          </w:p>
        </w:tc>
      </w:tr>
      <w:tr w:rsidR="00EC1B5D" w:rsidRPr="00EC1B5D" w:rsidTr="00684E9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EC1B5D" w:rsidRPr="00D22FF7" w:rsidRDefault="00EC1B5D" w:rsidP="00D22FF7">
            <w:pPr>
              <w:pStyle w:val="ListParagraph"/>
              <w:numPr>
                <w:ilvl w:val="0"/>
                <w:numId w:val="44"/>
              </w:numPr>
              <w:jc w:val="right"/>
              <w:rPr>
                <w:rFonts w:ascii="Arial" w:hAnsi="Arial" w:cs="Arial"/>
              </w:rPr>
            </w:pPr>
          </w:p>
        </w:tc>
        <w:tc>
          <w:tcPr>
            <w:tcW w:w="3640" w:type="dxa"/>
            <w:tcBorders>
              <w:top w:val="nil"/>
              <w:left w:val="nil"/>
              <w:bottom w:val="single" w:sz="4" w:space="0" w:color="auto"/>
              <w:right w:val="single" w:sz="4" w:space="0" w:color="auto"/>
            </w:tcBorders>
            <w:shd w:val="clear" w:color="auto" w:fill="auto"/>
            <w:noWrap/>
            <w:vAlign w:val="bottom"/>
          </w:tcPr>
          <w:p w:rsidR="00EC1B5D" w:rsidRPr="00EC1B5D" w:rsidRDefault="00D22FF7" w:rsidP="00EC1B5D">
            <w:pPr>
              <w:rPr>
                <w:rFonts w:ascii="Arial" w:hAnsi="Arial" w:cs="Arial"/>
              </w:rPr>
            </w:pPr>
            <w:r>
              <w:rPr>
                <w:rFonts w:ascii="Arial" w:hAnsi="Arial" w:cs="Arial"/>
              </w:rPr>
              <w:t>крменадла</w:t>
            </w:r>
          </w:p>
        </w:tc>
        <w:tc>
          <w:tcPr>
            <w:tcW w:w="680" w:type="dxa"/>
            <w:tcBorders>
              <w:top w:val="nil"/>
              <w:left w:val="nil"/>
              <w:bottom w:val="single" w:sz="4" w:space="0" w:color="auto"/>
              <w:right w:val="single" w:sz="4" w:space="0" w:color="auto"/>
            </w:tcBorders>
            <w:shd w:val="clear" w:color="auto" w:fill="auto"/>
            <w:noWrap/>
            <w:vAlign w:val="bottom"/>
          </w:tcPr>
          <w:p w:rsidR="00EC1B5D" w:rsidRPr="00EC1B5D" w:rsidRDefault="00D22FF7" w:rsidP="00EC1B5D">
            <w:pPr>
              <w:jc w:val="center"/>
              <w:rPr>
                <w:rFonts w:ascii="Arial" w:hAnsi="Arial" w:cs="Arial"/>
              </w:rPr>
            </w:pPr>
            <w:r>
              <w:rPr>
                <w:rFonts w:ascii="Arial" w:hAnsi="Arial" w:cs="Arial"/>
              </w:rPr>
              <w:t>кг</w:t>
            </w:r>
          </w:p>
        </w:tc>
        <w:tc>
          <w:tcPr>
            <w:tcW w:w="1442" w:type="dxa"/>
            <w:tcBorders>
              <w:top w:val="nil"/>
              <w:left w:val="nil"/>
              <w:bottom w:val="single" w:sz="4" w:space="0" w:color="auto"/>
              <w:right w:val="single" w:sz="4" w:space="0" w:color="auto"/>
            </w:tcBorders>
            <w:shd w:val="clear" w:color="auto" w:fill="auto"/>
            <w:noWrap/>
            <w:vAlign w:val="bottom"/>
          </w:tcPr>
          <w:p w:rsidR="00EC1B5D" w:rsidRPr="00EC1B5D" w:rsidRDefault="00EC1B5D" w:rsidP="00EC1B5D">
            <w:pPr>
              <w:jc w:val="center"/>
              <w:rPr>
                <w:rFonts w:ascii="Arial" w:hAnsi="Arial" w:cs="Arial"/>
              </w:rPr>
            </w:pPr>
            <w:r w:rsidRPr="00EC1B5D">
              <w:rPr>
                <w:rFonts w:ascii="Arial" w:hAnsi="Arial" w:cs="Arial"/>
              </w:rPr>
              <w:t>550</w:t>
            </w:r>
          </w:p>
        </w:tc>
        <w:tc>
          <w:tcPr>
            <w:tcW w:w="1335" w:type="dxa"/>
            <w:tcBorders>
              <w:top w:val="nil"/>
              <w:left w:val="nil"/>
              <w:bottom w:val="single" w:sz="4" w:space="0" w:color="auto"/>
              <w:right w:val="single" w:sz="4" w:space="0" w:color="auto"/>
            </w:tcBorders>
            <w:shd w:val="clear" w:color="auto" w:fill="auto"/>
            <w:noWrap/>
            <w:vAlign w:val="bottom"/>
          </w:tcPr>
          <w:p w:rsidR="00EC1B5D" w:rsidRPr="00EC1B5D" w:rsidRDefault="00EC1B5D" w:rsidP="00EC1B5D">
            <w:pPr>
              <w:rPr>
                <w:rFonts w:ascii="Arial" w:hAnsi="Arial" w:cs="Arial"/>
              </w:rPr>
            </w:pPr>
            <w:r w:rsidRPr="00EC1B5D">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EC1B5D" w:rsidRPr="00EC1B5D" w:rsidRDefault="00EC1B5D" w:rsidP="00EC1B5D">
            <w:pPr>
              <w:rPr>
                <w:rFonts w:ascii="Arial" w:hAnsi="Arial" w:cs="Arial"/>
              </w:rPr>
            </w:pPr>
            <w:r w:rsidRPr="00EC1B5D">
              <w:rPr>
                <w:rFonts w:ascii="Arial" w:hAnsi="Arial" w:cs="Arial"/>
              </w:rPr>
              <w:t> </w:t>
            </w:r>
          </w:p>
        </w:tc>
        <w:tc>
          <w:tcPr>
            <w:tcW w:w="1069" w:type="dxa"/>
            <w:tcBorders>
              <w:top w:val="nil"/>
              <w:left w:val="nil"/>
              <w:bottom w:val="single" w:sz="4" w:space="0" w:color="auto"/>
              <w:right w:val="single" w:sz="4" w:space="0" w:color="auto"/>
            </w:tcBorders>
          </w:tcPr>
          <w:p w:rsidR="00EC1B5D" w:rsidRPr="00EC1B5D" w:rsidRDefault="00EC1B5D" w:rsidP="00EC1B5D">
            <w:pPr>
              <w:rPr>
                <w:rFonts w:ascii="Arial" w:hAnsi="Arial" w:cs="Arial"/>
              </w:rPr>
            </w:pPr>
          </w:p>
        </w:tc>
      </w:tr>
      <w:tr w:rsidR="00EC1B5D" w:rsidRPr="00EC1B5D" w:rsidTr="00684E9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EC1B5D" w:rsidRPr="00D22FF7" w:rsidRDefault="00EC1B5D" w:rsidP="00D22FF7">
            <w:pPr>
              <w:pStyle w:val="ListParagraph"/>
              <w:numPr>
                <w:ilvl w:val="0"/>
                <w:numId w:val="44"/>
              </w:numPr>
              <w:jc w:val="right"/>
              <w:rPr>
                <w:rFonts w:ascii="Arial" w:hAnsi="Arial" w:cs="Arial"/>
              </w:rPr>
            </w:pPr>
          </w:p>
        </w:tc>
        <w:tc>
          <w:tcPr>
            <w:tcW w:w="3640" w:type="dxa"/>
            <w:tcBorders>
              <w:top w:val="nil"/>
              <w:left w:val="nil"/>
              <w:bottom w:val="single" w:sz="4" w:space="0" w:color="auto"/>
              <w:right w:val="single" w:sz="4" w:space="0" w:color="auto"/>
            </w:tcBorders>
            <w:shd w:val="clear" w:color="auto" w:fill="auto"/>
            <w:noWrap/>
            <w:vAlign w:val="bottom"/>
          </w:tcPr>
          <w:p w:rsidR="00EC1B5D" w:rsidRPr="00EC1B5D" w:rsidRDefault="00EC1B5D" w:rsidP="00EC1B5D">
            <w:pPr>
              <w:rPr>
                <w:rFonts w:ascii="Arial" w:hAnsi="Arial" w:cs="Arial"/>
              </w:rPr>
            </w:pPr>
            <w:r w:rsidRPr="00EC1B5D">
              <w:rPr>
                <w:rFonts w:ascii="Arial" w:hAnsi="Arial" w:cs="Arial"/>
              </w:rPr>
              <w:t xml:space="preserve"> </w:t>
            </w:r>
            <w:r w:rsidR="00D22FF7">
              <w:rPr>
                <w:rFonts w:ascii="Arial" w:hAnsi="Arial" w:cs="Arial"/>
              </w:rPr>
              <w:t>димљена</w:t>
            </w:r>
            <w:r w:rsidRPr="00EC1B5D">
              <w:rPr>
                <w:rFonts w:ascii="Arial" w:hAnsi="Arial" w:cs="Arial"/>
              </w:rPr>
              <w:t xml:space="preserve"> </w:t>
            </w:r>
            <w:r w:rsidR="00D22FF7">
              <w:rPr>
                <w:rFonts w:ascii="Arial" w:hAnsi="Arial" w:cs="Arial"/>
              </w:rPr>
              <w:t>шпиц</w:t>
            </w:r>
            <w:r w:rsidRPr="00EC1B5D">
              <w:rPr>
                <w:rFonts w:ascii="Arial" w:hAnsi="Arial" w:cs="Arial"/>
              </w:rPr>
              <w:t xml:space="preserve"> </w:t>
            </w:r>
            <w:r w:rsidR="00D22FF7">
              <w:rPr>
                <w:rFonts w:ascii="Arial" w:hAnsi="Arial" w:cs="Arial"/>
              </w:rPr>
              <w:t>ребра</w:t>
            </w:r>
          </w:p>
        </w:tc>
        <w:tc>
          <w:tcPr>
            <w:tcW w:w="680" w:type="dxa"/>
            <w:tcBorders>
              <w:top w:val="nil"/>
              <w:left w:val="nil"/>
              <w:bottom w:val="single" w:sz="4" w:space="0" w:color="auto"/>
              <w:right w:val="single" w:sz="4" w:space="0" w:color="auto"/>
            </w:tcBorders>
            <w:shd w:val="clear" w:color="auto" w:fill="auto"/>
            <w:noWrap/>
            <w:vAlign w:val="bottom"/>
          </w:tcPr>
          <w:p w:rsidR="00EC1B5D" w:rsidRPr="00EC1B5D" w:rsidRDefault="00D22FF7" w:rsidP="00EC1B5D">
            <w:pPr>
              <w:jc w:val="center"/>
              <w:rPr>
                <w:rFonts w:ascii="Arial" w:hAnsi="Arial" w:cs="Arial"/>
              </w:rPr>
            </w:pPr>
            <w:r>
              <w:rPr>
                <w:rFonts w:ascii="Arial" w:hAnsi="Arial" w:cs="Arial"/>
              </w:rPr>
              <w:t>кг</w:t>
            </w:r>
          </w:p>
        </w:tc>
        <w:tc>
          <w:tcPr>
            <w:tcW w:w="1442" w:type="dxa"/>
            <w:tcBorders>
              <w:top w:val="nil"/>
              <w:left w:val="nil"/>
              <w:bottom w:val="single" w:sz="4" w:space="0" w:color="auto"/>
              <w:right w:val="single" w:sz="4" w:space="0" w:color="auto"/>
            </w:tcBorders>
            <w:shd w:val="clear" w:color="auto" w:fill="auto"/>
            <w:noWrap/>
            <w:vAlign w:val="bottom"/>
          </w:tcPr>
          <w:p w:rsidR="00EC1B5D" w:rsidRPr="00EC1B5D" w:rsidRDefault="00EC1B5D" w:rsidP="00EC1B5D">
            <w:pPr>
              <w:jc w:val="center"/>
              <w:rPr>
                <w:rFonts w:ascii="Arial" w:hAnsi="Arial" w:cs="Arial"/>
              </w:rPr>
            </w:pPr>
            <w:r w:rsidRPr="00EC1B5D">
              <w:rPr>
                <w:rFonts w:ascii="Arial" w:hAnsi="Arial" w:cs="Arial"/>
              </w:rPr>
              <w:t>200</w:t>
            </w:r>
          </w:p>
        </w:tc>
        <w:tc>
          <w:tcPr>
            <w:tcW w:w="1335" w:type="dxa"/>
            <w:tcBorders>
              <w:top w:val="nil"/>
              <w:left w:val="nil"/>
              <w:bottom w:val="single" w:sz="4" w:space="0" w:color="auto"/>
              <w:right w:val="single" w:sz="4" w:space="0" w:color="auto"/>
            </w:tcBorders>
            <w:shd w:val="clear" w:color="auto" w:fill="auto"/>
            <w:noWrap/>
            <w:vAlign w:val="bottom"/>
          </w:tcPr>
          <w:p w:rsidR="00EC1B5D" w:rsidRPr="00EC1B5D" w:rsidRDefault="00EC1B5D" w:rsidP="00EC1B5D">
            <w:pPr>
              <w:rPr>
                <w:rFonts w:ascii="Arial" w:hAnsi="Arial" w:cs="Arial"/>
              </w:rPr>
            </w:pPr>
            <w:r w:rsidRPr="00EC1B5D">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EC1B5D" w:rsidRPr="00EC1B5D" w:rsidRDefault="00EC1B5D" w:rsidP="00EC1B5D">
            <w:pPr>
              <w:rPr>
                <w:rFonts w:ascii="Arial" w:hAnsi="Arial" w:cs="Arial"/>
              </w:rPr>
            </w:pPr>
            <w:r w:rsidRPr="00EC1B5D">
              <w:rPr>
                <w:rFonts w:ascii="Arial" w:hAnsi="Arial" w:cs="Arial"/>
              </w:rPr>
              <w:t> </w:t>
            </w:r>
          </w:p>
        </w:tc>
        <w:tc>
          <w:tcPr>
            <w:tcW w:w="1069" w:type="dxa"/>
            <w:tcBorders>
              <w:top w:val="nil"/>
              <w:left w:val="nil"/>
              <w:bottom w:val="single" w:sz="4" w:space="0" w:color="auto"/>
              <w:right w:val="single" w:sz="4" w:space="0" w:color="auto"/>
            </w:tcBorders>
          </w:tcPr>
          <w:p w:rsidR="00EC1B5D" w:rsidRPr="00EC1B5D" w:rsidRDefault="00EC1B5D" w:rsidP="00EC1B5D">
            <w:pPr>
              <w:rPr>
                <w:rFonts w:ascii="Arial" w:hAnsi="Arial" w:cs="Arial"/>
              </w:rPr>
            </w:pPr>
          </w:p>
        </w:tc>
      </w:tr>
      <w:tr w:rsidR="00EC1B5D" w:rsidRPr="00EC1B5D" w:rsidTr="00684E9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EC1B5D" w:rsidRPr="00D22FF7" w:rsidRDefault="00EC1B5D" w:rsidP="00D22FF7">
            <w:pPr>
              <w:pStyle w:val="ListParagraph"/>
              <w:numPr>
                <w:ilvl w:val="0"/>
                <w:numId w:val="44"/>
              </w:numPr>
              <w:jc w:val="right"/>
              <w:rPr>
                <w:rFonts w:ascii="Arial" w:hAnsi="Arial" w:cs="Arial"/>
              </w:rPr>
            </w:pPr>
          </w:p>
        </w:tc>
        <w:tc>
          <w:tcPr>
            <w:tcW w:w="3640" w:type="dxa"/>
            <w:tcBorders>
              <w:top w:val="nil"/>
              <w:left w:val="nil"/>
              <w:bottom w:val="single" w:sz="4" w:space="0" w:color="auto"/>
              <w:right w:val="single" w:sz="4" w:space="0" w:color="auto"/>
            </w:tcBorders>
            <w:shd w:val="clear" w:color="auto" w:fill="auto"/>
            <w:noWrap/>
            <w:vAlign w:val="bottom"/>
          </w:tcPr>
          <w:p w:rsidR="00EC1B5D" w:rsidRPr="00EC1B5D" w:rsidRDefault="00D22FF7" w:rsidP="00EC1B5D">
            <w:pPr>
              <w:rPr>
                <w:rFonts w:ascii="Arial" w:hAnsi="Arial" w:cs="Arial"/>
              </w:rPr>
            </w:pPr>
            <w:r>
              <w:rPr>
                <w:rFonts w:ascii="Arial" w:hAnsi="Arial" w:cs="Arial"/>
              </w:rPr>
              <w:t>месо</w:t>
            </w:r>
            <w:r w:rsidR="00EC1B5D" w:rsidRPr="00EC1B5D">
              <w:rPr>
                <w:rFonts w:ascii="Arial" w:hAnsi="Arial" w:cs="Arial"/>
              </w:rPr>
              <w:t xml:space="preserve"> </w:t>
            </w:r>
            <w:r>
              <w:rPr>
                <w:rFonts w:ascii="Arial" w:hAnsi="Arial" w:cs="Arial"/>
              </w:rPr>
              <w:t>јунеће</w:t>
            </w:r>
            <w:r w:rsidR="00EC1B5D" w:rsidRPr="00EC1B5D">
              <w:rPr>
                <w:rFonts w:ascii="Arial" w:hAnsi="Arial" w:cs="Arial"/>
              </w:rPr>
              <w:t xml:space="preserve"> (</w:t>
            </w:r>
            <w:r>
              <w:rPr>
                <w:rFonts w:ascii="Arial" w:hAnsi="Arial" w:cs="Arial"/>
              </w:rPr>
              <w:t>бут</w:t>
            </w:r>
            <w:r w:rsidR="00EC1B5D" w:rsidRPr="00EC1B5D">
              <w:rPr>
                <w:rFonts w:ascii="Arial" w:hAnsi="Arial" w:cs="Arial"/>
              </w:rPr>
              <w:t xml:space="preserve"> </w:t>
            </w:r>
            <w:r>
              <w:rPr>
                <w:rFonts w:ascii="Arial" w:hAnsi="Arial" w:cs="Arial"/>
              </w:rPr>
              <w:t>без</w:t>
            </w:r>
            <w:r w:rsidR="00EC1B5D" w:rsidRPr="00EC1B5D">
              <w:rPr>
                <w:rFonts w:ascii="Arial" w:hAnsi="Arial" w:cs="Arial"/>
              </w:rPr>
              <w:t xml:space="preserve"> </w:t>
            </w:r>
            <w:r>
              <w:rPr>
                <w:rFonts w:ascii="Arial" w:hAnsi="Arial" w:cs="Arial"/>
              </w:rPr>
              <w:t>кости</w:t>
            </w:r>
            <w:r w:rsidR="00EC1B5D" w:rsidRPr="00EC1B5D">
              <w:rPr>
                <w:rFonts w:ascii="Arial" w:hAnsi="Arial" w:cs="Arial"/>
              </w:rPr>
              <w:t>)</w:t>
            </w:r>
          </w:p>
        </w:tc>
        <w:tc>
          <w:tcPr>
            <w:tcW w:w="680" w:type="dxa"/>
            <w:tcBorders>
              <w:top w:val="nil"/>
              <w:left w:val="nil"/>
              <w:bottom w:val="single" w:sz="4" w:space="0" w:color="auto"/>
              <w:right w:val="single" w:sz="4" w:space="0" w:color="auto"/>
            </w:tcBorders>
            <w:shd w:val="clear" w:color="auto" w:fill="auto"/>
            <w:noWrap/>
            <w:vAlign w:val="bottom"/>
          </w:tcPr>
          <w:p w:rsidR="00EC1B5D" w:rsidRPr="00EC1B5D" w:rsidRDefault="00D22FF7" w:rsidP="00EC1B5D">
            <w:pPr>
              <w:jc w:val="center"/>
              <w:rPr>
                <w:rFonts w:ascii="Arial" w:hAnsi="Arial" w:cs="Arial"/>
              </w:rPr>
            </w:pPr>
            <w:r>
              <w:rPr>
                <w:rFonts w:ascii="Arial" w:hAnsi="Arial" w:cs="Arial"/>
              </w:rPr>
              <w:t>кг</w:t>
            </w:r>
          </w:p>
        </w:tc>
        <w:tc>
          <w:tcPr>
            <w:tcW w:w="1442" w:type="dxa"/>
            <w:tcBorders>
              <w:top w:val="nil"/>
              <w:left w:val="nil"/>
              <w:bottom w:val="single" w:sz="4" w:space="0" w:color="auto"/>
              <w:right w:val="single" w:sz="4" w:space="0" w:color="auto"/>
            </w:tcBorders>
            <w:shd w:val="clear" w:color="auto" w:fill="auto"/>
            <w:noWrap/>
            <w:vAlign w:val="bottom"/>
          </w:tcPr>
          <w:p w:rsidR="00EC1B5D" w:rsidRPr="00EC1B5D" w:rsidRDefault="00EC1B5D" w:rsidP="00EC1B5D">
            <w:pPr>
              <w:jc w:val="center"/>
              <w:rPr>
                <w:rFonts w:ascii="Arial" w:hAnsi="Arial" w:cs="Arial"/>
              </w:rPr>
            </w:pPr>
            <w:r w:rsidRPr="00EC1B5D">
              <w:rPr>
                <w:rFonts w:ascii="Arial" w:hAnsi="Arial" w:cs="Arial"/>
              </w:rPr>
              <w:t xml:space="preserve"> 1000</w:t>
            </w:r>
          </w:p>
        </w:tc>
        <w:tc>
          <w:tcPr>
            <w:tcW w:w="1335" w:type="dxa"/>
            <w:tcBorders>
              <w:top w:val="nil"/>
              <w:left w:val="nil"/>
              <w:bottom w:val="single" w:sz="4" w:space="0" w:color="auto"/>
              <w:right w:val="single" w:sz="4" w:space="0" w:color="auto"/>
            </w:tcBorders>
            <w:shd w:val="clear" w:color="auto" w:fill="auto"/>
            <w:noWrap/>
            <w:vAlign w:val="bottom"/>
          </w:tcPr>
          <w:p w:rsidR="00EC1B5D" w:rsidRPr="00EC1B5D" w:rsidRDefault="00EC1B5D" w:rsidP="00EC1B5D">
            <w:pPr>
              <w:rPr>
                <w:rFonts w:ascii="Arial" w:hAnsi="Arial" w:cs="Arial"/>
              </w:rPr>
            </w:pPr>
            <w:r w:rsidRPr="00EC1B5D">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EC1B5D" w:rsidRPr="00EC1B5D" w:rsidRDefault="00EC1B5D" w:rsidP="00EC1B5D">
            <w:pPr>
              <w:rPr>
                <w:rFonts w:ascii="Arial" w:hAnsi="Arial" w:cs="Arial"/>
              </w:rPr>
            </w:pPr>
            <w:r w:rsidRPr="00EC1B5D">
              <w:rPr>
                <w:rFonts w:ascii="Arial" w:hAnsi="Arial" w:cs="Arial"/>
              </w:rPr>
              <w:t> </w:t>
            </w:r>
          </w:p>
        </w:tc>
        <w:tc>
          <w:tcPr>
            <w:tcW w:w="1069" w:type="dxa"/>
            <w:tcBorders>
              <w:top w:val="nil"/>
              <w:left w:val="nil"/>
              <w:bottom w:val="single" w:sz="4" w:space="0" w:color="auto"/>
              <w:right w:val="single" w:sz="4" w:space="0" w:color="auto"/>
            </w:tcBorders>
          </w:tcPr>
          <w:p w:rsidR="00EC1B5D" w:rsidRPr="00EC1B5D" w:rsidRDefault="00EC1B5D" w:rsidP="00EC1B5D">
            <w:pPr>
              <w:rPr>
                <w:rFonts w:ascii="Arial" w:hAnsi="Arial" w:cs="Arial"/>
              </w:rPr>
            </w:pPr>
          </w:p>
        </w:tc>
      </w:tr>
      <w:tr w:rsidR="00EC1B5D" w:rsidRPr="00EC1B5D" w:rsidTr="00684E9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EC1B5D" w:rsidRPr="00D22FF7" w:rsidRDefault="00EC1B5D" w:rsidP="00D22FF7">
            <w:pPr>
              <w:pStyle w:val="ListParagraph"/>
              <w:numPr>
                <w:ilvl w:val="0"/>
                <w:numId w:val="44"/>
              </w:numPr>
              <w:jc w:val="right"/>
              <w:rPr>
                <w:rFonts w:ascii="Arial" w:hAnsi="Arial" w:cs="Arial"/>
              </w:rPr>
            </w:pPr>
          </w:p>
        </w:tc>
        <w:tc>
          <w:tcPr>
            <w:tcW w:w="3640" w:type="dxa"/>
            <w:tcBorders>
              <w:top w:val="nil"/>
              <w:left w:val="nil"/>
              <w:bottom w:val="single" w:sz="4" w:space="0" w:color="auto"/>
              <w:right w:val="single" w:sz="4" w:space="0" w:color="auto"/>
            </w:tcBorders>
            <w:shd w:val="clear" w:color="auto" w:fill="auto"/>
            <w:noWrap/>
            <w:vAlign w:val="bottom"/>
          </w:tcPr>
          <w:p w:rsidR="00EC1B5D" w:rsidRPr="00EC1B5D" w:rsidRDefault="00D22FF7" w:rsidP="00EC1B5D">
            <w:pPr>
              <w:rPr>
                <w:rFonts w:ascii="Arial" w:hAnsi="Arial" w:cs="Arial"/>
              </w:rPr>
            </w:pPr>
            <w:r>
              <w:rPr>
                <w:rFonts w:ascii="Arial" w:hAnsi="Arial" w:cs="Arial"/>
              </w:rPr>
              <w:t>месо</w:t>
            </w:r>
            <w:r w:rsidR="00EC1B5D" w:rsidRPr="00EC1B5D">
              <w:rPr>
                <w:rFonts w:ascii="Arial" w:hAnsi="Arial" w:cs="Arial"/>
              </w:rPr>
              <w:t xml:space="preserve"> </w:t>
            </w:r>
            <w:r>
              <w:rPr>
                <w:rFonts w:ascii="Arial" w:hAnsi="Arial" w:cs="Arial"/>
              </w:rPr>
              <w:t>јунеће</w:t>
            </w:r>
            <w:r w:rsidR="00EC1B5D" w:rsidRPr="00EC1B5D">
              <w:rPr>
                <w:rFonts w:ascii="Arial" w:hAnsi="Arial" w:cs="Arial"/>
              </w:rPr>
              <w:t xml:space="preserve"> (</w:t>
            </w:r>
            <w:r>
              <w:rPr>
                <w:rFonts w:ascii="Arial" w:hAnsi="Arial" w:cs="Arial"/>
              </w:rPr>
              <w:t>плећка</w:t>
            </w:r>
            <w:r w:rsidR="00EC1B5D" w:rsidRPr="00EC1B5D">
              <w:rPr>
                <w:rFonts w:ascii="Arial" w:hAnsi="Arial" w:cs="Arial"/>
              </w:rPr>
              <w:t xml:space="preserve"> </w:t>
            </w:r>
            <w:r>
              <w:rPr>
                <w:rFonts w:ascii="Arial" w:hAnsi="Arial" w:cs="Arial"/>
              </w:rPr>
              <w:t>без</w:t>
            </w:r>
            <w:r w:rsidR="00EC1B5D" w:rsidRPr="00EC1B5D">
              <w:rPr>
                <w:rFonts w:ascii="Arial" w:hAnsi="Arial" w:cs="Arial"/>
              </w:rPr>
              <w:t xml:space="preserve"> </w:t>
            </w:r>
            <w:r>
              <w:rPr>
                <w:rFonts w:ascii="Arial" w:hAnsi="Arial" w:cs="Arial"/>
              </w:rPr>
              <w:t>кости</w:t>
            </w:r>
            <w:r w:rsidR="00EC1B5D" w:rsidRPr="00EC1B5D">
              <w:rPr>
                <w:rFonts w:ascii="Arial" w:hAnsi="Arial" w:cs="Arial"/>
              </w:rPr>
              <w:t>)</w:t>
            </w:r>
          </w:p>
        </w:tc>
        <w:tc>
          <w:tcPr>
            <w:tcW w:w="680" w:type="dxa"/>
            <w:tcBorders>
              <w:top w:val="nil"/>
              <w:left w:val="nil"/>
              <w:bottom w:val="single" w:sz="4" w:space="0" w:color="auto"/>
              <w:right w:val="single" w:sz="4" w:space="0" w:color="auto"/>
            </w:tcBorders>
            <w:shd w:val="clear" w:color="auto" w:fill="auto"/>
            <w:noWrap/>
            <w:vAlign w:val="bottom"/>
          </w:tcPr>
          <w:p w:rsidR="00EC1B5D" w:rsidRPr="00EC1B5D" w:rsidRDefault="00D22FF7" w:rsidP="00EC1B5D">
            <w:pPr>
              <w:jc w:val="center"/>
              <w:rPr>
                <w:rFonts w:ascii="Arial" w:hAnsi="Arial" w:cs="Arial"/>
              </w:rPr>
            </w:pPr>
            <w:r>
              <w:rPr>
                <w:rFonts w:ascii="Arial" w:hAnsi="Arial" w:cs="Arial"/>
              </w:rPr>
              <w:t>кг</w:t>
            </w:r>
          </w:p>
        </w:tc>
        <w:tc>
          <w:tcPr>
            <w:tcW w:w="1442" w:type="dxa"/>
            <w:tcBorders>
              <w:top w:val="nil"/>
              <w:left w:val="nil"/>
              <w:bottom w:val="single" w:sz="4" w:space="0" w:color="auto"/>
              <w:right w:val="single" w:sz="4" w:space="0" w:color="auto"/>
            </w:tcBorders>
            <w:shd w:val="clear" w:color="auto" w:fill="auto"/>
            <w:noWrap/>
            <w:vAlign w:val="bottom"/>
          </w:tcPr>
          <w:p w:rsidR="00EC1B5D" w:rsidRPr="00EC1B5D" w:rsidRDefault="00EC1B5D" w:rsidP="00EC1B5D">
            <w:pPr>
              <w:jc w:val="center"/>
              <w:rPr>
                <w:rFonts w:ascii="Arial" w:hAnsi="Arial" w:cs="Arial"/>
              </w:rPr>
            </w:pPr>
            <w:r w:rsidRPr="00EC1B5D">
              <w:rPr>
                <w:rFonts w:ascii="Arial" w:hAnsi="Arial" w:cs="Arial"/>
              </w:rPr>
              <w:t>600</w:t>
            </w:r>
          </w:p>
        </w:tc>
        <w:tc>
          <w:tcPr>
            <w:tcW w:w="1335" w:type="dxa"/>
            <w:tcBorders>
              <w:top w:val="nil"/>
              <w:left w:val="nil"/>
              <w:bottom w:val="single" w:sz="4" w:space="0" w:color="auto"/>
              <w:right w:val="single" w:sz="4" w:space="0" w:color="auto"/>
            </w:tcBorders>
            <w:shd w:val="clear" w:color="auto" w:fill="auto"/>
            <w:noWrap/>
            <w:vAlign w:val="bottom"/>
          </w:tcPr>
          <w:p w:rsidR="00EC1B5D" w:rsidRPr="00EC1B5D" w:rsidRDefault="00EC1B5D" w:rsidP="00EC1B5D">
            <w:pPr>
              <w:rPr>
                <w:rFonts w:ascii="Arial" w:hAnsi="Arial" w:cs="Arial"/>
              </w:rPr>
            </w:pPr>
          </w:p>
        </w:tc>
        <w:tc>
          <w:tcPr>
            <w:tcW w:w="1200" w:type="dxa"/>
            <w:tcBorders>
              <w:top w:val="nil"/>
              <w:left w:val="nil"/>
              <w:bottom w:val="single" w:sz="4" w:space="0" w:color="auto"/>
              <w:right w:val="single" w:sz="4" w:space="0" w:color="auto"/>
            </w:tcBorders>
            <w:shd w:val="clear" w:color="auto" w:fill="auto"/>
            <w:noWrap/>
            <w:vAlign w:val="bottom"/>
          </w:tcPr>
          <w:p w:rsidR="00EC1B5D" w:rsidRPr="00EC1B5D" w:rsidRDefault="00EC1B5D" w:rsidP="00EC1B5D">
            <w:pPr>
              <w:rPr>
                <w:rFonts w:ascii="Arial" w:hAnsi="Arial" w:cs="Arial"/>
              </w:rPr>
            </w:pPr>
          </w:p>
        </w:tc>
        <w:tc>
          <w:tcPr>
            <w:tcW w:w="1069" w:type="dxa"/>
            <w:tcBorders>
              <w:top w:val="nil"/>
              <w:left w:val="nil"/>
              <w:bottom w:val="single" w:sz="4" w:space="0" w:color="auto"/>
              <w:right w:val="single" w:sz="4" w:space="0" w:color="auto"/>
            </w:tcBorders>
          </w:tcPr>
          <w:p w:rsidR="00EC1B5D" w:rsidRPr="00EC1B5D" w:rsidRDefault="00EC1B5D" w:rsidP="00EC1B5D">
            <w:pPr>
              <w:rPr>
                <w:rFonts w:ascii="Arial" w:hAnsi="Arial" w:cs="Arial"/>
              </w:rPr>
            </w:pPr>
          </w:p>
        </w:tc>
      </w:tr>
      <w:tr w:rsidR="00EC1B5D" w:rsidRPr="00EC1B5D" w:rsidTr="00684E9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EC1B5D" w:rsidRPr="00D22FF7" w:rsidRDefault="00EC1B5D" w:rsidP="00D22FF7">
            <w:pPr>
              <w:pStyle w:val="ListParagraph"/>
              <w:numPr>
                <w:ilvl w:val="0"/>
                <w:numId w:val="44"/>
              </w:numPr>
              <w:jc w:val="right"/>
              <w:rPr>
                <w:rFonts w:ascii="Arial" w:hAnsi="Arial" w:cs="Arial"/>
              </w:rPr>
            </w:pPr>
          </w:p>
        </w:tc>
        <w:tc>
          <w:tcPr>
            <w:tcW w:w="3640" w:type="dxa"/>
            <w:tcBorders>
              <w:top w:val="nil"/>
              <w:left w:val="nil"/>
              <w:bottom w:val="single" w:sz="4" w:space="0" w:color="auto"/>
              <w:right w:val="single" w:sz="4" w:space="0" w:color="auto"/>
            </w:tcBorders>
            <w:shd w:val="clear" w:color="auto" w:fill="auto"/>
            <w:noWrap/>
            <w:vAlign w:val="bottom"/>
          </w:tcPr>
          <w:p w:rsidR="00EC1B5D" w:rsidRPr="00EC1B5D" w:rsidRDefault="00D22FF7" w:rsidP="00EC1B5D">
            <w:pPr>
              <w:rPr>
                <w:rFonts w:ascii="Arial" w:hAnsi="Arial" w:cs="Arial"/>
                <w:lang w:val="sr-Latn-CS"/>
              </w:rPr>
            </w:pPr>
            <w:r>
              <w:rPr>
                <w:rFonts w:ascii="Arial" w:hAnsi="Arial" w:cs="Arial"/>
                <w:lang w:val="sr-Latn-CS"/>
              </w:rPr>
              <w:t>Пилећи</w:t>
            </w:r>
            <w:r w:rsidR="00EC1B5D" w:rsidRPr="00EC1B5D">
              <w:rPr>
                <w:rFonts w:ascii="Arial" w:hAnsi="Arial" w:cs="Arial"/>
                <w:lang w:val="sr-Latn-CS"/>
              </w:rPr>
              <w:t xml:space="preserve"> </w:t>
            </w:r>
            <w:r>
              <w:rPr>
                <w:rFonts w:ascii="Arial" w:hAnsi="Arial" w:cs="Arial"/>
                <w:lang w:val="sr-Latn-CS"/>
              </w:rPr>
              <w:t>паризер</w:t>
            </w:r>
            <w:r w:rsidR="00EC1B5D" w:rsidRPr="00EC1B5D">
              <w:rPr>
                <w:rFonts w:ascii="Arial" w:hAnsi="Arial" w:cs="Arial"/>
                <w:lang w:val="sr-Latn-CS"/>
              </w:rPr>
              <w:t xml:space="preserve"> </w:t>
            </w:r>
            <w:r>
              <w:rPr>
                <w:rFonts w:ascii="Arial" w:hAnsi="Arial" w:cs="Arial"/>
                <w:lang w:val="sr-Latn-CS"/>
              </w:rPr>
              <w:t>вакум</w:t>
            </w:r>
            <w:r w:rsidR="00EC1B5D" w:rsidRPr="00EC1B5D">
              <w:rPr>
                <w:rFonts w:ascii="Arial" w:hAnsi="Arial" w:cs="Arial"/>
                <w:lang w:val="sr-Latn-CS"/>
              </w:rPr>
              <w:t xml:space="preserve"> 100 </w:t>
            </w:r>
            <w:r>
              <w:rPr>
                <w:rFonts w:ascii="Arial" w:hAnsi="Arial" w:cs="Arial"/>
                <w:lang w:val="sr-Latn-CS"/>
              </w:rPr>
              <w:t>г</w:t>
            </w:r>
          </w:p>
        </w:tc>
        <w:tc>
          <w:tcPr>
            <w:tcW w:w="680" w:type="dxa"/>
            <w:tcBorders>
              <w:top w:val="nil"/>
              <w:left w:val="nil"/>
              <w:bottom w:val="single" w:sz="4" w:space="0" w:color="auto"/>
              <w:right w:val="single" w:sz="4" w:space="0" w:color="auto"/>
            </w:tcBorders>
            <w:shd w:val="clear" w:color="auto" w:fill="auto"/>
            <w:noWrap/>
            <w:vAlign w:val="bottom"/>
          </w:tcPr>
          <w:p w:rsidR="00EC1B5D" w:rsidRPr="00EC1B5D" w:rsidRDefault="00D22FF7" w:rsidP="00EC1B5D">
            <w:pPr>
              <w:jc w:val="center"/>
              <w:rPr>
                <w:rFonts w:ascii="Arial" w:hAnsi="Arial" w:cs="Arial"/>
              </w:rPr>
            </w:pPr>
            <w:r>
              <w:rPr>
                <w:rFonts w:ascii="Arial" w:hAnsi="Arial" w:cs="Arial"/>
              </w:rPr>
              <w:t>ком</w:t>
            </w:r>
          </w:p>
        </w:tc>
        <w:tc>
          <w:tcPr>
            <w:tcW w:w="1442" w:type="dxa"/>
            <w:tcBorders>
              <w:top w:val="nil"/>
              <w:left w:val="nil"/>
              <w:bottom w:val="single" w:sz="4" w:space="0" w:color="auto"/>
              <w:right w:val="single" w:sz="4" w:space="0" w:color="auto"/>
            </w:tcBorders>
            <w:shd w:val="clear" w:color="auto" w:fill="auto"/>
            <w:noWrap/>
            <w:vAlign w:val="bottom"/>
          </w:tcPr>
          <w:p w:rsidR="00EC1B5D" w:rsidRPr="00EC1B5D" w:rsidRDefault="00EC1B5D" w:rsidP="00EC1B5D">
            <w:pPr>
              <w:jc w:val="center"/>
              <w:rPr>
                <w:rFonts w:ascii="Arial" w:hAnsi="Arial" w:cs="Arial"/>
              </w:rPr>
            </w:pPr>
            <w:r w:rsidRPr="00EC1B5D">
              <w:rPr>
                <w:rFonts w:ascii="Arial" w:hAnsi="Arial" w:cs="Arial"/>
              </w:rPr>
              <w:t>800</w:t>
            </w:r>
          </w:p>
        </w:tc>
        <w:tc>
          <w:tcPr>
            <w:tcW w:w="1335" w:type="dxa"/>
            <w:tcBorders>
              <w:top w:val="nil"/>
              <w:left w:val="nil"/>
              <w:bottom w:val="single" w:sz="4" w:space="0" w:color="auto"/>
              <w:right w:val="single" w:sz="4" w:space="0" w:color="auto"/>
            </w:tcBorders>
            <w:shd w:val="clear" w:color="auto" w:fill="auto"/>
            <w:noWrap/>
            <w:vAlign w:val="bottom"/>
          </w:tcPr>
          <w:p w:rsidR="00EC1B5D" w:rsidRPr="00EC1B5D" w:rsidRDefault="00EC1B5D" w:rsidP="00EC1B5D">
            <w:pPr>
              <w:rPr>
                <w:rFonts w:ascii="Arial" w:hAnsi="Arial" w:cs="Arial"/>
              </w:rPr>
            </w:pPr>
          </w:p>
        </w:tc>
        <w:tc>
          <w:tcPr>
            <w:tcW w:w="1200" w:type="dxa"/>
            <w:tcBorders>
              <w:top w:val="nil"/>
              <w:left w:val="nil"/>
              <w:bottom w:val="single" w:sz="4" w:space="0" w:color="auto"/>
              <w:right w:val="single" w:sz="4" w:space="0" w:color="auto"/>
            </w:tcBorders>
            <w:shd w:val="clear" w:color="auto" w:fill="auto"/>
            <w:noWrap/>
            <w:vAlign w:val="bottom"/>
          </w:tcPr>
          <w:p w:rsidR="00EC1B5D" w:rsidRPr="00EC1B5D" w:rsidRDefault="00EC1B5D" w:rsidP="00EC1B5D">
            <w:pPr>
              <w:rPr>
                <w:rFonts w:ascii="Arial" w:hAnsi="Arial" w:cs="Arial"/>
              </w:rPr>
            </w:pPr>
          </w:p>
        </w:tc>
        <w:tc>
          <w:tcPr>
            <w:tcW w:w="1069" w:type="dxa"/>
            <w:tcBorders>
              <w:top w:val="nil"/>
              <w:left w:val="nil"/>
              <w:bottom w:val="single" w:sz="4" w:space="0" w:color="auto"/>
              <w:right w:val="single" w:sz="4" w:space="0" w:color="auto"/>
            </w:tcBorders>
          </w:tcPr>
          <w:p w:rsidR="00EC1B5D" w:rsidRPr="00EC1B5D" w:rsidRDefault="00EC1B5D" w:rsidP="00EC1B5D">
            <w:pPr>
              <w:rPr>
                <w:rFonts w:ascii="Arial" w:hAnsi="Arial" w:cs="Arial"/>
              </w:rPr>
            </w:pPr>
          </w:p>
        </w:tc>
      </w:tr>
      <w:tr w:rsidR="00EC1B5D" w:rsidRPr="00EC1B5D" w:rsidTr="00684E9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EC1B5D" w:rsidRPr="00D22FF7" w:rsidRDefault="00EC1B5D" w:rsidP="00D22FF7">
            <w:pPr>
              <w:pStyle w:val="ListParagraph"/>
              <w:numPr>
                <w:ilvl w:val="0"/>
                <w:numId w:val="44"/>
              </w:numPr>
              <w:jc w:val="right"/>
              <w:rPr>
                <w:rFonts w:ascii="Arial" w:hAnsi="Arial" w:cs="Arial"/>
              </w:rPr>
            </w:pPr>
          </w:p>
        </w:tc>
        <w:tc>
          <w:tcPr>
            <w:tcW w:w="3640" w:type="dxa"/>
            <w:tcBorders>
              <w:top w:val="nil"/>
              <w:left w:val="nil"/>
              <w:bottom w:val="single" w:sz="4" w:space="0" w:color="auto"/>
              <w:right w:val="single" w:sz="4" w:space="0" w:color="auto"/>
            </w:tcBorders>
            <w:shd w:val="clear" w:color="auto" w:fill="auto"/>
            <w:noWrap/>
            <w:vAlign w:val="bottom"/>
          </w:tcPr>
          <w:p w:rsidR="00EC1B5D" w:rsidRPr="00EC1B5D" w:rsidRDefault="00D22FF7" w:rsidP="00EC1B5D">
            <w:pPr>
              <w:rPr>
                <w:rFonts w:ascii="Arial" w:hAnsi="Arial" w:cs="Arial"/>
              </w:rPr>
            </w:pPr>
            <w:r>
              <w:rPr>
                <w:rFonts w:ascii="Arial" w:hAnsi="Arial" w:cs="Arial"/>
              </w:rPr>
              <w:t>Сланина</w:t>
            </w:r>
            <w:r w:rsidR="00EC1B5D" w:rsidRPr="00EC1B5D">
              <w:rPr>
                <w:rFonts w:ascii="Arial" w:hAnsi="Arial" w:cs="Arial"/>
              </w:rPr>
              <w:t xml:space="preserve"> </w:t>
            </w:r>
            <w:r>
              <w:rPr>
                <w:rFonts w:ascii="Arial" w:hAnsi="Arial" w:cs="Arial"/>
              </w:rPr>
              <w:t>хамбуршка</w:t>
            </w:r>
            <w:r w:rsidR="00EC1B5D" w:rsidRPr="00EC1B5D">
              <w:rPr>
                <w:rFonts w:ascii="Arial" w:hAnsi="Arial" w:cs="Arial"/>
              </w:rPr>
              <w:t xml:space="preserve"> </w:t>
            </w:r>
            <w:r>
              <w:rPr>
                <w:rFonts w:ascii="Arial" w:hAnsi="Arial" w:cs="Arial"/>
              </w:rPr>
              <w:t>табла</w:t>
            </w:r>
          </w:p>
        </w:tc>
        <w:tc>
          <w:tcPr>
            <w:tcW w:w="680" w:type="dxa"/>
            <w:tcBorders>
              <w:top w:val="nil"/>
              <w:left w:val="nil"/>
              <w:bottom w:val="single" w:sz="4" w:space="0" w:color="auto"/>
              <w:right w:val="single" w:sz="4" w:space="0" w:color="auto"/>
            </w:tcBorders>
            <w:shd w:val="clear" w:color="auto" w:fill="auto"/>
            <w:noWrap/>
            <w:vAlign w:val="bottom"/>
          </w:tcPr>
          <w:p w:rsidR="00EC1B5D" w:rsidRPr="00EC1B5D" w:rsidRDefault="00D22FF7" w:rsidP="00EC1B5D">
            <w:pPr>
              <w:jc w:val="center"/>
              <w:rPr>
                <w:rFonts w:ascii="Arial" w:hAnsi="Arial" w:cs="Arial"/>
              </w:rPr>
            </w:pPr>
            <w:r>
              <w:rPr>
                <w:rFonts w:ascii="Arial" w:hAnsi="Arial" w:cs="Arial"/>
              </w:rPr>
              <w:t>кг</w:t>
            </w:r>
          </w:p>
        </w:tc>
        <w:tc>
          <w:tcPr>
            <w:tcW w:w="1442" w:type="dxa"/>
            <w:tcBorders>
              <w:top w:val="nil"/>
              <w:left w:val="nil"/>
              <w:bottom w:val="single" w:sz="4" w:space="0" w:color="auto"/>
              <w:right w:val="single" w:sz="4" w:space="0" w:color="auto"/>
            </w:tcBorders>
            <w:shd w:val="clear" w:color="auto" w:fill="auto"/>
            <w:noWrap/>
            <w:vAlign w:val="bottom"/>
          </w:tcPr>
          <w:p w:rsidR="00EC1B5D" w:rsidRPr="00EC1B5D" w:rsidRDefault="00EC1B5D" w:rsidP="00EC1B5D">
            <w:pPr>
              <w:jc w:val="center"/>
              <w:rPr>
                <w:rFonts w:ascii="Arial" w:hAnsi="Arial" w:cs="Arial"/>
              </w:rPr>
            </w:pPr>
            <w:r w:rsidRPr="00EC1B5D">
              <w:rPr>
                <w:rFonts w:ascii="Arial" w:hAnsi="Arial" w:cs="Arial"/>
              </w:rPr>
              <w:t>200</w:t>
            </w:r>
          </w:p>
        </w:tc>
        <w:tc>
          <w:tcPr>
            <w:tcW w:w="1335" w:type="dxa"/>
            <w:tcBorders>
              <w:top w:val="nil"/>
              <w:left w:val="nil"/>
              <w:bottom w:val="single" w:sz="4" w:space="0" w:color="auto"/>
              <w:right w:val="single" w:sz="4" w:space="0" w:color="auto"/>
            </w:tcBorders>
            <w:shd w:val="clear" w:color="auto" w:fill="auto"/>
            <w:noWrap/>
            <w:vAlign w:val="bottom"/>
          </w:tcPr>
          <w:p w:rsidR="00EC1B5D" w:rsidRPr="00EC1B5D" w:rsidRDefault="00EC1B5D" w:rsidP="00EC1B5D">
            <w:pPr>
              <w:rPr>
                <w:rFonts w:ascii="Arial" w:hAnsi="Arial" w:cs="Arial"/>
              </w:rPr>
            </w:pPr>
          </w:p>
        </w:tc>
        <w:tc>
          <w:tcPr>
            <w:tcW w:w="1200" w:type="dxa"/>
            <w:tcBorders>
              <w:top w:val="nil"/>
              <w:left w:val="nil"/>
              <w:bottom w:val="single" w:sz="4" w:space="0" w:color="auto"/>
              <w:right w:val="single" w:sz="4" w:space="0" w:color="auto"/>
            </w:tcBorders>
            <w:shd w:val="clear" w:color="auto" w:fill="auto"/>
            <w:noWrap/>
            <w:vAlign w:val="bottom"/>
          </w:tcPr>
          <w:p w:rsidR="00EC1B5D" w:rsidRPr="00EC1B5D" w:rsidRDefault="00EC1B5D" w:rsidP="00EC1B5D">
            <w:pPr>
              <w:rPr>
                <w:rFonts w:ascii="Arial" w:hAnsi="Arial" w:cs="Arial"/>
              </w:rPr>
            </w:pPr>
          </w:p>
        </w:tc>
        <w:tc>
          <w:tcPr>
            <w:tcW w:w="1069" w:type="dxa"/>
            <w:tcBorders>
              <w:top w:val="nil"/>
              <w:left w:val="nil"/>
              <w:bottom w:val="single" w:sz="4" w:space="0" w:color="auto"/>
              <w:right w:val="single" w:sz="4" w:space="0" w:color="auto"/>
            </w:tcBorders>
          </w:tcPr>
          <w:p w:rsidR="00EC1B5D" w:rsidRPr="00EC1B5D" w:rsidRDefault="00EC1B5D" w:rsidP="00EC1B5D">
            <w:pPr>
              <w:rPr>
                <w:rFonts w:ascii="Arial" w:hAnsi="Arial" w:cs="Arial"/>
              </w:rPr>
            </w:pPr>
          </w:p>
        </w:tc>
      </w:tr>
      <w:tr w:rsidR="00EC1B5D" w:rsidRPr="00EC1B5D" w:rsidTr="00684E9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EC1B5D" w:rsidRPr="00D22FF7" w:rsidRDefault="00EC1B5D" w:rsidP="00D22FF7">
            <w:pPr>
              <w:pStyle w:val="ListParagraph"/>
              <w:numPr>
                <w:ilvl w:val="0"/>
                <w:numId w:val="44"/>
              </w:numPr>
              <w:jc w:val="right"/>
              <w:rPr>
                <w:rFonts w:ascii="Arial" w:hAnsi="Arial" w:cs="Arial"/>
              </w:rPr>
            </w:pPr>
          </w:p>
        </w:tc>
        <w:tc>
          <w:tcPr>
            <w:tcW w:w="3640" w:type="dxa"/>
            <w:tcBorders>
              <w:top w:val="nil"/>
              <w:left w:val="nil"/>
              <w:bottom w:val="single" w:sz="4" w:space="0" w:color="auto"/>
              <w:right w:val="single" w:sz="4" w:space="0" w:color="auto"/>
            </w:tcBorders>
            <w:shd w:val="clear" w:color="auto" w:fill="auto"/>
            <w:noWrap/>
            <w:vAlign w:val="bottom"/>
          </w:tcPr>
          <w:p w:rsidR="00EC1B5D" w:rsidRPr="00EC1B5D" w:rsidRDefault="00D22FF7" w:rsidP="00EC1B5D">
            <w:pPr>
              <w:rPr>
                <w:rFonts w:ascii="Arial" w:hAnsi="Arial" w:cs="Arial"/>
              </w:rPr>
            </w:pPr>
            <w:r>
              <w:rPr>
                <w:rFonts w:ascii="Arial" w:hAnsi="Arial" w:cs="Arial"/>
              </w:rPr>
              <w:t>месо</w:t>
            </w:r>
            <w:r w:rsidR="00EC1B5D" w:rsidRPr="00EC1B5D">
              <w:rPr>
                <w:rFonts w:ascii="Arial" w:hAnsi="Arial" w:cs="Arial"/>
              </w:rPr>
              <w:t xml:space="preserve"> </w:t>
            </w:r>
            <w:r>
              <w:rPr>
                <w:rFonts w:ascii="Arial" w:hAnsi="Arial" w:cs="Arial"/>
              </w:rPr>
              <w:t>пилеће</w:t>
            </w:r>
            <w:r w:rsidR="00EC1B5D" w:rsidRPr="00EC1B5D">
              <w:rPr>
                <w:rFonts w:ascii="Arial" w:hAnsi="Arial" w:cs="Arial"/>
              </w:rPr>
              <w:t xml:space="preserve"> (</w:t>
            </w:r>
            <w:r>
              <w:rPr>
                <w:rFonts w:ascii="Arial" w:hAnsi="Arial" w:cs="Arial"/>
              </w:rPr>
              <w:t>цело</w:t>
            </w:r>
            <w:r w:rsidR="00EC1B5D" w:rsidRPr="00EC1B5D">
              <w:rPr>
                <w:rFonts w:ascii="Arial" w:hAnsi="Arial" w:cs="Arial"/>
              </w:rPr>
              <w:t xml:space="preserve"> </w:t>
            </w:r>
            <w:r>
              <w:rPr>
                <w:rFonts w:ascii="Arial" w:hAnsi="Arial" w:cs="Arial"/>
              </w:rPr>
              <w:t>пиле</w:t>
            </w:r>
            <w:r w:rsidR="00EC1B5D" w:rsidRPr="00EC1B5D">
              <w:rPr>
                <w:rFonts w:ascii="Arial" w:hAnsi="Arial" w:cs="Arial"/>
              </w:rPr>
              <w:t>)</w:t>
            </w:r>
          </w:p>
        </w:tc>
        <w:tc>
          <w:tcPr>
            <w:tcW w:w="680" w:type="dxa"/>
            <w:tcBorders>
              <w:top w:val="nil"/>
              <w:left w:val="nil"/>
              <w:bottom w:val="single" w:sz="4" w:space="0" w:color="auto"/>
              <w:right w:val="single" w:sz="4" w:space="0" w:color="auto"/>
            </w:tcBorders>
            <w:shd w:val="clear" w:color="auto" w:fill="auto"/>
            <w:noWrap/>
            <w:vAlign w:val="bottom"/>
          </w:tcPr>
          <w:p w:rsidR="00EC1B5D" w:rsidRPr="00EC1B5D" w:rsidRDefault="00D22FF7" w:rsidP="00EC1B5D">
            <w:pPr>
              <w:jc w:val="center"/>
              <w:rPr>
                <w:rFonts w:ascii="Arial" w:hAnsi="Arial" w:cs="Arial"/>
              </w:rPr>
            </w:pPr>
            <w:r>
              <w:rPr>
                <w:rFonts w:ascii="Arial" w:hAnsi="Arial" w:cs="Arial"/>
              </w:rPr>
              <w:t>кг</w:t>
            </w:r>
          </w:p>
        </w:tc>
        <w:tc>
          <w:tcPr>
            <w:tcW w:w="1442" w:type="dxa"/>
            <w:tcBorders>
              <w:top w:val="nil"/>
              <w:left w:val="nil"/>
              <w:bottom w:val="single" w:sz="4" w:space="0" w:color="auto"/>
              <w:right w:val="single" w:sz="4" w:space="0" w:color="auto"/>
            </w:tcBorders>
            <w:shd w:val="clear" w:color="auto" w:fill="auto"/>
            <w:noWrap/>
            <w:vAlign w:val="bottom"/>
          </w:tcPr>
          <w:p w:rsidR="00EC1B5D" w:rsidRPr="00EC1B5D" w:rsidRDefault="00EC1B5D" w:rsidP="00EC1B5D">
            <w:pPr>
              <w:jc w:val="center"/>
              <w:rPr>
                <w:rFonts w:ascii="Arial" w:hAnsi="Arial" w:cs="Arial"/>
              </w:rPr>
            </w:pPr>
            <w:r w:rsidRPr="00EC1B5D">
              <w:rPr>
                <w:rFonts w:ascii="Arial" w:hAnsi="Arial" w:cs="Arial"/>
              </w:rPr>
              <w:t>500</w:t>
            </w:r>
          </w:p>
        </w:tc>
        <w:tc>
          <w:tcPr>
            <w:tcW w:w="1335" w:type="dxa"/>
            <w:tcBorders>
              <w:top w:val="nil"/>
              <w:left w:val="nil"/>
              <w:bottom w:val="single" w:sz="4" w:space="0" w:color="auto"/>
              <w:right w:val="single" w:sz="4" w:space="0" w:color="auto"/>
            </w:tcBorders>
            <w:shd w:val="clear" w:color="auto" w:fill="auto"/>
            <w:noWrap/>
            <w:vAlign w:val="bottom"/>
          </w:tcPr>
          <w:p w:rsidR="00EC1B5D" w:rsidRPr="00EC1B5D" w:rsidRDefault="00EC1B5D" w:rsidP="00EC1B5D">
            <w:pPr>
              <w:rPr>
                <w:rFonts w:ascii="Arial" w:hAnsi="Arial" w:cs="Arial"/>
              </w:rPr>
            </w:pPr>
            <w:r w:rsidRPr="00EC1B5D">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EC1B5D" w:rsidRPr="00EC1B5D" w:rsidRDefault="00EC1B5D" w:rsidP="00EC1B5D">
            <w:pPr>
              <w:rPr>
                <w:rFonts w:ascii="Arial" w:hAnsi="Arial" w:cs="Arial"/>
              </w:rPr>
            </w:pPr>
            <w:r w:rsidRPr="00EC1B5D">
              <w:rPr>
                <w:rFonts w:ascii="Arial" w:hAnsi="Arial" w:cs="Arial"/>
              </w:rPr>
              <w:t> </w:t>
            </w:r>
          </w:p>
        </w:tc>
        <w:tc>
          <w:tcPr>
            <w:tcW w:w="1069" w:type="dxa"/>
            <w:tcBorders>
              <w:top w:val="nil"/>
              <w:left w:val="nil"/>
              <w:bottom w:val="single" w:sz="4" w:space="0" w:color="auto"/>
              <w:right w:val="single" w:sz="4" w:space="0" w:color="auto"/>
            </w:tcBorders>
          </w:tcPr>
          <w:p w:rsidR="00EC1B5D" w:rsidRPr="00EC1B5D" w:rsidRDefault="00EC1B5D" w:rsidP="00EC1B5D">
            <w:pPr>
              <w:rPr>
                <w:rFonts w:ascii="Arial" w:hAnsi="Arial" w:cs="Arial"/>
              </w:rPr>
            </w:pPr>
          </w:p>
        </w:tc>
      </w:tr>
      <w:tr w:rsidR="00EC1B5D" w:rsidRPr="00EC1B5D" w:rsidTr="00684E9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EC1B5D" w:rsidRPr="00D22FF7" w:rsidRDefault="00EC1B5D" w:rsidP="00D22FF7">
            <w:pPr>
              <w:pStyle w:val="ListParagraph"/>
              <w:numPr>
                <w:ilvl w:val="0"/>
                <w:numId w:val="44"/>
              </w:numPr>
              <w:jc w:val="right"/>
              <w:rPr>
                <w:rFonts w:ascii="Arial" w:hAnsi="Arial" w:cs="Arial"/>
              </w:rPr>
            </w:pPr>
          </w:p>
        </w:tc>
        <w:tc>
          <w:tcPr>
            <w:tcW w:w="3640" w:type="dxa"/>
            <w:tcBorders>
              <w:top w:val="nil"/>
              <w:left w:val="nil"/>
              <w:bottom w:val="single" w:sz="4" w:space="0" w:color="auto"/>
              <w:right w:val="single" w:sz="4" w:space="0" w:color="auto"/>
            </w:tcBorders>
            <w:shd w:val="clear" w:color="auto" w:fill="auto"/>
            <w:noWrap/>
            <w:vAlign w:val="bottom"/>
          </w:tcPr>
          <w:p w:rsidR="00EC1B5D" w:rsidRPr="00EC1B5D" w:rsidRDefault="00D22FF7" w:rsidP="00EC1B5D">
            <w:pPr>
              <w:rPr>
                <w:rFonts w:ascii="Arial" w:hAnsi="Arial" w:cs="Arial"/>
              </w:rPr>
            </w:pPr>
            <w:r>
              <w:rPr>
                <w:rFonts w:ascii="Arial" w:hAnsi="Arial" w:cs="Arial"/>
              </w:rPr>
              <w:t>пилећи</w:t>
            </w:r>
            <w:r w:rsidR="00EC1B5D" w:rsidRPr="00EC1B5D">
              <w:rPr>
                <w:rFonts w:ascii="Arial" w:hAnsi="Arial" w:cs="Arial"/>
              </w:rPr>
              <w:t xml:space="preserve"> </w:t>
            </w:r>
            <w:r>
              <w:rPr>
                <w:rFonts w:ascii="Arial" w:hAnsi="Arial" w:cs="Arial"/>
              </w:rPr>
              <w:t>батак</w:t>
            </w:r>
            <w:r w:rsidR="00EC1B5D" w:rsidRPr="00EC1B5D">
              <w:rPr>
                <w:rFonts w:ascii="Arial" w:hAnsi="Arial" w:cs="Arial"/>
              </w:rPr>
              <w:t>/</w:t>
            </w:r>
            <w:r>
              <w:rPr>
                <w:rFonts w:ascii="Arial" w:hAnsi="Arial" w:cs="Arial"/>
              </w:rPr>
              <w:t>карабатак</w:t>
            </w:r>
          </w:p>
        </w:tc>
        <w:tc>
          <w:tcPr>
            <w:tcW w:w="680" w:type="dxa"/>
            <w:tcBorders>
              <w:top w:val="nil"/>
              <w:left w:val="nil"/>
              <w:bottom w:val="single" w:sz="4" w:space="0" w:color="auto"/>
              <w:right w:val="single" w:sz="4" w:space="0" w:color="auto"/>
            </w:tcBorders>
            <w:shd w:val="clear" w:color="auto" w:fill="auto"/>
            <w:noWrap/>
            <w:vAlign w:val="bottom"/>
          </w:tcPr>
          <w:p w:rsidR="00EC1B5D" w:rsidRPr="00EC1B5D" w:rsidRDefault="00D22FF7" w:rsidP="00EC1B5D">
            <w:pPr>
              <w:jc w:val="center"/>
              <w:rPr>
                <w:rFonts w:ascii="Arial" w:hAnsi="Arial" w:cs="Arial"/>
              </w:rPr>
            </w:pPr>
            <w:r>
              <w:rPr>
                <w:rFonts w:ascii="Arial" w:hAnsi="Arial" w:cs="Arial"/>
              </w:rPr>
              <w:t>кг</w:t>
            </w:r>
          </w:p>
        </w:tc>
        <w:tc>
          <w:tcPr>
            <w:tcW w:w="1442" w:type="dxa"/>
            <w:tcBorders>
              <w:top w:val="nil"/>
              <w:left w:val="nil"/>
              <w:bottom w:val="single" w:sz="4" w:space="0" w:color="auto"/>
              <w:right w:val="single" w:sz="4" w:space="0" w:color="auto"/>
            </w:tcBorders>
            <w:shd w:val="clear" w:color="auto" w:fill="auto"/>
            <w:noWrap/>
            <w:vAlign w:val="bottom"/>
          </w:tcPr>
          <w:p w:rsidR="00EC1B5D" w:rsidRPr="00EC1B5D" w:rsidRDefault="00EC1B5D" w:rsidP="00EC1B5D">
            <w:pPr>
              <w:jc w:val="center"/>
              <w:rPr>
                <w:rFonts w:ascii="Arial" w:hAnsi="Arial" w:cs="Arial"/>
              </w:rPr>
            </w:pPr>
            <w:r w:rsidRPr="00EC1B5D">
              <w:rPr>
                <w:rFonts w:ascii="Arial" w:hAnsi="Arial" w:cs="Arial"/>
              </w:rPr>
              <w:t>400</w:t>
            </w:r>
          </w:p>
        </w:tc>
        <w:tc>
          <w:tcPr>
            <w:tcW w:w="1335" w:type="dxa"/>
            <w:tcBorders>
              <w:top w:val="nil"/>
              <w:left w:val="nil"/>
              <w:bottom w:val="single" w:sz="4" w:space="0" w:color="auto"/>
              <w:right w:val="single" w:sz="4" w:space="0" w:color="auto"/>
            </w:tcBorders>
            <w:shd w:val="clear" w:color="auto" w:fill="auto"/>
            <w:noWrap/>
            <w:vAlign w:val="bottom"/>
          </w:tcPr>
          <w:p w:rsidR="00EC1B5D" w:rsidRPr="00EC1B5D" w:rsidRDefault="00EC1B5D" w:rsidP="00EC1B5D">
            <w:pPr>
              <w:rPr>
                <w:rFonts w:ascii="Arial" w:hAnsi="Arial" w:cs="Arial"/>
              </w:rPr>
            </w:pPr>
            <w:r w:rsidRPr="00EC1B5D">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EC1B5D" w:rsidRPr="00EC1B5D" w:rsidRDefault="00EC1B5D" w:rsidP="00EC1B5D">
            <w:pPr>
              <w:rPr>
                <w:rFonts w:ascii="Arial" w:hAnsi="Arial" w:cs="Arial"/>
              </w:rPr>
            </w:pPr>
            <w:r w:rsidRPr="00EC1B5D">
              <w:rPr>
                <w:rFonts w:ascii="Arial" w:hAnsi="Arial" w:cs="Arial"/>
              </w:rPr>
              <w:t> </w:t>
            </w:r>
          </w:p>
        </w:tc>
        <w:tc>
          <w:tcPr>
            <w:tcW w:w="1069" w:type="dxa"/>
            <w:tcBorders>
              <w:top w:val="nil"/>
              <w:left w:val="nil"/>
              <w:bottom w:val="single" w:sz="4" w:space="0" w:color="auto"/>
              <w:right w:val="single" w:sz="4" w:space="0" w:color="auto"/>
            </w:tcBorders>
          </w:tcPr>
          <w:p w:rsidR="00EC1B5D" w:rsidRPr="00EC1B5D" w:rsidRDefault="00EC1B5D" w:rsidP="00EC1B5D">
            <w:pPr>
              <w:rPr>
                <w:rFonts w:ascii="Arial" w:hAnsi="Arial" w:cs="Arial"/>
              </w:rPr>
            </w:pPr>
          </w:p>
        </w:tc>
      </w:tr>
      <w:tr w:rsidR="00EC1B5D" w:rsidRPr="00EC1B5D" w:rsidTr="00684E9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EC1B5D" w:rsidRPr="00D22FF7" w:rsidRDefault="00EC1B5D" w:rsidP="00D22FF7">
            <w:pPr>
              <w:pStyle w:val="ListParagraph"/>
              <w:numPr>
                <w:ilvl w:val="0"/>
                <w:numId w:val="44"/>
              </w:numPr>
              <w:jc w:val="right"/>
              <w:rPr>
                <w:rFonts w:ascii="Arial" w:hAnsi="Arial" w:cs="Arial"/>
              </w:rPr>
            </w:pPr>
          </w:p>
        </w:tc>
        <w:tc>
          <w:tcPr>
            <w:tcW w:w="3640" w:type="dxa"/>
            <w:tcBorders>
              <w:top w:val="nil"/>
              <w:left w:val="nil"/>
              <w:bottom w:val="single" w:sz="4" w:space="0" w:color="auto"/>
              <w:right w:val="single" w:sz="4" w:space="0" w:color="auto"/>
            </w:tcBorders>
            <w:shd w:val="clear" w:color="auto" w:fill="auto"/>
            <w:noWrap/>
            <w:vAlign w:val="bottom"/>
          </w:tcPr>
          <w:p w:rsidR="00EC1B5D" w:rsidRPr="00EC1B5D" w:rsidRDefault="00D22FF7" w:rsidP="00EC1B5D">
            <w:pPr>
              <w:rPr>
                <w:rFonts w:ascii="Arial" w:hAnsi="Arial" w:cs="Arial"/>
              </w:rPr>
            </w:pPr>
            <w:r>
              <w:rPr>
                <w:rFonts w:ascii="Arial" w:hAnsi="Arial" w:cs="Arial"/>
              </w:rPr>
              <w:t>пилеће</w:t>
            </w:r>
            <w:r w:rsidR="00EC1B5D" w:rsidRPr="00EC1B5D">
              <w:rPr>
                <w:rFonts w:ascii="Arial" w:hAnsi="Arial" w:cs="Arial"/>
              </w:rPr>
              <w:t xml:space="preserve"> </w:t>
            </w:r>
            <w:r>
              <w:rPr>
                <w:rFonts w:ascii="Arial" w:hAnsi="Arial" w:cs="Arial"/>
              </w:rPr>
              <w:t>бело</w:t>
            </w:r>
            <w:r w:rsidR="00EC1B5D" w:rsidRPr="00EC1B5D">
              <w:rPr>
                <w:rFonts w:ascii="Arial" w:hAnsi="Arial" w:cs="Arial"/>
              </w:rPr>
              <w:t xml:space="preserve"> ( </w:t>
            </w:r>
            <w:r>
              <w:rPr>
                <w:rFonts w:ascii="Arial" w:hAnsi="Arial" w:cs="Arial"/>
              </w:rPr>
              <w:t>без</w:t>
            </w:r>
            <w:r w:rsidR="00EC1B5D" w:rsidRPr="00EC1B5D">
              <w:rPr>
                <w:rFonts w:ascii="Arial" w:hAnsi="Arial" w:cs="Arial"/>
              </w:rPr>
              <w:t xml:space="preserve"> </w:t>
            </w:r>
            <w:r>
              <w:rPr>
                <w:rFonts w:ascii="Arial" w:hAnsi="Arial" w:cs="Arial"/>
              </w:rPr>
              <w:t>кости</w:t>
            </w:r>
            <w:r w:rsidR="00EC1B5D" w:rsidRPr="00EC1B5D">
              <w:rPr>
                <w:rFonts w:ascii="Arial" w:hAnsi="Arial" w:cs="Arial"/>
              </w:rPr>
              <w:t xml:space="preserve"> )</w:t>
            </w:r>
          </w:p>
        </w:tc>
        <w:tc>
          <w:tcPr>
            <w:tcW w:w="680" w:type="dxa"/>
            <w:tcBorders>
              <w:top w:val="nil"/>
              <w:left w:val="nil"/>
              <w:bottom w:val="single" w:sz="4" w:space="0" w:color="auto"/>
              <w:right w:val="single" w:sz="4" w:space="0" w:color="auto"/>
            </w:tcBorders>
            <w:shd w:val="clear" w:color="auto" w:fill="auto"/>
            <w:noWrap/>
            <w:vAlign w:val="bottom"/>
          </w:tcPr>
          <w:p w:rsidR="00EC1B5D" w:rsidRPr="00EC1B5D" w:rsidRDefault="00D22FF7" w:rsidP="00EC1B5D">
            <w:pPr>
              <w:jc w:val="center"/>
              <w:rPr>
                <w:rFonts w:ascii="Arial" w:hAnsi="Arial" w:cs="Arial"/>
              </w:rPr>
            </w:pPr>
            <w:r>
              <w:rPr>
                <w:rFonts w:ascii="Arial" w:hAnsi="Arial" w:cs="Arial"/>
              </w:rPr>
              <w:t>кг</w:t>
            </w:r>
          </w:p>
        </w:tc>
        <w:tc>
          <w:tcPr>
            <w:tcW w:w="1442" w:type="dxa"/>
            <w:tcBorders>
              <w:top w:val="nil"/>
              <w:left w:val="nil"/>
              <w:bottom w:val="single" w:sz="4" w:space="0" w:color="auto"/>
              <w:right w:val="single" w:sz="4" w:space="0" w:color="auto"/>
            </w:tcBorders>
            <w:shd w:val="clear" w:color="auto" w:fill="auto"/>
            <w:noWrap/>
            <w:vAlign w:val="bottom"/>
          </w:tcPr>
          <w:p w:rsidR="00EC1B5D" w:rsidRPr="00EC1B5D" w:rsidRDefault="00EC1B5D" w:rsidP="00EC1B5D">
            <w:pPr>
              <w:jc w:val="center"/>
              <w:rPr>
                <w:rFonts w:ascii="Arial" w:hAnsi="Arial" w:cs="Arial"/>
              </w:rPr>
            </w:pPr>
            <w:r w:rsidRPr="00EC1B5D">
              <w:rPr>
                <w:rFonts w:ascii="Arial" w:hAnsi="Arial" w:cs="Arial"/>
              </w:rPr>
              <w:t>400</w:t>
            </w:r>
          </w:p>
        </w:tc>
        <w:tc>
          <w:tcPr>
            <w:tcW w:w="1335" w:type="dxa"/>
            <w:tcBorders>
              <w:top w:val="nil"/>
              <w:left w:val="nil"/>
              <w:bottom w:val="single" w:sz="4" w:space="0" w:color="auto"/>
              <w:right w:val="single" w:sz="4" w:space="0" w:color="auto"/>
            </w:tcBorders>
            <w:shd w:val="clear" w:color="auto" w:fill="auto"/>
            <w:noWrap/>
            <w:vAlign w:val="bottom"/>
          </w:tcPr>
          <w:p w:rsidR="00EC1B5D" w:rsidRPr="00EC1B5D" w:rsidRDefault="00EC1B5D" w:rsidP="00EC1B5D">
            <w:pPr>
              <w:rPr>
                <w:rFonts w:ascii="Arial" w:hAnsi="Arial" w:cs="Arial"/>
              </w:rPr>
            </w:pPr>
            <w:r w:rsidRPr="00EC1B5D">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EC1B5D" w:rsidRPr="00EC1B5D" w:rsidRDefault="00EC1B5D" w:rsidP="00EC1B5D">
            <w:pPr>
              <w:rPr>
                <w:rFonts w:ascii="Arial" w:hAnsi="Arial" w:cs="Arial"/>
              </w:rPr>
            </w:pPr>
            <w:r w:rsidRPr="00EC1B5D">
              <w:rPr>
                <w:rFonts w:ascii="Arial" w:hAnsi="Arial" w:cs="Arial"/>
              </w:rPr>
              <w:t> </w:t>
            </w:r>
          </w:p>
        </w:tc>
        <w:tc>
          <w:tcPr>
            <w:tcW w:w="1069" w:type="dxa"/>
            <w:tcBorders>
              <w:top w:val="nil"/>
              <w:left w:val="nil"/>
              <w:bottom w:val="single" w:sz="4" w:space="0" w:color="auto"/>
              <w:right w:val="single" w:sz="4" w:space="0" w:color="auto"/>
            </w:tcBorders>
          </w:tcPr>
          <w:p w:rsidR="00EC1B5D" w:rsidRPr="00EC1B5D" w:rsidRDefault="00EC1B5D" w:rsidP="00EC1B5D">
            <w:pPr>
              <w:rPr>
                <w:rFonts w:ascii="Arial" w:hAnsi="Arial" w:cs="Arial"/>
              </w:rPr>
            </w:pPr>
          </w:p>
        </w:tc>
      </w:tr>
      <w:tr w:rsidR="00D22FF7" w:rsidRPr="00EC1B5D" w:rsidTr="00684E9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22FF7" w:rsidRPr="00D22FF7" w:rsidRDefault="00D22FF7" w:rsidP="00D22FF7">
            <w:pPr>
              <w:pStyle w:val="ListParagraph"/>
              <w:numPr>
                <w:ilvl w:val="0"/>
                <w:numId w:val="44"/>
              </w:numPr>
              <w:jc w:val="right"/>
              <w:rPr>
                <w:rFonts w:ascii="Arial" w:hAnsi="Arial" w:cs="Arial"/>
              </w:rPr>
            </w:pPr>
          </w:p>
        </w:tc>
        <w:tc>
          <w:tcPr>
            <w:tcW w:w="3640" w:type="dxa"/>
            <w:tcBorders>
              <w:top w:val="nil"/>
              <w:left w:val="nil"/>
              <w:bottom w:val="single" w:sz="4" w:space="0" w:color="auto"/>
              <w:right w:val="single" w:sz="4" w:space="0" w:color="auto"/>
            </w:tcBorders>
            <w:shd w:val="clear" w:color="auto" w:fill="auto"/>
            <w:noWrap/>
            <w:vAlign w:val="bottom"/>
          </w:tcPr>
          <w:p w:rsidR="00D22FF7" w:rsidRPr="00D22FF7" w:rsidRDefault="00D22FF7" w:rsidP="00EC1B5D">
            <w:pPr>
              <w:rPr>
                <w:rFonts w:ascii="Arial" w:hAnsi="Arial" w:cs="Arial"/>
                <w:lang w:val="sr-Latn-RS"/>
              </w:rPr>
            </w:pPr>
            <w:r>
              <w:rPr>
                <w:rFonts w:ascii="Arial" w:hAnsi="Arial" w:cs="Arial"/>
              </w:rPr>
              <w:t>Пиле</w:t>
            </w:r>
            <w:r>
              <w:rPr>
                <w:rFonts w:ascii="Arial" w:hAnsi="Arial" w:cs="Arial"/>
                <w:lang w:val="sr-Latn-RS"/>
              </w:rPr>
              <w:t>ћа јетра кутија 10 кг</w:t>
            </w:r>
          </w:p>
        </w:tc>
        <w:tc>
          <w:tcPr>
            <w:tcW w:w="680" w:type="dxa"/>
            <w:tcBorders>
              <w:top w:val="nil"/>
              <w:left w:val="nil"/>
              <w:bottom w:val="single" w:sz="4" w:space="0" w:color="auto"/>
              <w:right w:val="single" w:sz="4" w:space="0" w:color="auto"/>
            </w:tcBorders>
            <w:shd w:val="clear" w:color="auto" w:fill="auto"/>
            <w:noWrap/>
            <w:vAlign w:val="bottom"/>
          </w:tcPr>
          <w:p w:rsidR="00D22FF7" w:rsidRPr="00EC1B5D" w:rsidRDefault="00D22FF7" w:rsidP="00EC1B5D">
            <w:pPr>
              <w:jc w:val="center"/>
              <w:rPr>
                <w:rFonts w:ascii="Arial" w:hAnsi="Arial" w:cs="Arial"/>
              </w:rPr>
            </w:pPr>
            <w:r>
              <w:rPr>
                <w:rFonts w:ascii="Arial" w:hAnsi="Arial" w:cs="Arial"/>
              </w:rPr>
              <w:t>ком</w:t>
            </w:r>
          </w:p>
        </w:tc>
        <w:tc>
          <w:tcPr>
            <w:tcW w:w="1442" w:type="dxa"/>
            <w:tcBorders>
              <w:top w:val="nil"/>
              <w:left w:val="nil"/>
              <w:bottom w:val="single" w:sz="4" w:space="0" w:color="auto"/>
              <w:right w:val="single" w:sz="4" w:space="0" w:color="auto"/>
            </w:tcBorders>
            <w:shd w:val="clear" w:color="auto" w:fill="auto"/>
            <w:noWrap/>
            <w:vAlign w:val="bottom"/>
          </w:tcPr>
          <w:p w:rsidR="00D22FF7" w:rsidRPr="00EC1B5D" w:rsidRDefault="00D22FF7" w:rsidP="00EC1B5D">
            <w:pPr>
              <w:jc w:val="center"/>
              <w:rPr>
                <w:rFonts w:ascii="Arial" w:hAnsi="Arial" w:cs="Arial"/>
              </w:rPr>
            </w:pPr>
            <w:r>
              <w:rPr>
                <w:rFonts w:ascii="Arial" w:hAnsi="Arial" w:cs="Arial"/>
              </w:rPr>
              <w:t>15</w:t>
            </w:r>
          </w:p>
        </w:tc>
        <w:tc>
          <w:tcPr>
            <w:tcW w:w="1335" w:type="dxa"/>
            <w:tcBorders>
              <w:top w:val="nil"/>
              <w:left w:val="nil"/>
              <w:bottom w:val="single" w:sz="4" w:space="0" w:color="auto"/>
              <w:right w:val="single" w:sz="4" w:space="0" w:color="auto"/>
            </w:tcBorders>
            <w:shd w:val="clear" w:color="auto" w:fill="auto"/>
            <w:noWrap/>
            <w:vAlign w:val="bottom"/>
          </w:tcPr>
          <w:p w:rsidR="00D22FF7" w:rsidRPr="00EC1B5D" w:rsidRDefault="00D22FF7" w:rsidP="00EC1B5D">
            <w:pPr>
              <w:rPr>
                <w:rFonts w:ascii="Arial" w:hAnsi="Arial" w:cs="Arial"/>
              </w:rPr>
            </w:pPr>
          </w:p>
        </w:tc>
        <w:tc>
          <w:tcPr>
            <w:tcW w:w="1200" w:type="dxa"/>
            <w:tcBorders>
              <w:top w:val="nil"/>
              <w:left w:val="nil"/>
              <w:bottom w:val="single" w:sz="4" w:space="0" w:color="auto"/>
              <w:right w:val="single" w:sz="4" w:space="0" w:color="auto"/>
            </w:tcBorders>
            <w:shd w:val="clear" w:color="auto" w:fill="auto"/>
            <w:noWrap/>
            <w:vAlign w:val="bottom"/>
          </w:tcPr>
          <w:p w:rsidR="00D22FF7" w:rsidRPr="00EC1B5D" w:rsidRDefault="00D22FF7" w:rsidP="00EC1B5D">
            <w:pPr>
              <w:rPr>
                <w:rFonts w:ascii="Arial" w:hAnsi="Arial" w:cs="Arial"/>
              </w:rPr>
            </w:pPr>
          </w:p>
        </w:tc>
        <w:tc>
          <w:tcPr>
            <w:tcW w:w="1069" w:type="dxa"/>
            <w:tcBorders>
              <w:top w:val="nil"/>
              <w:left w:val="nil"/>
              <w:bottom w:val="single" w:sz="4" w:space="0" w:color="auto"/>
              <w:right w:val="single" w:sz="4" w:space="0" w:color="auto"/>
            </w:tcBorders>
          </w:tcPr>
          <w:p w:rsidR="00D22FF7" w:rsidRPr="00EC1B5D" w:rsidRDefault="00D22FF7" w:rsidP="00EC1B5D">
            <w:pPr>
              <w:rPr>
                <w:rFonts w:ascii="Arial" w:hAnsi="Arial" w:cs="Arial"/>
              </w:rPr>
            </w:pPr>
          </w:p>
        </w:tc>
      </w:tr>
      <w:tr w:rsidR="00EC1B5D" w:rsidRPr="00EC1B5D" w:rsidTr="00684E9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EC1B5D" w:rsidRPr="00D22FF7" w:rsidRDefault="00EC1B5D" w:rsidP="00D22FF7">
            <w:pPr>
              <w:pStyle w:val="ListParagraph"/>
              <w:numPr>
                <w:ilvl w:val="0"/>
                <w:numId w:val="44"/>
              </w:numPr>
              <w:jc w:val="right"/>
              <w:rPr>
                <w:rFonts w:ascii="Arial" w:hAnsi="Arial" w:cs="Arial"/>
              </w:rPr>
            </w:pPr>
          </w:p>
        </w:tc>
        <w:tc>
          <w:tcPr>
            <w:tcW w:w="3640" w:type="dxa"/>
            <w:tcBorders>
              <w:top w:val="nil"/>
              <w:left w:val="nil"/>
              <w:bottom w:val="single" w:sz="4" w:space="0" w:color="auto"/>
              <w:right w:val="single" w:sz="4" w:space="0" w:color="auto"/>
            </w:tcBorders>
            <w:shd w:val="clear" w:color="auto" w:fill="auto"/>
            <w:noWrap/>
            <w:vAlign w:val="bottom"/>
          </w:tcPr>
          <w:p w:rsidR="00EC1B5D" w:rsidRPr="00EC1B5D" w:rsidRDefault="00D22FF7" w:rsidP="00EC1B5D">
            <w:pPr>
              <w:rPr>
                <w:rFonts w:ascii="Arial" w:hAnsi="Arial" w:cs="Arial"/>
              </w:rPr>
            </w:pPr>
            <w:r>
              <w:rPr>
                <w:rFonts w:ascii="Arial" w:hAnsi="Arial" w:cs="Arial"/>
              </w:rPr>
              <w:t>ћуреће</w:t>
            </w:r>
            <w:r w:rsidR="00EC1B5D" w:rsidRPr="00EC1B5D">
              <w:rPr>
                <w:rFonts w:ascii="Arial" w:hAnsi="Arial" w:cs="Arial"/>
              </w:rPr>
              <w:t xml:space="preserve"> </w:t>
            </w:r>
            <w:r>
              <w:rPr>
                <w:rFonts w:ascii="Arial" w:hAnsi="Arial" w:cs="Arial"/>
              </w:rPr>
              <w:t>бело</w:t>
            </w:r>
            <w:r w:rsidR="00EC1B5D" w:rsidRPr="00EC1B5D">
              <w:rPr>
                <w:rFonts w:ascii="Arial" w:hAnsi="Arial" w:cs="Arial"/>
              </w:rPr>
              <w:t xml:space="preserve"> (</w:t>
            </w:r>
            <w:r>
              <w:rPr>
                <w:rFonts w:ascii="Arial" w:hAnsi="Arial" w:cs="Arial"/>
              </w:rPr>
              <w:t>без</w:t>
            </w:r>
            <w:r w:rsidR="00EC1B5D" w:rsidRPr="00EC1B5D">
              <w:rPr>
                <w:rFonts w:ascii="Arial" w:hAnsi="Arial" w:cs="Arial"/>
              </w:rPr>
              <w:t xml:space="preserve"> </w:t>
            </w:r>
            <w:r>
              <w:rPr>
                <w:rFonts w:ascii="Arial" w:hAnsi="Arial" w:cs="Arial"/>
              </w:rPr>
              <w:t>кости</w:t>
            </w:r>
            <w:r w:rsidR="00EC1B5D" w:rsidRPr="00EC1B5D">
              <w:rPr>
                <w:rFonts w:ascii="Arial" w:hAnsi="Arial" w:cs="Arial"/>
              </w:rPr>
              <w:t>)</w:t>
            </w:r>
          </w:p>
        </w:tc>
        <w:tc>
          <w:tcPr>
            <w:tcW w:w="680" w:type="dxa"/>
            <w:tcBorders>
              <w:top w:val="nil"/>
              <w:left w:val="nil"/>
              <w:bottom w:val="single" w:sz="4" w:space="0" w:color="auto"/>
              <w:right w:val="single" w:sz="4" w:space="0" w:color="auto"/>
            </w:tcBorders>
            <w:shd w:val="clear" w:color="auto" w:fill="auto"/>
            <w:noWrap/>
            <w:vAlign w:val="bottom"/>
          </w:tcPr>
          <w:p w:rsidR="00EC1B5D" w:rsidRPr="00EC1B5D" w:rsidRDefault="00D22FF7" w:rsidP="00EC1B5D">
            <w:pPr>
              <w:jc w:val="center"/>
              <w:rPr>
                <w:rFonts w:ascii="Arial" w:hAnsi="Arial" w:cs="Arial"/>
              </w:rPr>
            </w:pPr>
            <w:r>
              <w:rPr>
                <w:rFonts w:ascii="Arial" w:hAnsi="Arial" w:cs="Arial"/>
              </w:rPr>
              <w:t>кг</w:t>
            </w:r>
          </w:p>
        </w:tc>
        <w:tc>
          <w:tcPr>
            <w:tcW w:w="1442" w:type="dxa"/>
            <w:tcBorders>
              <w:top w:val="nil"/>
              <w:left w:val="nil"/>
              <w:bottom w:val="single" w:sz="4" w:space="0" w:color="auto"/>
              <w:right w:val="single" w:sz="4" w:space="0" w:color="auto"/>
            </w:tcBorders>
            <w:shd w:val="clear" w:color="auto" w:fill="auto"/>
            <w:noWrap/>
            <w:vAlign w:val="bottom"/>
          </w:tcPr>
          <w:p w:rsidR="00EC1B5D" w:rsidRPr="00EC1B5D" w:rsidRDefault="00EC1B5D" w:rsidP="00EC1B5D">
            <w:pPr>
              <w:jc w:val="center"/>
              <w:rPr>
                <w:rFonts w:ascii="Arial" w:hAnsi="Arial" w:cs="Arial"/>
              </w:rPr>
            </w:pPr>
            <w:r w:rsidRPr="00EC1B5D">
              <w:rPr>
                <w:rFonts w:ascii="Arial" w:hAnsi="Arial" w:cs="Arial"/>
              </w:rPr>
              <w:t>150</w:t>
            </w:r>
          </w:p>
        </w:tc>
        <w:tc>
          <w:tcPr>
            <w:tcW w:w="1335" w:type="dxa"/>
            <w:tcBorders>
              <w:top w:val="nil"/>
              <w:left w:val="nil"/>
              <w:bottom w:val="single" w:sz="4" w:space="0" w:color="auto"/>
              <w:right w:val="single" w:sz="4" w:space="0" w:color="auto"/>
            </w:tcBorders>
            <w:shd w:val="clear" w:color="auto" w:fill="auto"/>
            <w:noWrap/>
            <w:vAlign w:val="bottom"/>
          </w:tcPr>
          <w:p w:rsidR="00EC1B5D" w:rsidRPr="00EC1B5D" w:rsidRDefault="00EC1B5D" w:rsidP="00EC1B5D">
            <w:pPr>
              <w:rPr>
                <w:rFonts w:ascii="Arial" w:hAnsi="Arial" w:cs="Arial"/>
              </w:rPr>
            </w:pPr>
            <w:r w:rsidRPr="00EC1B5D">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EC1B5D" w:rsidRPr="00EC1B5D" w:rsidRDefault="00EC1B5D" w:rsidP="00EC1B5D">
            <w:pPr>
              <w:rPr>
                <w:rFonts w:ascii="Arial" w:hAnsi="Arial" w:cs="Arial"/>
              </w:rPr>
            </w:pPr>
            <w:r w:rsidRPr="00EC1B5D">
              <w:rPr>
                <w:rFonts w:ascii="Arial" w:hAnsi="Arial" w:cs="Arial"/>
              </w:rPr>
              <w:t> </w:t>
            </w:r>
          </w:p>
        </w:tc>
        <w:tc>
          <w:tcPr>
            <w:tcW w:w="1069" w:type="dxa"/>
            <w:tcBorders>
              <w:top w:val="nil"/>
              <w:left w:val="nil"/>
              <w:bottom w:val="single" w:sz="4" w:space="0" w:color="auto"/>
              <w:right w:val="single" w:sz="4" w:space="0" w:color="auto"/>
            </w:tcBorders>
          </w:tcPr>
          <w:p w:rsidR="00EC1B5D" w:rsidRPr="00EC1B5D" w:rsidRDefault="00EC1B5D" w:rsidP="00EC1B5D">
            <w:pPr>
              <w:rPr>
                <w:rFonts w:ascii="Arial" w:hAnsi="Arial" w:cs="Arial"/>
              </w:rPr>
            </w:pPr>
          </w:p>
        </w:tc>
      </w:tr>
      <w:tr w:rsidR="00EC1B5D" w:rsidRPr="00EC1B5D" w:rsidTr="00684E9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EC1B5D" w:rsidRPr="00D22FF7" w:rsidRDefault="00EC1B5D" w:rsidP="00D22FF7">
            <w:pPr>
              <w:pStyle w:val="ListParagraph"/>
              <w:numPr>
                <w:ilvl w:val="0"/>
                <w:numId w:val="44"/>
              </w:numPr>
              <w:jc w:val="right"/>
              <w:rPr>
                <w:rFonts w:ascii="Arial" w:hAnsi="Arial" w:cs="Arial"/>
              </w:rPr>
            </w:pPr>
          </w:p>
        </w:tc>
        <w:tc>
          <w:tcPr>
            <w:tcW w:w="3640" w:type="dxa"/>
            <w:tcBorders>
              <w:top w:val="nil"/>
              <w:left w:val="nil"/>
              <w:bottom w:val="single" w:sz="4" w:space="0" w:color="auto"/>
              <w:right w:val="single" w:sz="4" w:space="0" w:color="auto"/>
            </w:tcBorders>
            <w:shd w:val="clear" w:color="auto" w:fill="auto"/>
            <w:noWrap/>
            <w:vAlign w:val="bottom"/>
          </w:tcPr>
          <w:p w:rsidR="00EC1B5D" w:rsidRPr="00EC1B5D" w:rsidRDefault="00D22FF7" w:rsidP="00EC1B5D">
            <w:pPr>
              <w:rPr>
                <w:rFonts w:ascii="Arial" w:hAnsi="Arial" w:cs="Arial"/>
              </w:rPr>
            </w:pPr>
            <w:r>
              <w:rPr>
                <w:rFonts w:ascii="Arial" w:hAnsi="Arial" w:cs="Arial"/>
              </w:rPr>
              <w:t>стишњена</w:t>
            </w:r>
            <w:r w:rsidR="00EC1B5D" w:rsidRPr="00EC1B5D">
              <w:rPr>
                <w:rFonts w:ascii="Arial" w:hAnsi="Arial" w:cs="Arial"/>
              </w:rPr>
              <w:t xml:space="preserve"> </w:t>
            </w:r>
            <w:r>
              <w:rPr>
                <w:rFonts w:ascii="Arial" w:hAnsi="Arial" w:cs="Arial"/>
              </w:rPr>
              <w:t>шунка</w:t>
            </w:r>
            <w:r w:rsidR="00EC1B5D" w:rsidRPr="00EC1B5D">
              <w:rPr>
                <w:rFonts w:ascii="Arial" w:hAnsi="Arial" w:cs="Arial"/>
              </w:rPr>
              <w:t xml:space="preserve"> </w:t>
            </w:r>
            <w:r>
              <w:rPr>
                <w:rFonts w:ascii="Arial" w:hAnsi="Arial" w:cs="Arial"/>
              </w:rPr>
              <w:t>у</w:t>
            </w:r>
            <w:r w:rsidR="00EC1B5D" w:rsidRPr="00EC1B5D">
              <w:rPr>
                <w:rFonts w:ascii="Arial" w:hAnsi="Arial" w:cs="Arial"/>
              </w:rPr>
              <w:t xml:space="preserve"> </w:t>
            </w:r>
            <w:r>
              <w:rPr>
                <w:rFonts w:ascii="Arial" w:hAnsi="Arial" w:cs="Arial"/>
              </w:rPr>
              <w:t>цреву</w:t>
            </w:r>
          </w:p>
        </w:tc>
        <w:tc>
          <w:tcPr>
            <w:tcW w:w="680" w:type="dxa"/>
            <w:tcBorders>
              <w:top w:val="nil"/>
              <w:left w:val="nil"/>
              <w:bottom w:val="single" w:sz="4" w:space="0" w:color="auto"/>
              <w:right w:val="single" w:sz="4" w:space="0" w:color="auto"/>
            </w:tcBorders>
            <w:shd w:val="clear" w:color="auto" w:fill="auto"/>
            <w:noWrap/>
            <w:vAlign w:val="bottom"/>
          </w:tcPr>
          <w:p w:rsidR="00EC1B5D" w:rsidRPr="00EC1B5D" w:rsidRDefault="00D22FF7" w:rsidP="00EC1B5D">
            <w:pPr>
              <w:jc w:val="center"/>
              <w:rPr>
                <w:rFonts w:ascii="Arial" w:hAnsi="Arial" w:cs="Arial"/>
              </w:rPr>
            </w:pPr>
            <w:r>
              <w:rPr>
                <w:rFonts w:ascii="Arial" w:hAnsi="Arial" w:cs="Arial"/>
              </w:rPr>
              <w:t>кг</w:t>
            </w:r>
          </w:p>
        </w:tc>
        <w:tc>
          <w:tcPr>
            <w:tcW w:w="1442" w:type="dxa"/>
            <w:tcBorders>
              <w:top w:val="nil"/>
              <w:left w:val="nil"/>
              <w:bottom w:val="single" w:sz="4" w:space="0" w:color="auto"/>
              <w:right w:val="single" w:sz="4" w:space="0" w:color="auto"/>
            </w:tcBorders>
            <w:shd w:val="clear" w:color="auto" w:fill="auto"/>
            <w:noWrap/>
            <w:vAlign w:val="bottom"/>
          </w:tcPr>
          <w:p w:rsidR="00EC1B5D" w:rsidRPr="00EC1B5D" w:rsidRDefault="00EC1B5D" w:rsidP="00EC1B5D">
            <w:pPr>
              <w:jc w:val="center"/>
              <w:rPr>
                <w:rFonts w:ascii="Arial" w:hAnsi="Arial" w:cs="Arial"/>
              </w:rPr>
            </w:pPr>
            <w:r w:rsidRPr="00EC1B5D">
              <w:rPr>
                <w:rFonts w:ascii="Arial" w:hAnsi="Arial" w:cs="Arial"/>
              </w:rPr>
              <w:t>100</w:t>
            </w:r>
          </w:p>
        </w:tc>
        <w:tc>
          <w:tcPr>
            <w:tcW w:w="1335" w:type="dxa"/>
            <w:tcBorders>
              <w:top w:val="nil"/>
              <w:left w:val="nil"/>
              <w:bottom w:val="single" w:sz="4" w:space="0" w:color="auto"/>
              <w:right w:val="single" w:sz="4" w:space="0" w:color="auto"/>
            </w:tcBorders>
            <w:shd w:val="clear" w:color="auto" w:fill="auto"/>
            <w:noWrap/>
            <w:vAlign w:val="bottom"/>
          </w:tcPr>
          <w:p w:rsidR="00EC1B5D" w:rsidRPr="00EC1B5D" w:rsidRDefault="00EC1B5D" w:rsidP="00EC1B5D">
            <w:pPr>
              <w:rPr>
                <w:rFonts w:ascii="Arial" w:hAnsi="Arial" w:cs="Arial"/>
              </w:rPr>
            </w:pPr>
            <w:r w:rsidRPr="00EC1B5D">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EC1B5D" w:rsidRPr="00EC1B5D" w:rsidRDefault="00EC1B5D" w:rsidP="00EC1B5D">
            <w:pPr>
              <w:rPr>
                <w:rFonts w:ascii="Arial" w:hAnsi="Arial" w:cs="Arial"/>
              </w:rPr>
            </w:pPr>
            <w:r w:rsidRPr="00EC1B5D">
              <w:rPr>
                <w:rFonts w:ascii="Arial" w:hAnsi="Arial" w:cs="Arial"/>
              </w:rPr>
              <w:t> </w:t>
            </w:r>
          </w:p>
        </w:tc>
        <w:tc>
          <w:tcPr>
            <w:tcW w:w="1069" w:type="dxa"/>
            <w:tcBorders>
              <w:top w:val="nil"/>
              <w:left w:val="nil"/>
              <w:bottom w:val="single" w:sz="4" w:space="0" w:color="auto"/>
              <w:right w:val="single" w:sz="4" w:space="0" w:color="auto"/>
            </w:tcBorders>
          </w:tcPr>
          <w:p w:rsidR="00EC1B5D" w:rsidRPr="00EC1B5D" w:rsidRDefault="00EC1B5D" w:rsidP="00EC1B5D">
            <w:pPr>
              <w:rPr>
                <w:rFonts w:ascii="Arial" w:hAnsi="Arial" w:cs="Arial"/>
              </w:rPr>
            </w:pPr>
          </w:p>
        </w:tc>
      </w:tr>
      <w:tr w:rsidR="00EC1B5D" w:rsidRPr="00EC1B5D" w:rsidTr="00684E9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EC1B5D" w:rsidRPr="00D22FF7" w:rsidRDefault="00EC1B5D" w:rsidP="00D22FF7">
            <w:pPr>
              <w:pStyle w:val="ListParagraph"/>
              <w:numPr>
                <w:ilvl w:val="0"/>
                <w:numId w:val="44"/>
              </w:numPr>
              <w:jc w:val="right"/>
              <w:rPr>
                <w:rFonts w:ascii="Arial" w:hAnsi="Arial" w:cs="Arial"/>
              </w:rPr>
            </w:pPr>
          </w:p>
        </w:tc>
        <w:tc>
          <w:tcPr>
            <w:tcW w:w="3640" w:type="dxa"/>
            <w:tcBorders>
              <w:top w:val="nil"/>
              <w:left w:val="nil"/>
              <w:bottom w:val="single" w:sz="4" w:space="0" w:color="auto"/>
              <w:right w:val="single" w:sz="4" w:space="0" w:color="auto"/>
            </w:tcBorders>
            <w:shd w:val="clear" w:color="auto" w:fill="auto"/>
            <w:noWrap/>
            <w:vAlign w:val="bottom"/>
          </w:tcPr>
          <w:p w:rsidR="00EC1B5D" w:rsidRPr="00EC1B5D" w:rsidRDefault="00D22FF7" w:rsidP="00EC1B5D">
            <w:pPr>
              <w:rPr>
                <w:rFonts w:ascii="Arial" w:hAnsi="Arial" w:cs="Arial"/>
              </w:rPr>
            </w:pPr>
            <w:r>
              <w:rPr>
                <w:rFonts w:ascii="Arial" w:hAnsi="Arial" w:cs="Arial"/>
              </w:rPr>
              <w:t>прашка</w:t>
            </w:r>
            <w:r w:rsidR="00EC1B5D" w:rsidRPr="00EC1B5D">
              <w:rPr>
                <w:rFonts w:ascii="Arial" w:hAnsi="Arial" w:cs="Arial"/>
              </w:rPr>
              <w:t xml:space="preserve"> </w:t>
            </w:r>
            <w:r>
              <w:rPr>
                <w:rFonts w:ascii="Arial" w:hAnsi="Arial" w:cs="Arial"/>
              </w:rPr>
              <w:t>шунка</w:t>
            </w:r>
            <w:r w:rsidR="00EC1B5D" w:rsidRPr="00EC1B5D">
              <w:rPr>
                <w:rFonts w:ascii="Arial" w:hAnsi="Arial" w:cs="Arial"/>
              </w:rPr>
              <w:t xml:space="preserve"> </w:t>
            </w:r>
          </w:p>
        </w:tc>
        <w:tc>
          <w:tcPr>
            <w:tcW w:w="680" w:type="dxa"/>
            <w:tcBorders>
              <w:top w:val="nil"/>
              <w:left w:val="nil"/>
              <w:bottom w:val="single" w:sz="4" w:space="0" w:color="auto"/>
              <w:right w:val="single" w:sz="4" w:space="0" w:color="auto"/>
            </w:tcBorders>
            <w:shd w:val="clear" w:color="auto" w:fill="auto"/>
            <w:noWrap/>
            <w:vAlign w:val="bottom"/>
          </w:tcPr>
          <w:p w:rsidR="00EC1B5D" w:rsidRPr="00EC1B5D" w:rsidRDefault="00D22FF7" w:rsidP="00EC1B5D">
            <w:pPr>
              <w:jc w:val="center"/>
              <w:rPr>
                <w:rFonts w:ascii="Arial" w:hAnsi="Arial" w:cs="Arial"/>
              </w:rPr>
            </w:pPr>
            <w:r>
              <w:rPr>
                <w:rFonts w:ascii="Arial" w:hAnsi="Arial" w:cs="Arial"/>
              </w:rPr>
              <w:t>кг</w:t>
            </w:r>
          </w:p>
        </w:tc>
        <w:tc>
          <w:tcPr>
            <w:tcW w:w="1442" w:type="dxa"/>
            <w:tcBorders>
              <w:top w:val="nil"/>
              <w:left w:val="nil"/>
              <w:bottom w:val="single" w:sz="4" w:space="0" w:color="auto"/>
              <w:right w:val="single" w:sz="4" w:space="0" w:color="auto"/>
            </w:tcBorders>
            <w:shd w:val="clear" w:color="auto" w:fill="auto"/>
            <w:noWrap/>
            <w:vAlign w:val="bottom"/>
          </w:tcPr>
          <w:p w:rsidR="00EC1B5D" w:rsidRPr="00EC1B5D" w:rsidRDefault="00EC1B5D" w:rsidP="00EC1B5D">
            <w:pPr>
              <w:jc w:val="center"/>
              <w:rPr>
                <w:rFonts w:ascii="Arial" w:hAnsi="Arial" w:cs="Arial"/>
              </w:rPr>
            </w:pPr>
            <w:r w:rsidRPr="00EC1B5D">
              <w:rPr>
                <w:rFonts w:ascii="Arial" w:hAnsi="Arial" w:cs="Arial"/>
              </w:rPr>
              <w:t>200</w:t>
            </w:r>
          </w:p>
        </w:tc>
        <w:tc>
          <w:tcPr>
            <w:tcW w:w="1335" w:type="dxa"/>
            <w:tcBorders>
              <w:top w:val="nil"/>
              <w:left w:val="nil"/>
              <w:bottom w:val="single" w:sz="4" w:space="0" w:color="auto"/>
              <w:right w:val="single" w:sz="4" w:space="0" w:color="auto"/>
            </w:tcBorders>
            <w:shd w:val="clear" w:color="auto" w:fill="auto"/>
            <w:noWrap/>
            <w:vAlign w:val="bottom"/>
          </w:tcPr>
          <w:p w:rsidR="00EC1B5D" w:rsidRPr="00EC1B5D" w:rsidRDefault="00EC1B5D" w:rsidP="00EC1B5D">
            <w:pPr>
              <w:rPr>
                <w:rFonts w:ascii="Arial" w:hAnsi="Arial" w:cs="Arial"/>
              </w:rPr>
            </w:pPr>
            <w:r w:rsidRPr="00EC1B5D">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EC1B5D" w:rsidRPr="00EC1B5D" w:rsidRDefault="00EC1B5D" w:rsidP="00EC1B5D">
            <w:pPr>
              <w:rPr>
                <w:rFonts w:ascii="Arial" w:hAnsi="Arial" w:cs="Arial"/>
              </w:rPr>
            </w:pPr>
            <w:r w:rsidRPr="00EC1B5D">
              <w:rPr>
                <w:rFonts w:ascii="Arial" w:hAnsi="Arial" w:cs="Arial"/>
              </w:rPr>
              <w:t> </w:t>
            </w:r>
          </w:p>
        </w:tc>
        <w:tc>
          <w:tcPr>
            <w:tcW w:w="1069" w:type="dxa"/>
            <w:tcBorders>
              <w:top w:val="nil"/>
              <w:left w:val="nil"/>
              <w:bottom w:val="single" w:sz="4" w:space="0" w:color="auto"/>
              <w:right w:val="single" w:sz="4" w:space="0" w:color="auto"/>
            </w:tcBorders>
          </w:tcPr>
          <w:p w:rsidR="00EC1B5D" w:rsidRPr="00EC1B5D" w:rsidRDefault="00EC1B5D" w:rsidP="00EC1B5D">
            <w:pPr>
              <w:rPr>
                <w:rFonts w:ascii="Arial" w:hAnsi="Arial" w:cs="Arial"/>
              </w:rPr>
            </w:pPr>
          </w:p>
        </w:tc>
      </w:tr>
      <w:tr w:rsidR="00EC1B5D" w:rsidRPr="00EC1B5D" w:rsidTr="00684E9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EC1B5D" w:rsidRPr="00D22FF7" w:rsidRDefault="00EC1B5D" w:rsidP="00D22FF7">
            <w:pPr>
              <w:pStyle w:val="ListParagraph"/>
              <w:numPr>
                <w:ilvl w:val="0"/>
                <w:numId w:val="44"/>
              </w:numPr>
              <w:jc w:val="right"/>
              <w:rPr>
                <w:rFonts w:ascii="Arial" w:hAnsi="Arial" w:cs="Arial"/>
              </w:rPr>
            </w:pPr>
          </w:p>
        </w:tc>
        <w:tc>
          <w:tcPr>
            <w:tcW w:w="3640" w:type="dxa"/>
            <w:tcBorders>
              <w:top w:val="nil"/>
              <w:left w:val="nil"/>
              <w:bottom w:val="single" w:sz="4" w:space="0" w:color="auto"/>
              <w:right w:val="single" w:sz="4" w:space="0" w:color="auto"/>
            </w:tcBorders>
            <w:shd w:val="clear" w:color="auto" w:fill="auto"/>
            <w:noWrap/>
            <w:vAlign w:val="bottom"/>
          </w:tcPr>
          <w:p w:rsidR="00EC1B5D" w:rsidRPr="00EC1B5D" w:rsidRDefault="00D22FF7" w:rsidP="00EC1B5D">
            <w:pPr>
              <w:rPr>
                <w:rFonts w:ascii="Arial" w:hAnsi="Arial" w:cs="Arial"/>
              </w:rPr>
            </w:pPr>
            <w:r>
              <w:rPr>
                <w:rFonts w:ascii="Arial" w:hAnsi="Arial" w:cs="Arial"/>
              </w:rPr>
              <w:t>пилећа</w:t>
            </w:r>
            <w:r w:rsidR="00EC1B5D" w:rsidRPr="00EC1B5D">
              <w:rPr>
                <w:rFonts w:ascii="Arial" w:hAnsi="Arial" w:cs="Arial"/>
              </w:rPr>
              <w:t xml:space="preserve"> </w:t>
            </w:r>
            <w:r>
              <w:rPr>
                <w:rFonts w:ascii="Arial" w:hAnsi="Arial" w:cs="Arial"/>
              </w:rPr>
              <w:t>прса</w:t>
            </w:r>
            <w:r w:rsidR="00EC1B5D" w:rsidRPr="00EC1B5D">
              <w:rPr>
                <w:rFonts w:ascii="Arial" w:hAnsi="Arial" w:cs="Arial"/>
              </w:rPr>
              <w:t xml:space="preserve"> </w:t>
            </w:r>
            <w:r>
              <w:rPr>
                <w:rFonts w:ascii="Arial" w:hAnsi="Arial" w:cs="Arial"/>
              </w:rPr>
              <w:t>у</w:t>
            </w:r>
            <w:r w:rsidR="00EC1B5D" w:rsidRPr="00EC1B5D">
              <w:rPr>
                <w:rFonts w:ascii="Arial" w:hAnsi="Arial" w:cs="Arial"/>
              </w:rPr>
              <w:t xml:space="preserve"> </w:t>
            </w:r>
            <w:r>
              <w:rPr>
                <w:rFonts w:ascii="Arial" w:hAnsi="Arial" w:cs="Arial"/>
              </w:rPr>
              <w:t>цреву</w:t>
            </w:r>
          </w:p>
        </w:tc>
        <w:tc>
          <w:tcPr>
            <w:tcW w:w="680" w:type="dxa"/>
            <w:tcBorders>
              <w:top w:val="nil"/>
              <w:left w:val="nil"/>
              <w:bottom w:val="single" w:sz="4" w:space="0" w:color="auto"/>
              <w:right w:val="single" w:sz="4" w:space="0" w:color="auto"/>
            </w:tcBorders>
            <w:shd w:val="clear" w:color="auto" w:fill="auto"/>
            <w:noWrap/>
            <w:vAlign w:val="bottom"/>
          </w:tcPr>
          <w:p w:rsidR="00EC1B5D" w:rsidRPr="00EC1B5D" w:rsidRDefault="00D22FF7" w:rsidP="00EC1B5D">
            <w:pPr>
              <w:jc w:val="center"/>
              <w:rPr>
                <w:rFonts w:ascii="Arial" w:hAnsi="Arial" w:cs="Arial"/>
              </w:rPr>
            </w:pPr>
            <w:r>
              <w:rPr>
                <w:rFonts w:ascii="Arial" w:hAnsi="Arial" w:cs="Arial"/>
              </w:rPr>
              <w:t>кг</w:t>
            </w:r>
          </w:p>
        </w:tc>
        <w:tc>
          <w:tcPr>
            <w:tcW w:w="1442" w:type="dxa"/>
            <w:tcBorders>
              <w:top w:val="nil"/>
              <w:left w:val="nil"/>
              <w:bottom w:val="single" w:sz="4" w:space="0" w:color="auto"/>
              <w:right w:val="single" w:sz="4" w:space="0" w:color="auto"/>
            </w:tcBorders>
            <w:shd w:val="clear" w:color="auto" w:fill="auto"/>
            <w:noWrap/>
            <w:vAlign w:val="bottom"/>
          </w:tcPr>
          <w:p w:rsidR="00EC1B5D" w:rsidRPr="00EC1B5D" w:rsidRDefault="00EC1B5D" w:rsidP="00EC1B5D">
            <w:pPr>
              <w:jc w:val="center"/>
              <w:rPr>
                <w:rFonts w:ascii="Arial" w:hAnsi="Arial" w:cs="Arial"/>
              </w:rPr>
            </w:pPr>
            <w:r w:rsidRPr="00EC1B5D">
              <w:rPr>
                <w:rFonts w:ascii="Arial" w:hAnsi="Arial" w:cs="Arial"/>
              </w:rPr>
              <w:t>100</w:t>
            </w:r>
          </w:p>
        </w:tc>
        <w:tc>
          <w:tcPr>
            <w:tcW w:w="1335" w:type="dxa"/>
            <w:tcBorders>
              <w:top w:val="nil"/>
              <w:left w:val="nil"/>
              <w:bottom w:val="single" w:sz="4" w:space="0" w:color="auto"/>
              <w:right w:val="single" w:sz="4" w:space="0" w:color="auto"/>
            </w:tcBorders>
            <w:shd w:val="clear" w:color="auto" w:fill="auto"/>
            <w:noWrap/>
            <w:vAlign w:val="bottom"/>
          </w:tcPr>
          <w:p w:rsidR="00EC1B5D" w:rsidRPr="00EC1B5D" w:rsidRDefault="00EC1B5D" w:rsidP="00EC1B5D">
            <w:pPr>
              <w:rPr>
                <w:rFonts w:ascii="Arial" w:hAnsi="Arial" w:cs="Arial"/>
              </w:rPr>
            </w:pPr>
            <w:r w:rsidRPr="00EC1B5D">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EC1B5D" w:rsidRPr="00EC1B5D" w:rsidRDefault="00EC1B5D" w:rsidP="00EC1B5D">
            <w:pPr>
              <w:rPr>
                <w:rFonts w:ascii="Arial" w:hAnsi="Arial" w:cs="Arial"/>
              </w:rPr>
            </w:pPr>
            <w:r w:rsidRPr="00EC1B5D">
              <w:rPr>
                <w:rFonts w:ascii="Arial" w:hAnsi="Arial" w:cs="Arial"/>
              </w:rPr>
              <w:t> </w:t>
            </w:r>
          </w:p>
        </w:tc>
        <w:tc>
          <w:tcPr>
            <w:tcW w:w="1069" w:type="dxa"/>
            <w:tcBorders>
              <w:top w:val="nil"/>
              <w:left w:val="nil"/>
              <w:bottom w:val="single" w:sz="4" w:space="0" w:color="auto"/>
              <w:right w:val="single" w:sz="4" w:space="0" w:color="auto"/>
            </w:tcBorders>
          </w:tcPr>
          <w:p w:rsidR="00EC1B5D" w:rsidRPr="00EC1B5D" w:rsidRDefault="00EC1B5D" w:rsidP="00EC1B5D">
            <w:pPr>
              <w:rPr>
                <w:rFonts w:ascii="Arial" w:hAnsi="Arial" w:cs="Arial"/>
              </w:rPr>
            </w:pPr>
          </w:p>
        </w:tc>
      </w:tr>
      <w:tr w:rsidR="00EC1B5D" w:rsidRPr="00EC1B5D" w:rsidTr="00684E9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EC1B5D" w:rsidRPr="00D22FF7" w:rsidRDefault="00EC1B5D" w:rsidP="00D22FF7">
            <w:pPr>
              <w:pStyle w:val="ListParagraph"/>
              <w:numPr>
                <w:ilvl w:val="0"/>
                <w:numId w:val="44"/>
              </w:numPr>
              <w:jc w:val="right"/>
              <w:rPr>
                <w:rFonts w:ascii="Arial" w:hAnsi="Arial" w:cs="Arial"/>
              </w:rPr>
            </w:pPr>
          </w:p>
        </w:tc>
        <w:tc>
          <w:tcPr>
            <w:tcW w:w="3640" w:type="dxa"/>
            <w:tcBorders>
              <w:top w:val="nil"/>
              <w:left w:val="nil"/>
              <w:bottom w:val="single" w:sz="4" w:space="0" w:color="auto"/>
              <w:right w:val="single" w:sz="4" w:space="0" w:color="auto"/>
            </w:tcBorders>
            <w:shd w:val="clear" w:color="auto" w:fill="auto"/>
            <w:noWrap/>
            <w:vAlign w:val="bottom"/>
          </w:tcPr>
          <w:p w:rsidR="00EC1B5D" w:rsidRPr="00EC1B5D" w:rsidRDefault="00EC1B5D" w:rsidP="00EC1B5D">
            <w:pPr>
              <w:rPr>
                <w:rFonts w:ascii="Arial" w:hAnsi="Arial" w:cs="Arial"/>
              </w:rPr>
            </w:pPr>
            <w:r w:rsidRPr="00EC1B5D">
              <w:rPr>
                <w:rFonts w:ascii="Arial" w:hAnsi="Arial" w:cs="Arial"/>
              </w:rPr>
              <w:t xml:space="preserve"> </w:t>
            </w:r>
            <w:r w:rsidR="00D22FF7">
              <w:rPr>
                <w:rFonts w:ascii="Arial" w:hAnsi="Arial" w:cs="Arial"/>
              </w:rPr>
              <w:t>виршла</w:t>
            </w:r>
            <w:r w:rsidRPr="00EC1B5D">
              <w:rPr>
                <w:rFonts w:ascii="Arial" w:hAnsi="Arial" w:cs="Arial"/>
              </w:rPr>
              <w:t xml:space="preserve"> (1</w:t>
            </w:r>
            <w:r w:rsidR="00D22FF7">
              <w:rPr>
                <w:rFonts w:ascii="Arial" w:hAnsi="Arial" w:cs="Arial"/>
              </w:rPr>
              <w:t>ком</w:t>
            </w:r>
            <w:r w:rsidRPr="00EC1B5D">
              <w:rPr>
                <w:rFonts w:ascii="Arial" w:hAnsi="Arial" w:cs="Arial"/>
              </w:rPr>
              <w:t xml:space="preserve"> 50</w:t>
            </w:r>
            <w:r w:rsidR="00D22FF7">
              <w:rPr>
                <w:rFonts w:ascii="Arial" w:hAnsi="Arial" w:cs="Arial"/>
              </w:rPr>
              <w:t>г</w:t>
            </w:r>
            <w:r w:rsidRPr="00EC1B5D">
              <w:rPr>
                <w:rFonts w:ascii="Arial" w:hAnsi="Arial" w:cs="Arial"/>
              </w:rPr>
              <w:t>)</w:t>
            </w:r>
          </w:p>
        </w:tc>
        <w:tc>
          <w:tcPr>
            <w:tcW w:w="680" w:type="dxa"/>
            <w:tcBorders>
              <w:top w:val="nil"/>
              <w:left w:val="nil"/>
              <w:bottom w:val="single" w:sz="4" w:space="0" w:color="auto"/>
              <w:right w:val="single" w:sz="4" w:space="0" w:color="auto"/>
            </w:tcBorders>
            <w:shd w:val="clear" w:color="auto" w:fill="auto"/>
            <w:noWrap/>
            <w:vAlign w:val="bottom"/>
          </w:tcPr>
          <w:p w:rsidR="00EC1B5D" w:rsidRPr="00EC1B5D" w:rsidRDefault="00D22FF7" w:rsidP="00EC1B5D">
            <w:pPr>
              <w:jc w:val="center"/>
              <w:rPr>
                <w:rFonts w:ascii="Arial" w:hAnsi="Arial" w:cs="Arial"/>
              </w:rPr>
            </w:pPr>
            <w:r>
              <w:rPr>
                <w:rFonts w:ascii="Arial" w:hAnsi="Arial" w:cs="Arial"/>
              </w:rPr>
              <w:t>кг</w:t>
            </w:r>
          </w:p>
        </w:tc>
        <w:tc>
          <w:tcPr>
            <w:tcW w:w="1442" w:type="dxa"/>
            <w:tcBorders>
              <w:top w:val="nil"/>
              <w:left w:val="nil"/>
              <w:bottom w:val="single" w:sz="4" w:space="0" w:color="auto"/>
              <w:right w:val="single" w:sz="4" w:space="0" w:color="auto"/>
            </w:tcBorders>
            <w:shd w:val="clear" w:color="auto" w:fill="auto"/>
            <w:noWrap/>
            <w:vAlign w:val="bottom"/>
          </w:tcPr>
          <w:p w:rsidR="00EC1B5D" w:rsidRPr="00EC1B5D" w:rsidRDefault="00EC1B5D" w:rsidP="00EC1B5D">
            <w:pPr>
              <w:jc w:val="center"/>
              <w:rPr>
                <w:rFonts w:ascii="Arial" w:hAnsi="Arial" w:cs="Arial"/>
              </w:rPr>
            </w:pPr>
            <w:r w:rsidRPr="00EC1B5D">
              <w:rPr>
                <w:rFonts w:ascii="Arial" w:hAnsi="Arial" w:cs="Arial"/>
              </w:rPr>
              <w:t>250</w:t>
            </w:r>
          </w:p>
        </w:tc>
        <w:tc>
          <w:tcPr>
            <w:tcW w:w="1335" w:type="dxa"/>
            <w:tcBorders>
              <w:top w:val="nil"/>
              <w:left w:val="nil"/>
              <w:bottom w:val="single" w:sz="4" w:space="0" w:color="auto"/>
              <w:right w:val="single" w:sz="4" w:space="0" w:color="auto"/>
            </w:tcBorders>
            <w:shd w:val="clear" w:color="auto" w:fill="auto"/>
            <w:noWrap/>
            <w:vAlign w:val="bottom"/>
          </w:tcPr>
          <w:p w:rsidR="00EC1B5D" w:rsidRPr="00EC1B5D" w:rsidRDefault="00EC1B5D" w:rsidP="00EC1B5D">
            <w:pPr>
              <w:rPr>
                <w:rFonts w:ascii="Arial" w:hAnsi="Arial" w:cs="Arial"/>
              </w:rPr>
            </w:pPr>
            <w:r w:rsidRPr="00EC1B5D">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EC1B5D" w:rsidRPr="00EC1B5D" w:rsidRDefault="00EC1B5D" w:rsidP="00EC1B5D">
            <w:pPr>
              <w:rPr>
                <w:rFonts w:ascii="Arial" w:hAnsi="Arial" w:cs="Arial"/>
              </w:rPr>
            </w:pPr>
            <w:r w:rsidRPr="00EC1B5D">
              <w:rPr>
                <w:rFonts w:ascii="Arial" w:hAnsi="Arial" w:cs="Arial"/>
              </w:rPr>
              <w:t> </w:t>
            </w:r>
          </w:p>
        </w:tc>
        <w:tc>
          <w:tcPr>
            <w:tcW w:w="1069" w:type="dxa"/>
            <w:tcBorders>
              <w:top w:val="nil"/>
              <w:left w:val="nil"/>
              <w:bottom w:val="single" w:sz="4" w:space="0" w:color="auto"/>
              <w:right w:val="single" w:sz="4" w:space="0" w:color="auto"/>
            </w:tcBorders>
          </w:tcPr>
          <w:p w:rsidR="00EC1B5D" w:rsidRPr="00EC1B5D" w:rsidRDefault="00EC1B5D" w:rsidP="00EC1B5D">
            <w:pPr>
              <w:rPr>
                <w:rFonts w:ascii="Arial" w:hAnsi="Arial" w:cs="Arial"/>
              </w:rPr>
            </w:pPr>
          </w:p>
        </w:tc>
      </w:tr>
      <w:tr w:rsidR="00EC1B5D" w:rsidRPr="00EC1B5D" w:rsidTr="00684E9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EC1B5D" w:rsidRPr="00D22FF7" w:rsidRDefault="00EC1B5D" w:rsidP="00D22FF7">
            <w:pPr>
              <w:pStyle w:val="ListParagraph"/>
              <w:numPr>
                <w:ilvl w:val="0"/>
                <w:numId w:val="44"/>
              </w:numPr>
              <w:jc w:val="right"/>
              <w:rPr>
                <w:rFonts w:ascii="Arial" w:hAnsi="Arial" w:cs="Arial"/>
              </w:rPr>
            </w:pPr>
          </w:p>
        </w:tc>
        <w:tc>
          <w:tcPr>
            <w:tcW w:w="3640" w:type="dxa"/>
            <w:tcBorders>
              <w:top w:val="nil"/>
              <w:left w:val="nil"/>
              <w:bottom w:val="single" w:sz="4" w:space="0" w:color="auto"/>
              <w:right w:val="single" w:sz="4" w:space="0" w:color="auto"/>
            </w:tcBorders>
            <w:shd w:val="clear" w:color="auto" w:fill="auto"/>
            <w:noWrap/>
            <w:vAlign w:val="bottom"/>
          </w:tcPr>
          <w:p w:rsidR="00EC1B5D" w:rsidRPr="00EC1B5D" w:rsidRDefault="00D22FF7" w:rsidP="00EC1B5D">
            <w:pPr>
              <w:rPr>
                <w:rFonts w:ascii="Arial" w:hAnsi="Arial" w:cs="Arial"/>
              </w:rPr>
            </w:pPr>
            <w:r>
              <w:rPr>
                <w:rFonts w:ascii="Arial" w:hAnsi="Arial" w:cs="Arial"/>
              </w:rPr>
              <w:t>пилећа</w:t>
            </w:r>
            <w:r w:rsidR="00EC1B5D" w:rsidRPr="00EC1B5D">
              <w:rPr>
                <w:rFonts w:ascii="Arial" w:hAnsi="Arial" w:cs="Arial"/>
              </w:rPr>
              <w:t xml:space="preserve"> </w:t>
            </w:r>
            <w:r>
              <w:rPr>
                <w:rFonts w:ascii="Arial" w:hAnsi="Arial" w:cs="Arial"/>
              </w:rPr>
              <w:t>вирсла</w:t>
            </w:r>
            <w:r w:rsidR="00EC1B5D" w:rsidRPr="00EC1B5D">
              <w:rPr>
                <w:rFonts w:ascii="Arial" w:hAnsi="Arial" w:cs="Arial"/>
              </w:rPr>
              <w:t>(1</w:t>
            </w:r>
            <w:r>
              <w:rPr>
                <w:rFonts w:ascii="Arial" w:hAnsi="Arial" w:cs="Arial"/>
              </w:rPr>
              <w:t>ком</w:t>
            </w:r>
            <w:r w:rsidR="00EC1B5D" w:rsidRPr="00EC1B5D">
              <w:rPr>
                <w:rFonts w:ascii="Arial" w:hAnsi="Arial" w:cs="Arial"/>
              </w:rPr>
              <w:t xml:space="preserve"> 50</w:t>
            </w:r>
            <w:r>
              <w:rPr>
                <w:rFonts w:ascii="Arial" w:hAnsi="Arial" w:cs="Arial"/>
              </w:rPr>
              <w:t>г</w:t>
            </w:r>
            <w:r w:rsidR="00EC1B5D" w:rsidRPr="00EC1B5D">
              <w:rPr>
                <w:rFonts w:ascii="Arial" w:hAnsi="Arial" w:cs="Arial"/>
              </w:rPr>
              <w:t>)</w:t>
            </w:r>
          </w:p>
        </w:tc>
        <w:tc>
          <w:tcPr>
            <w:tcW w:w="680" w:type="dxa"/>
            <w:tcBorders>
              <w:top w:val="nil"/>
              <w:left w:val="nil"/>
              <w:bottom w:val="single" w:sz="4" w:space="0" w:color="auto"/>
              <w:right w:val="single" w:sz="4" w:space="0" w:color="auto"/>
            </w:tcBorders>
            <w:shd w:val="clear" w:color="auto" w:fill="auto"/>
            <w:noWrap/>
            <w:vAlign w:val="bottom"/>
          </w:tcPr>
          <w:p w:rsidR="00EC1B5D" w:rsidRPr="00EC1B5D" w:rsidRDefault="00D22FF7" w:rsidP="00EC1B5D">
            <w:pPr>
              <w:jc w:val="center"/>
              <w:rPr>
                <w:rFonts w:ascii="Arial" w:hAnsi="Arial" w:cs="Arial"/>
              </w:rPr>
            </w:pPr>
            <w:r>
              <w:rPr>
                <w:rFonts w:ascii="Arial" w:hAnsi="Arial" w:cs="Arial"/>
              </w:rPr>
              <w:t>кг</w:t>
            </w:r>
          </w:p>
        </w:tc>
        <w:tc>
          <w:tcPr>
            <w:tcW w:w="1442" w:type="dxa"/>
            <w:tcBorders>
              <w:top w:val="nil"/>
              <w:left w:val="nil"/>
              <w:bottom w:val="single" w:sz="4" w:space="0" w:color="auto"/>
              <w:right w:val="single" w:sz="4" w:space="0" w:color="auto"/>
            </w:tcBorders>
            <w:shd w:val="clear" w:color="auto" w:fill="auto"/>
            <w:noWrap/>
            <w:vAlign w:val="bottom"/>
          </w:tcPr>
          <w:p w:rsidR="00EC1B5D" w:rsidRPr="00EC1B5D" w:rsidRDefault="00EC1B5D" w:rsidP="00EC1B5D">
            <w:pPr>
              <w:jc w:val="center"/>
              <w:rPr>
                <w:rFonts w:ascii="Arial" w:hAnsi="Arial" w:cs="Arial"/>
              </w:rPr>
            </w:pPr>
            <w:r w:rsidRPr="00EC1B5D">
              <w:rPr>
                <w:rFonts w:ascii="Arial" w:hAnsi="Arial" w:cs="Arial"/>
              </w:rPr>
              <w:t>300</w:t>
            </w:r>
          </w:p>
        </w:tc>
        <w:tc>
          <w:tcPr>
            <w:tcW w:w="1335" w:type="dxa"/>
            <w:tcBorders>
              <w:top w:val="nil"/>
              <w:left w:val="nil"/>
              <w:bottom w:val="single" w:sz="4" w:space="0" w:color="auto"/>
              <w:right w:val="single" w:sz="4" w:space="0" w:color="auto"/>
            </w:tcBorders>
            <w:shd w:val="clear" w:color="auto" w:fill="auto"/>
            <w:noWrap/>
            <w:vAlign w:val="bottom"/>
          </w:tcPr>
          <w:p w:rsidR="00EC1B5D" w:rsidRPr="00EC1B5D" w:rsidRDefault="00EC1B5D" w:rsidP="00EC1B5D">
            <w:pPr>
              <w:rPr>
                <w:rFonts w:ascii="Arial" w:hAnsi="Arial" w:cs="Arial"/>
              </w:rPr>
            </w:pPr>
            <w:r w:rsidRPr="00EC1B5D">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EC1B5D" w:rsidRPr="00EC1B5D" w:rsidRDefault="00EC1B5D" w:rsidP="00EC1B5D">
            <w:pPr>
              <w:rPr>
                <w:rFonts w:ascii="Arial" w:hAnsi="Arial" w:cs="Arial"/>
              </w:rPr>
            </w:pPr>
            <w:r w:rsidRPr="00EC1B5D">
              <w:rPr>
                <w:rFonts w:ascii="Arial" w:hAnsi="Arial" w:cs="Arial"/>
              </w:rPr>
              <w:t> </w:t>
            </w:r>
          </w:p>
        </w:tc>
        <w:tc>
          <w:tcPr>
            <w:tcW w:w="1069" w:type="dxa"/>
            <w:tcBorders>
              <w:top w:val="nil"/>
              <w:left w:val="nil"/>
              <w:bottom w:val="single" w:sz="4" w:space="0" w:color="auto"/>
              <w:right w:val="single" w:sz="4" w:space="0" w:color="auto"/>
            </w:tcBorders>
          </w:tcPr>
          <w:p w:rsidR="00EC1B5D" w:rsidRPr="00EC1B5D" w:rsidRDefault="00EC1B5D" w:rsidP="00EC1B5D">
            <w:pPr>
              <w:rPr>
                <w:rFonts w:ascii="Arial" w:hAnsi="Arial" w:cs="Arial"/>
              </w:rPr>
            </w:pPr>
          </w:p>
        </w:tc>
      </w:tr>
      <w:tr w:rsidR="00EC1B5D" w:rsidRPr="00EC1B5D" w:rsidTr="00684E9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EC1B5D" w:rsidRPr="00D22FF7" w:rsidRDefault="00EC1B5D" w:rsidP="00D22FF7">
            <w:pPr>
              <w:pStyle w:val="ListParagraph"/>
              <w:numPr>
                <w:ilvl w:val="0"/>
                <w:numId w:val="44"/>
              </w:numPr>
              <w:jc w:val="right"/>
              <w:rPr>
                <w:rFonts w:ascii="Arial" w:hAnsi="Arial" w:cs="Arial"/>
              </w:rPr>
            </w:pPr>
          </w:p>
        </w:tc>
        <w:tc>
          <w:tcPr>
            <w:tcW w:w="3640" w:type="dxa"/>
            <w:tcBorders>
              <w:top w:val="nil"/>
              <w:left w:val="nil"/>
              <w:bottom w:val="single" w:sz="4" w:space="0" w:color="auto"/>
              <w:right w:val="single" w:sz="4" w:space="0" w:color="auto"/>
            </w:tcBorders>
            <w:shd w:val="clear" w:color="auto" w:fill="auto"/>
            <w:noWrap/>
            <w:vAlign w:val="bottom"/>
          </w:tcPr>
          <w:p w:rsidR="00EC1B5D" w:rsidRPr="00EC1B5D" w:rsidRDefault="00D22FF7" w:rsidP="00EC1B5D">
            <w:pPr>
              <w:rPr>
                <w:rFonts w:ascii="Arial" w:hAnsi="Arial" w:cs="Arial"/>
              </w:rPr>
            </w:pPr>
            <w:r>
              <w:rPr>
                <w:rFonts w:ascii="Arial" w:hAnsi="Arial" w:cs="Arial"/>
              </w:rPr>
              <w:t>вакум</w:t>
            </w:r>
            <w:r w:rsidR="00EC1B5D" w:rsidRPr="00EC1B5D">
              <w:rPr>
                <w:rFonts w:ascii="Arial" w:hAnsi="Arial" w:cs="Arial"/>
              </w:rPr>
              <w:t xml:space="preserve"> </w:t>
            </w:r>
            <w:r>
              <w:rPr>
                <w:rFonts w:ascii="Arial" w:hAnsi="Arial" w:cs="Arial"/>
              </w:rPr>
              <w:t>цајна</w:t>
            </w:r>
            <w:r w:rsidR="00EC1B5D" w:rsidRPr="00EC1B5D">
              <w:rPr>
                <w:rFonts w:ascii="Arial" w:hAnsi="Arial" w:cs="Arial"/>
              </w:rPr>
              <w:t xml:space="preserve"> </w:t>
            </w:r>
            <w:r>
              <w:rPr>
                <w:rFonts w:ascii="Arial" w:hAnsi="Arial" w:cs="Arial"/>
              </w:rPr>
              <w:t>кобасица</w:t>
            </w:r>
            <w:r w:rsidR="00EC1B5D" w:rsidRPr="00EC1B5D">
              <w:rPr>
                <w:rFonts w:ascii="Arial" w:hAnsi="Arial" w:cs="Arial"/>
              </w:rPr>
              <w:t xml:space="preserve"> 100</w:t>
            </w:r>
            <w:r>
              <w:rPr>
                <w:rFonts w:ascii="Arial" w:hAnsi="Arial" w:cs="Arial"/>
              </w:rPr>
              <w:t>г</w:t>
            </w:r>
          </w:p>
        </w:tc>
        <w:tc>
          <w:tcPr>
            <w:tcW w:w="680" w:type="dxa"/>
            <w:tcBorders>
              <w:top w:val="nil"/>
              <w:left w:val="nil"/>
              <w:bottom w:val="single" w:sz="4" w:space="0" w:color="auto"/>
              <w:right w:val="single" w:sz="4" w:space="0" w:color="auto"/>
            </w:tcBorders>
            <w:shd w:val="clear" w:color="auto" w:fill="auto"/>
            <w:noWrap/>
            <w:vAlign w:val="bottom"/>
          </w:tcPr>
          <w:p w:rsidR="00EC1B5D" w:rsidRPr="00EC1B5D" w:rsidRDefault="00D22FF7" w:rsidP="00EC1B5D">
            <w:pPr>
              <w:jc w:val="center"/>
              <w:rPr>
                <w:rFonts w:ascii="Arial" w:hAnsi="Arial" w:cs="Arial"/>
              </w:rPr>
            </w:pPr>
            <w:r>
              <w:rPr>
                <w:rFonts w:ascii="Arial" w:hAnsi="Arial" w:cs="Arial"/>
              </w:rPr>
              <w:t>ком</w:t>
            </w:r>
          </w:p>
        </w:tc>
        <w:tc>
          <w:tcPr>
            <w:tcW w:w="1442" w:type="dxa"/>
            <w:tcBorders>
              <w:top w:val="nil"/>
              <w:left w:val="nil"/>
              <w:bottom w:val="single" w:sz="4" w:space="0" w:color="auto"/>
              <w:right w:val="single" w:sz="4" w:space="0" w:color="auto"/>
            </w:tcBorders>
            <w:shd w:val="clear" w:color="auto" w:fill="auto"/>
            <w:noWrap/>
            <w:vAlign w:val="bottom"/>
          </w:tcPr>
          <w:p w:rsidR="00EC1B5D" w:rsidRPr="00EC1B5D" w:rsidRDefault="00EC1B5D" w:rsidP="00EC1B5D">
            <w:pPr>
              <w:jc w:val="center"/>
              <w:rPr>
                <w:rFonts w:ascii="Arial" w:hAnsi="Arial" w:cs="Arial"/>
              </w:rPr>
            </w:pPr>
            <w:r w:rsidRPr="00EC1B5D">
              <w:rPr>
                <w:rFonts w:ascii="Arial" w:hAnsi="Arial" w:cs="Arial"/>
              </w:rPr>
              <w:t>750</w:t>
            </w:r>
          </w:p>
        </w:tc>
        <w:tc>
          <w:tcPr>
            <w:tcW w:w="1335" w:type="dxa"/>
            <w:tcBorders>
              <w:top w:val="nil"/>
              <w:left w:val="nil"/>
              <w:bottom w:val="single" w:sz="4" w:space="0" w:color="auto"/>
              <w:right w:val="single" w:sz="4" w:space="0" w:color="auto"/>
            </w:tcBorders>
            <w:shd w:val="clear" w:color="auto" w:fill="auto"/>
            <w:noWrap/>
            <w:vAlign w:val="bottom"/>
          </w:tcPr>
          <w:p w:rsidR="00EC1B5D" w:rsidRPr="00EC1B5D" w:rsidRDefault="00EC1B5D" w:rsidP="00EC1B5D">
            <w:pPr>
              <w:rPr>
                <w:rFonts w:ascii="Arial" w:hAnsi="Arial" w:cs="Arial"/>
              </w:rPr>
            </w:pPr>
            <w:r w:rsidRPr="00EC1B5D">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EC1B5D" w:rsidRPr="00EC1B5D" w:rsidRDefault="00EC1B5D" w:rsidP="00EC1B5D">
            <w:pPr>
              <w:rPr>
                <w:rFonts w:ascii="Arial" w:hAnsi="Arial" w:cs="Arial"/>
              </w:rPr>
            </w:pPr>
            <w:r w:rsidRPr="00EC1B5D">
              <w:rPr>
                <w:rFonts w:ascii="Arial" w:hAnsi="Arial" w:cs="Arial"/>
              </w:rPr>
              <w:t> </w:t>
            </w:r>
          </w:p>
        </w:tc>
        <w:tc>
          <w:tcPr>
            <w:tcW w:w="1069" w:type="dxa"/>
            <w:tcBorders>
              <w:top w:val="nil"/>
              <w:left w:val="nil"/>
              <w:bottom w:val="single" w:sz="4" w:space="0" w:color="auto"/>
              <w:right w:val="single" w:sz="4" w:space="0" w:color="auto"/>
            </w:tcBorders>
          </w:tcPr>
          <w:p w:rsidR="00EC1B5D" w:rsidRPr="00EC1B5D" w:rsidRDefault="00EC1B5D" w:rsidP="00EC1B5D">
            <w:pPr>
              <w:rPr>
                <w:rFonts w:ascii="Arial" w:hAnsi="Arial" w:cs="Arial"/>
              </w:rPr>
            </w:pPr>
          </w:p>
        </w:tc>
      </w:tr>
      <w:tr w:rsidR="00EC1B5D" w:rsidRPr="00EC1B5D" w:rsidTr="00684E9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EC1B5D" w:rsidRPr="00D22FF7" w:rsidRDefault="00EC1B5D" w:rsidP="00D22FF7">
            <w:pPr>
              <w:pStyle w:val="ListParagraph"/>
              <w:numPr>
                <w:ilvl w:val="0"/>
                <w:numId w:val="44"/>
              </w:numPr>
              <w:jc w:val="right"/>
              <w:rPr>
                <w:rFonts w:ascii="Arial" w:hAnsi="Arial" w:cs="Arial"/>
              </w:rPr>
            </w:pPr>
          </w:p>
        </w:tc>
        <w:tc>
          <w:tcPr>
            <w:tcW w:w="3640" w:type="dxa"/>
            <w:tcBorders>
              <w:top w:val="nil"/>
              <w:left w:val="nil"/>
              <w:bottom w:val="single" w:sz="4" w:space="0" w:color="auto"/>
              <w:right w:val="single" w:sz="4" w:space="0" w:color="auto"/>
            </w:tcBorders>
            <w:shd w:val="clear" w:color="auto" w:fill="auto"/>
            <w:noWrap/>
            <w:vAlign w:val="bottom"/>
          </w:tcPr>
          <w:p w:rsidR="00EC1B5D" w:rsidRPr="00EC1B5D" w:rsidRDefault="00D22FF7" w:rsidP="00EC1B5D">
            <w:pPr>
              <w:rPr>
                <w:rFonts w:ascii="Arial" w:hAnsi="Arial" w:cs="Arial"/>
              </w:rPr>
            </w:pPr>
            <w:r>
              <w:rPr>
                <w:rFonts w:ascii="Arial" w:hAnsi="Arial" w:cs="Arial"/>
              </w:rPr>
              <w:t>вакум</w:t>
            </w:r>
            <w:r w:rsidR="00EC1B5D" w:rsidRPr="00EC1B5D">
              <w:rPr>
                <w:rFonts w:ascii="Arial" w:hAnsi="Arial" w:cs="Arial"/>
              </w:rPr>
              <w:t xml:space="preserve"> </w:t>
            </w:r>
            <w:r>
              <w:rPr>
                <w:rFonts w:ascii="Arial" w:hAnsi="Arial" w:cs="Arial"/>
              </w:rPr>
              <w:t>суви</w:t>
            </w:r>
            <w:r w:rsidR="00EC1B5D" w:rsidRPr="00EC1B5D">
              <w:rPr>
                <w:rFonts w:ascii="Arial" w:hAnsi="Arial" w:cs="Arial"/>
              </w:rPr>
              <w:t xml:space="preserve"> </w:t>
            </w:r>
            <w:r>
              <w:rPr>
                <w:rFonts w:ascii="Arial" w:hAnsi="Arial" w:cs="Arial"/>
              </w:rPr>
              <w:t>врат</w:t>
            </w:r>
            <w:r w:rsidR="00EC1B5D" w:rsidRPr="00EC1B5D">
              <w:rPr>
                <w:rFonts w:ascii="Arial" w:hAnsi="Arial" w:cs="Arial"/>
              </w:rPr>
              <w:t xml:space="preserve"> 100</w:t>
            </w:r>
            <w:r>
              <w:rPr>
                <w:rFonts w:ascii="Arial" w:hAnsi="Arial" w:cs="Arial"/>
              </w:rPr>
              <w:t>г</w:t>
            </w:r>
          </w:p>
        </w:tc>
        <w:tc>
          <w:tcPr>
            <w:tcW w:w="680" w:type="dxa"/>
            <w:tcBorders>
              <w:top w:val="nil"/>
              <w:left w:val="nil"/>
              <w:bottom w:val="single" w:sz="4" w:space="0" w:color="auto"/>
              <w:right w:val="single" w:sz="4" w:space="0" w:color="auto"/>
            </w:tcBorders>
            <w:shd w:val="clear" w:color="auto" w:fill="auto"/>
            <w:noWrap/>
            <w:vAlign w:val="bottom"/>
          </w:tcPr>
          <w:p w:rsidR="00EC1B5D" w:rsidRPr="00EC1B5D" w:rsidRDefault="00D22FF7" w:rsidP="00EC1B5D">
            <w:pPr>
              <w:jc w:val="center"/>
              <w:rPr>
                <w:rFonts w:ascii="Arial" w:hAnsi="Arial" w:cs="Arial"/>
              </w:rPr>
            </w:pPr>
            <w:r>
              <w:rPr>
                <w:rFonts w:ascii="Arial" w:hAnsi="Arial" w:cs="Arial"/>
              </w:rPr>
              <w:t>ком</w:t>
            </w:r>
          </w:p>
        </w:tc>
        <w:tc>
          <w:tcPr>
            <w:tcW w:w="1442" w:type="dxa"/>
            <w:tcBorders>
              <w:top w:val="nil"/>
              <w:left w:val="nil"/>
              <w:bottom w:val="single" w:sz="4" w:space="0" w:color="auto"/>
              <w:right w:val="single" w:sz="4" w:space="0" w:color="auto"/>
            </w:tcBorders>
            <w:shd w:val="clear" w:color="auto" w:fill="auto"/>
            <w:noWrap/>
            <w:vAlign w:val="bottom"/>
          </w:tcPr>
          <w:p w:rsidR="00EC1B5D" w:rsidRPr="00EC1B5D" w:rsidRDefault="00EC1B5D" w:rsidP="00EC1B5D">
            <w:pPr>
              <w:jc w:val="center"/>
              <w:rPr>
                <w:rFonts w:ascii="Arial" w:hAnsi="Arial" w:cs="Arial"/>
              </w:rPr>
            </w:pPr>
            <w:r w:rsidRPr="00EC1B5D">
              <w:rPr>
                <w:rFonts w:ascii="Arial" w:hAnsi="Arial" w:cs="Arial"/>
              </w:rPr>
              <w:t>150</w:t>
            </w:r>
          </w:p>
        </w:tc>
        <w:tc>
          <w:tcPr>
            <w:tcW w:w="1335" w:type="dxa"/>
            <w:tcBorders>
              <w:top w:val="nil"/>
              <w:left w:val="nil"/>
              <w:bottom w:val="single" w:sz="4" w:space="0" w:color="auto"/>
              <w:right w:val="single" w:sz="4" w:space="0" w:color="auto"/>
            </w:tcBorders>
            <w:shd w:val="clear" w:color="auto" w:fill="auto"/>
            <w:noWrap/>
            <w:vAlign w:val="bottom"/>
          </w:tcPr>
          <w:p w:rsidR="00EC1B5D" w:rsidRPr="00EC1B5D" w:rsidRDefault="00EC1B5D" w:rsidP="00EC1B5D">
            <w:pPr>
              <w:rPr>
                <w:rFonts w:ascii="Arial" w:hAnsi="Arial" w:cs="Arial"/>
              </w:rPr>
            </w:pPr>
            <w:r w:rsidRPr="00EC1B5D">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EC1B5D" w:rsidRPr="00EC1B5D" w:rsidRDefault="00EC1B5D" w:rsidP="00EC1B5D">
            <w:pPr>
              <w:rPr>
                <w:rFonts w:ascii="Arial" w:hAnsi="Arial" w:cs="Arial"/>
              </w:rPr>
            </w:pPr>
            <w:r w:rsidRPr="00EC1B5D">
              <w:rPr>
                <w:rFonts w:ascii="Arial" w:hAnsi="Arial" w:cs="Arial"/>
              </w:rPr>
              <w:t> </w:t>
            </w:r>
          </w:p>
        </w:tc>
        <w:tc>
          <w:tcPr>
            <w:tcW w:w="1069" w:type="dxa"/>
            <w:tcBorders>
              <w:top w:val="nil"/>
              <w:left w:val="nil"/>
              <w:bottom w:val="single" w:sz="4" w:space="0" w:color="auto"/>
              <w:right w:val="single" w:sz="4" w:space="0" w:color="auto"/>
            </w:tcBorders>
          </w:tcPr>
          <w:p w:rsidR="00EC1B5D" w:rsidRPr="00EC1B5D" w:rsidRDefault="00EC1B5D" w:rsidP="00EC1B5D">
            <w:pPr>
              <w:rPr>
                <w:rFonts w:ascii="Arial" w:hAnsi="Arial" w:cs="Arial"/>
              </w:rPr>
            </w:pPr>
          </w:p>
        </w:tc>
      </w:tr>
      <w:tr w:rsidR="00EC1B5D" w:rsidRPr="00EC1B5D" w:rsidTr="00684E9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EC1B5D" w:rsidRPr="00D22FF7" w:rsidRDefault="00EC1B5D" w:rsidP="00D22FF7">
            <w:pPr>
              <w:pStyle w:val="ListParagraph"/>
              <w:numPr>
                <w:ilvl w:val="0"/>
                <w:numId w:val="44"/>
              </w:numPr>
              <w:jc w:val="right"/>
              <w:rPr>
                <w:rFonts w:ascii="Arial" w:hAnsi="Arial" w:cs="Arial"/>
              </w:rPr>
            </w:pPr>
          </w:p>
        </w:tc>
        <w:tc>
          <w:tcPr>
            <w:tcW w:w="3640" w:type="dxa"/>
            <w:tcBorders>
              <w:top w:val="nil"/>
              <w:left w:val="nil"/>
              <w:bottom w:val="single" w:sz="4" w:space="0" w:color="auto"/>
              <w:right w:val="single" w:sz="4" w:space="0" w:color="auto"/>
            </w:tcBorders>
            <w:shd w:val="clear" w:color="auto" w:fill="auto"/>
            <w:noWrap/>
            <w:vAlign w:val="bottom"/>
          </w:tcPr>
          <w:p w:rsidR="00EC1B5D" w:rsidRPr="00EC1B5D" w:rsidRDefault="00D22FF7" w:rsidP="00A84FED">
            <w:pPr>
              <w:rPr>
                <w:rFonts w:ascii="Arial" w:hAnsi="Arial" w:cs="Arial"/>
              </w:rPr>
            </w:pPr>
            <w:r>
              <w:rPr>
                <w:rFonts w:ascii="Arial" w:hAnsi="Arial" w:cs="Arial"/>
              </w:rPr>
              <w:t>кобасица</w:t>
            </w:r>
            <w:r w:rsidR="00EC1B5D" w:rsidRPr="00EC1B5D">
              <w:rPr>
                <w:rFonts w:ascii="Arial" w:hAnsi="Arial" w:cs="Arial"/>
              </w:rPr>
              <w:t xml:space="preserve"> </w:t>
            </w:r>
            <w:r w:rsidR="00A84FED">
              <w:rPr>
                <w:rFonts w:ascii="Arial" w:hAnsi="Arial" w:cs="Arial"/>
                <w:lang w:val="sr-Cyrl-CS"/>
              </w:rPr>
              <w:t xml:space="preserve"> крањска</w:t>
            </w:r>
            <w:r w:rsidR="00EC1B5D" w:rsidRPr="00EC1B5D">
              <w:rPr>
                <w:rFonts w:ascii="Arial" w:hAnsi="Arial" w:cs="Arial"/>
              </w:rPr>
              <w:t xml:space="preserve"> </w:t>
            </w:r>
            <w:r>
              <w:rPr>
                <w:rFonts w:ascii="Arial" w:hAnsi="Arial" w:cs="Arial"/>
              </w:rPr>
              <w:t>вакум</w:t>
            </w:r>
            <w:r w:rsidR="00EC1B5D" w:rsidRPr="00EC1B5D">
              <w:rPr>
                <w:rFonts w:ascii="Arial" w:hAnsi="Arial" w:cs="Arial"/>
              </w:rPr>
              <w:t xml:space="preserve"> 1/1</w:t>
            </w:r>
          </w:p>
        </w:tc>
        <w:tc>
          <w:tcPr>
            <w:tcW w:w="680" w:type="dxa"/>
            <w:tcBorders>
              <w:top w:val="nil"/>
              <w:left w:val="nil"/>
              <w:bottom w:val="single" w:sz="4" w:space="0" w:color="auto"/>
              <w:right w:val="single" w:sz="4" w:space="0" w:color="auto"/>
            </w:tcBorders>
            <w:shd w:val="clear" w:color="auto" w:fill="auto"/>
            <w:noWrap/>
            <w:vAlign w:val="bottom"/>
          </w:tcPr>
          <w:p w:rsidR="00EC1B5D" w:rsidRPr="00EC1B5D" w:rsidRDefault="00D22FF7" w:rsidP="00EC1B5D">
            <w:pPr>
              <w:jc w:val="center"/>
              <w:rPr>
                <w:rFonts w:ascii="Arial" w:hAnsi="Arial" w:cs="Arial"/>
              </w:rPr>
            </w:pPr>
            <w:r>
              <w:rPr>
                <w:rFonts w:ascii="Arial" w:hAnsi="Arial" w:cs="Arial"/>
              </w:rPr>
              <w:t>ком</w:t>
            </w:r>
          </w:p>
        </w:tc>
        <w:tc>
          <w:tcPr>
            <w:tcW w:w="1442" w:type="dxa"/>
            <w:tcBorders>
              <w:top w:val="nil"/>
              <w:left w:val="nil"/>
              <w:bottom w:val="single" w:sz="4" w:space="0" w:color="auto"/>
              <w:right w:val="single" w:sz="4" w:space="0" w:color="auto"/>
            </w:tcBorders>
            <w:shd w:val="clear" w:color="auto" w:fill="auto"/>
            <w:noWrap/>
            <w:vAlign w:val="bottom"/>
          </w:tcPr>
          <w:p w:rsidR="00EC1B5D" w:rsidRPr="00EC1B5D" w:rsidRDefault="00EC1B5D" w:rsidP="00EC1B5D">
            <w:pPr>
              <w:jc w:val="center"/>
              <w:rPr>
                <w:rFonts w:ascii="Arial" w:hAnsi="Arial" w:cs="Arial"/>
              </w:rPr>
            </w:pPr>
            <w:r w:rsidRPr="00EC1B5D">
              <w:rPr>
                <w:rFonts w:ascii="Arial" w:hAnsi="Arial" w:cs="Arial"/>
              </w:rPr>
              <w:t>400</w:t>
            </w:r>
          </w:p>
        </w:tc>
        <w:tc>
          <w:tcPr>
            <w:tcW w:w="1335" w:type="dxa"/>
            <w:tcBorders>
              <w:top w:val="nil"/>
              <w:left w:val="nil"/>
              <w:bottom w:val="single" w:sz="4" w:space="0" w:color="auto"/>
              <w:right w:val="single" w:sz="4" w:space="0" w:color="auto"/>
            </w:tcBorders>
            <w:shd w:val="clear" w:color="auto" w:fill="auto"/>
            <w:noWrap/>
            <w:vAlign w:val="bottom"/>
          </w:tcPr>
          <w:p w:rsidR="00EC1B5D" w:rsidRPr="00EC1B5D" w:rsidRDefault="00EC1B5D" w:rsidP="00EC1B5D">
            <w:pPr>
              <w:rPr>
                <w:rFonts w:ascii="Arial" w:hAnsi="Arial" w:cs="Arial"/>
              </w:rPr>
            </w:pPr>
            <w:r w:rsidRPr="00EC1B5D">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EC1B5D" w:rsidRPr="00EC1B5D" w:rsidRDefault="00EC1B5D" w:rsidP="00EC1B5D">
            <w:pPr>
              <w:rPr>
                <w:rFonts w:ascii="Arial" w:hAnsi="Arial" w:cs="Arial"/>
              </w:rPr>
            </w:pPr>
            <w:r w:rsidRPr="00EC1B5D">
              <w:rPr>
                <w:rFonts w:ascii="Arial" w:hAnsi="Arial" w:cs="Arial"/>
              </w:rPr>
              <w:t> </w:t>
            </w:r>
          </w:p>
        </w:tc>
        <w:tc>
          <w:tcPr>
            <w:tcW w:w="1069" w:type="dxa"/>
            <w:tcBorders>
              <w:top w:val="nil"/>
              <w:left w:val="nil"/>
              <w:bottom w:val="single" w:sz="4" w:space="0" w:color="auto"/>
              <w:right w:val="single" w:sz="4" w:space="0" w:color="auto"/>
            </w:tcBorders>
          </w:tcPr>
          <w:p w:rsidR="00EC1B5D" w:rsidRPr="00EC1B5D" w:rsidRDefault="00EC1B5D" w:rsidP="00EC1B5D">
            <w:pPr>
              <w:rPr>
                <w:rFonts w:ascii="Arial" w:hAnsi="Arial" w:cs="Arial"/>
              </w:rPr>
            </w:pPr>
          </w:p>
        </w:tc>
      </w:tr>
      <w:tr w:rsidR="00EC1B5D" w:rsidRPr="00EC1B5D" w:rsidTr="00684E9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EC1B5D" w:rsidRPr="00D22FF7" w:rsidRDefault="00EC1B5D" w:rsidP="00D22FF7">
            <w:pPr>
              <w:pStyle w:val="ListParagraph"/>
              <w:numPr>
                <w:ilvl w:val="0"/>
                <w:numId w:val="44"/>
              </w:numPr>
              <w:jc w:val="right"/>
              <w:rPr>
                <w:rFonts w:ascii="Arial" w:hAnsi="Arial" w:cs="Arial"/>
              </w:rPr>
            </w:pPr>
          </w:p>
        </w:tc>
        <w:tc>
          <w:tcPr>
            <w:tcW w:w="3640" w:type="dxa"/>
            <w:tcBorders>
              <w:top w:val="nil"/>
              <w:left w:val="nil"/>
              <w:bottom w:val="single" w:sz="4" w:space="0" w:color="auto"/>
              <w:right w:val="single" w:sz="4" w:space="0" w:color="auto"/>
            </w:tcBorders>
            <w:shd w:val="clear" w:color="auto" w:fill="auto"/>
            <w:noWrap/>
            <w:vAlign w:val="bottom"/>
          </w:tcPr>
          <w:p w:rsidR="00EC1B5D" w:rsidRPr="00EC1B5D" w:rsidRDefault="00D22FF7" w:rsidP="00EC1B5D">
            <w:pPr>
              <w:rPr>
                <w:rFonts w:ascii="Arial" w:hAnsi="Arial" w:cs="Arial"/>
              </w:rPr>
            </w:pPr>
            <w:r>
              <w:rPr>
                <w:rFonts w:ascii="Arial" w:hAnsi="Arial" w:cs="Arial"/>
              </w:rPr>
              <w:t>сува</w:t>
            </w:r>
            <w:r w:rsidR="00EC1B5D" w:rsidRPr="00EC1B5D">
              <w:rPr>
                <w:rFonts w:ascii="Arial" w:hAnsi="Arial" w:cs="Arial"/>
              </w:rPr>
              <w:t xml:space="preserve"> </w:t>
            </w:r>
            <w:r>
              <w:rPr>
                <w:rFonts w:ascii="Arial" w:hAnsi="Arial" w:cs="Arial"/>
              </w:rPr>
              <w:t>сланина</w:t>
            </w:r>
            <w:r w:rsidR="00EC1B5D" w:rsidRPr="00EC1B5D">
              <w:rPr>
                <w:rFonts w:ascii="Arial" w:hAnsi="Arial" w:cs="Arial"/>
              </w:rPr>
              <w:t xml:space="preserve"> – </w:t>
            </w:r>
            <w:r>
              <w:rPr>
                <w:rFonts w:ascii="Arial" w:hAnsi="Arial" w:cs="Arial"/>
              </w:rPr>
              <w:t>хамбуршка</w:t>
            </w:r>
            <w:r w:rsidR="00EC1B5D" w:rsidRPr="00EC1B5D">
              <w:rPr>
                <w:rFonts w:ascii="Arial" w:hAnsi="Arial" w:cs="Arial"/>
              </w:rPr>
              <w:t xml:space="preserve"> 100</w:t>
            </w:r>
            <w:r>
              <w:rPr>
                <w:rFonts w:ascii="Arial" w:hAnsi="Arial" w:cs="Arial"/>
              </w:rPr>
              <w:t>г</w:t>
            </w:r>
            <w:r w:rsidR="00EC1B5D" w:rsidRPr="00EC1B5D">
              <w:rPr>
                <w:rFonts w:ascii="Arial" w:hAnsi="Arial" w:cs="Arial"/>
              </w:rPr>
              <w:t xml:space="preserve"> </w:t>
            </w:r>
            <w:r>
              <w:rPr>
                <w:rFonts w:ascii="Arial" w:hAnsi="Arial" w:cs="Arial"/>
              </w:rPr>
              <w:t>вакум</w:t>
            </w:r>
          </w:p>
        </w:tc>
        <w:tc>
          <w:tcPr>
            <w:tcW w:w="680" w:type="dxa"/>
            <w:tcBorders>
              <w:top w:val="nil"/>
              <w:left w:val="nil"/>
              <w:bottom w:val="single" w:sz="4" w:space="0" w:color="auto"/>
              <w:right w:val="single" w:sz="4" w:space="0" w:color="auto"/>
            </w:tcBorders>
            <w:shd w:val="clear" w:color="auto" w:fill="auto"/>
            <w:noWrap/>
            <w:vAlign w:val="bottom"/>
          </w:tcPr>
          <w:p w:rsidR="00EC1B5D" w:rsidRPr="00EC1B5D" w:rsidRDefault="00D22FF7" w:rsidP="00EC1B5D">
            <w:pPr>
              <w:jc w:val="center"/>
              <w:rPr>
                <w:rFonts w:ascii="Arial" w:hAnsi="Arial" w:cs="Arial"/>
              </w:rPr>
            </w:pPr>
            <w:r>
              <w:rPr>
                <w:rFonts w:ascii="Arial" w:hAnsi="Arial" w:cs="Arial"/>
              </w:rPr>
              <w:t>ком</w:t>
            </w:r>
          </w:p>
        </w:tc>
        <w:tc>
          <w:tcPr>
            <w:tcW w:w="1442" w:type="dxa"/>
            <w:tcBorders>
              <w:top w:val="nil"/>
              <w:left w:val="nil"/>
              <w:bottom w:val="single" w:sz="4" w:space="0" w:color="auto"/>
              <w:right w:val="single" w:sz="4" w:space="0" w:color="auto"/>
            </w:tcBorders>
            <w:shd w:val="clear" w:color="auto" w:fill="auto"/>
            <w:noWrap/>
            <w:vAlign w:val="bottom"/>
          </w:tcPr>
          <w:p w:rsidR="00EC1B5D" w:rsidRPr="00EC1B5D" w:rsidRDefault="00EC1B5D" w:rsidP="00EC1B5D">
            <w:pPr>
              <w:jc w:val="center"/>
              <w:rPr>
                <w:rFonts w:ascii="Arial" w:hAnsi="Arial" w:cs="Arial"/>
              </w:rPr>
            </w:pPr>
            <w:r w:rsidRPr="00EC1B5D">
              <w:rPr>
                <w:rFonts w:ascii="Arial" w:hAnsi="Arial" w:cs="Arial"/>
              </w:rPr>
              <w:t>600</w:t>
            </w:r>
          </w:p>
        </w:tc>
        <w:tc>
          <w:tcPr>
            <w:tcW w:w="1335" w:type="dxa"/>
            <w:tcBorders>
              <w:top w:val="nil"/>
              <w:left w:val="nil"/>
              <w:bottom w:val="single" w:sz="4" w:space="0" w:color="auto"/>
              <w:right w:val="single" w:sz="4" w:space="0" w:color="auto"/>
            </w:tcBorders>
            <w:shd w:val="clear" w:color="auto" w:fill="auto"/>
            <w:noWrap/>
            <w:vAlign w:val="bottom"/>
          </w:tcPr>
          <w:p w:rsidR="00EC1B5D" w:rsidRPr="00EC1B5D" w:rsidRDefault="00EC1B5D" w:rsidP="00EC1B5D">
            <w:pPr>
              <w:rPr>
                <w:rFonts w:ascii="Arial" w:hAnsi="Arial" w:cs="Arial"/>
              </w:rPr>
            </w:pPr>
            <w:r w:rsidRPr="00EC1B5D">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EC1B5D" w:rsidRPr="00EC1B5D" w:rsidRDefault="00EC1B5D" w:rsidP="00EC1B5D">
            <w:pPr>
              <w:rPr>
                <w:rFonts w:ascii="Arial" w:hAnsi="Arial" w:cs="Arial"/>
              </w:rPr>
            </w:pPr>
            <w:r w:rsidRPr="00EC1B5D">
              <w:rPr>
                <w:rFonts w:ascii="Arial" w:hAnsi="Arial" w:cs="Arial"/>
              </w:rPr>
              <w:t> </w:t>
            </w:r>
          </w:p>
        </w:tc>
        <w:tc>
          <w:tcPr>
            <w:tcW w:w="1069" w:type="dxa"/>
            <w:tcBorders>
              <w:top w:val="nil"/>
              <w:left w:val="nil"/>
              <w:bottom w:val="single" w:sz="4" w:space="0" w:color="auto"/>
              <w:right w:val="single" w:sz="4" w:space="0" w:color="auto"/>
            </w:tcBorders>
          </w:tcPr>
          <w:p w:rsidR="00EC1B5D" w:rsidRPr="00EC1B5D" w:rsidRDefault="00EC1B5D" w:rsidP="00EC1B5D">
            <w:pPr>
              <w:rPr>
                <w:rFonts w:ascii="Arial" w:hAnsi="Arial" w:cs="Arial"/>
              </w:rPr>
            </w:pPr>
          </w:p>
        </w:tc>
      </w:tr>
      <w:tr w:rsidR="00EC1B5D" w:rsidRPr="00EC1B5D" w:rsidTr="00684E9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EC1B5D" w:rsidRPr="00D22FF7" w:rsidRDefault="00EC1B5D" w:rsidP="00D22FF7">
            <w:pPr>
              <w:pStyle w:val="ListParagraph"/>
              <w:numPr>
                <w:ilvl w:val="0"/>
                <w:numId w:val="44"/>
              </w:numPr>
              <w:jc w:val="right"/>
              <w:rPr>
                <w:rFonts w:ascii="Arial" w:hAnsi="Arial" w:cs="Arial"/>
              </w:rPr>
            </w:pPr>
          </w:p>
        </w:tc>
        <w:tc>
          <w:tcPr>
            <w:tcW w:w="3640" w:type="dxa"/>
            <w:tcBorders>
              <w:top w:val="nil"/>
              <w:left w:val="nil"/>
              <w:bottom w:val="single" w:sz="4" w:space="0" w:color="auto"/>
              <w:right w:val="single" w:sz="4" w:space="0" w:color="auto"/>
            </w:tcBorders>
            <w:shd w:val="clear" w:color="auto" w:fill="auto"/>
            <w:noWrap/>
            <w:vAlign w:val="bottom"/>
          </w:tcPr>
          <w:p w:rsidR="00EC1B5D" w:rsidRPr="00EC1B5D" w:rsidRDefault="00D22FF7" w:rsidP="00EC1B5D">
            <w:pPr>
              <w:rPr>
                <w:rFonts w:ascii="Arial" w:hAnsi="Arial" w:cs="Arial"/>
              </w:rPr>
            </w:pPr>
            <w:r>
              <w:rPr>
                <w:rFonts w:ascii="Arial" w:hAnsi="Arial" w:cs="Arial"/>
              </w:rPr>
              <w:t>свињска</w:t>
            </w:r>
            <w:r w:rsidR="00EC1B5D" w:rsidRPr="00EC1B5D">
              <w:rPr>
                <w:rFonts w:ascii="Arial" w:hAnsi="Arial" w:cs="Arial"/>
              </w:rPr>
              <w:t xml:space="preserve"> </w:t>
            </w:r>
            <w:r>
              <w:rPr>
                <w:rFonts w:ascii="Arial" w:hAnsi="Arial" w:cs="Arial"/>
              </w:rPr>
              <w:t>маст</w:t>
            </w:r>
            <w:r w:rsidR="00EC1B5D" w:rsidRPr="00EC1B5D">
              <w:rPr>
                <w:rFonts w:ascii="Arial" w:hAnsi="Arial" w:cs="Arial"/>
              </w:rPr>
              <w:t xml:space="preserve"> 5/1</w:t>
            </w:r>
          </w:p>
        </w:tc>
        <w:tc>
          <w:tcPr>
            <w:tcW w:w="680" w:type="dxa"/>
            <w:tcBorders>
              <w:top w:val="nil"/>
              <w:left w:val="nil"/>
              <w:bottom w:val="single" w:sz="4" w:space="0" w:color="auto"/>
              <w:right w:val="single" w:sz="4" w:space="0" w:color="auto"/>
            </w:tcBorders>
            <w:shd w:val="clear" w:color="auto" w:fill="auto"/>
            <w:noWrap/>
            <w:vAlign w:val="bottom"/>
          </w:tcPr>
          <w:p w:rsidR="00EC1B5D" w:rsidRPr="00EC1B5D" w:rsidRDefault="00D22FF7" w:rsidP="00EC1B5D">
            <w:pPr>
              <w:jc w:val="center"/>
              <w:rPr>
                <w:rFonts w:ascii="Arial" w:hAnsi="Arial" w:cs="Arial"/>
              </w:rPr>
            </w:pPr>
            <w:r>
              <w:rPr>
                <w:rFonts w:ascii="Arial" w:hAnsi="Arial" w:cs="Arial"/>
              </w:rPr>
              <w:t>ком</w:t>
            </w:r>
          </w:p>
        </w:tc>
        <w:tc>
          <w:tcPr>
            <w:tcW w:w="1442" w:type="dxa"/>
            <w:tcBorders>
              <w:top w:val="nil"/>
              <w:left w:val="nil"/>
              <w:bottom w:val="single" w:sz="4" w:space="0" w:color="auto"/>
              <w:right w:val="single" w:sz="4" w:space="0" w:color="auto"/>
            </w:tcBorders>
            <w:shd w:val="clear" w:color="auto" w:fill="auto"/>
            <w:noWrap/>
            <w:vAlign w:val="bottom"/>
          </w:tcPr>
          <w:p w:rsidR="00EC1B5D" w:rsidRPr="00EC1B5D" w:rsidRDefault="00EC1B5D" w:rsidP="00EC1B5D">
            <w:pPr>
              <w:jc w:val="center"/>
              <w:rPr>
                <w:rFonts w:ascii="Arial" w:hAnsi="Arial" w:cs="Arial"/>
              </w:rPr>
            </w:pPr>
            <w:r w:rsidRPr="00EC1B5D">
              <w:rPr>
                <w:rFonts w:ascii="Arial" w:hAnsi="Arial" w:cs="Arial"/>
              </w:rPr>
              <w:t>50</w:t>
            </w:r>
          </w:p>
        </w:tc>
        <w:tc>
          <w:tcPr>
            <w:tcW w:w="1335" w:type="dxa"/>
            <w:tcBorders>
              <w:top w:val="nil"/>
              <w:left w:val="nil"/>
              <w:bottom w:val="single" w:sz="4" w:space="0" w:color="auto"/>
              <w:right w:val="single" w:sz="4" w:space="0" w:color="auto"/>
            </w:tcBorders>
            <w:shd w:val="clear" w:color="auto" w:fill="auto"/>
            <w:noWrap/>
            <w:vAlign w:val="bottom"/>
          </w:tcPr>
          <w:p w:rsidR="00EC1B5D" w:rsidRPr="00EC1B5D" w:rsidRDefault="00EC1B5D" w:rsidP="00EC1B5D">
            <w:pPr>
              <w:rPr>
                <w:rFonts w:ascii="Arial" w:hAnsi="Arial" w:cs="Arial"/>
              </w:rPr>
            </w:pPr>
            <w:r w:rsidRPr="00EC1B5D">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EC1B5D" w:rsidRPr="00EC1B5D" w:rsidRDefault="00EC1B5D" w:rsidP="00EC1B5D">
            <w:pPr>
              <w:rPr>
                <w:rFonts w:ascii="Arial" w:hAnsi="Arial" w:cs="Arial"/>
              </w:rPr>
            </w:pPr>
            <w:r w:rsidRPr="00EC1B5D">
              <w:rPr>
                <w:rFonts w:ascii="Arial" w:hAnsi="Arial" w:cs="Arial"/>
              </w:rPr>
              <w:t> </w:t>
            </w:r>
          </w:p>
        </w:tc>
        <w:tc>
          <w:tcPr>
            <w:tcW w:w="1069" w:type="dxa"/>
            <w:tcBorders>
              <w:top w:val="nil"/>
              <w:left w:val="nil"/>
              <w:bottom w:val="single" w:sz="4" w:space="0" w:color="auto"/>
              <w:right w:val="single" w:sz="4" w:space="0" w:color="auto"/>
            </w:tcBorders>
          </w:tcPr>
          <w:p w:rsidR="00EC1B5D" w:rsidRPr="00EC1B5D" w:rsidRDefault="00EC1B5D" w:rsidP="00EC1B5D">
            <w:pPr>
              <w:rPr>
                <w:rFonts w:ascii="Arial" w:hAnsi="Arial" w:cs="Arial"/>
              </w:rPr>
            </w:pPr>
          </w:p>
        </w:tc>
      </w:tr>
    </w:tbl>
    <w:p w:rsidR="00064208" w:rsidRDefault="00064208" w:rsidP="00684E97">
      <w:pPr>
        <w:rPr>
          <w:lang w:val="sr-Cyrl-CS"/>
        </w:rPr>
      </w:pPr>
    </w:p>
    <w:p w:rsidR="00684E97" w:rsidRPr="00D03EBC" w:rsidRDefault="00684E97" w:rsidP="00684E97">
      <w:r w:rsidRPr="00D03EBC">
        <w:rPr>
          <w:lang w:val="sr-Cyrl-CS"/>
        </w:rPr>
        <w:t>Укупно без ПДВ-а</w:t>
      </w:r>
      <w:r w:rsidRPr="00D03EBC">
        <w:t xml:space="preserve"> _________________</w:t>
      </w:r>
    </w:p>
    <w:p w:rsidR="00684E97" w:rsidRPr="00D03EBC" w:rsidRDefault="00684E97" w:rsidP="00684E97">
      <w:r w:rsidRPr="00D03EBC">
        <w:rPr>
          <w:lang w:val="sr-Cyrl-CS"/>
        </w:rPr>
        <w:t>ПДВ</w:t>
      </w:r>
      <w:r w:rsidRPr="00D03EBC">
        <w:t xml:space="preserve"> _________________</w:t>
      </w:r>
    </w:p>
    <w:p w:rsidR="005959B4" w:rsidRPr="00064208" w:rsidRDefault="00684E97" w:rsidP="00064208">
      <w:pPr>
        <w:rPr>
          <w:lang w:val="sr-Cyrl-RS"/>
        </w:rPr>
      </w:pPr>
      <w:r w:rsidRPr="00D03EBC">
        <w:rPr>
          <w:lang w:val="sr-Cyrl-CS"/>
        </w:rPr>
        <w:t>Укупно са ПДВ-ом</w:t>
      </w:r>
      <w:r w:rsidR="00064208">
        <w:t xml:space="preserve"> __________________</w:t>
      </w:r>
    </w:p>
    <w:p w:rsidR="005959B4" w:rsidRPr="00280ED1" w:rsidRDefault="007C3BF7" w:rsidP="005959B4">
      <w:pPr>
        <w:rPr>
          <w:lang w:val="sr-Cyrl-CS"/>
        </w:rPr>
      </w:pPr>
      <w:r w:rsidRPr="00CA5620">
        <w:rPr>
          <w:bCs/>
          <w:noProof/>
        </w:rPr>
        <w:t xml:space="preserve">Прецртана поља у обрасцу структуре цене (нпр.“ </w:t>
      </w:r>
      <w:proofErr w:type="gramStart"/>
      <w:r w:rsidRPr="00CA5620">
        <w:rPr>
          <w:bCs/>
          <w:noProof/>
        </w:rPr>
        <w:t>/ „  или на сличан начин) чине понуду неисправном</w:t>
      </w:r>
      <w:r w:rsidR="002C7990">
        <w:rPr>
          <w:lang w:val="ru-RU"/>
        </w:rPr>
        <w:t>.</w:t>
      </w:r>
      <w:proofErr w:type="gramEnd"/>
      <w:r w:rsidRPr="00B876B2">
        <w:rPr>
          <w:lang w:val="ru-RU"/>
        </w:rPr>
        <w:t xml:space="preserve"> </w:t>
      </w:r>
    </w:p>
    <w:p w:rsidR="007C3BF7" w:rsidRPr="00EC1B5D" w:rsidRDefault="005959B4" w:rsidP="00EC1B5D">
      <w:pPr>
        <w:suppressAutoHyphens/>
        <w:autoSpaceDE w:val="0"/>
        <w:autoSpaceDN w:val="0"/>
        <w:adjustRightInd w:val="0"/>
        <w:ind w:left="360"/>
        <w:jc w:val="center"/>
        <w:rPr>
          <w:color w:val="000000"/>
          <w:lang w:val="sr-Cyrl-CS"/>
        </w:rPr>
      </w:pPr>
      <w:r w:rsidRPr="00280ED1">
        <w:rPr>
          <w:color w:val="000000"/>
          <w:lang w:val="sr-Cyrl-CS"/>
        </w:rPr>
        <w:t xml:space="preserve"> </w:t>
      </w:r>
    </w:p>
    <w:p w:rsidR="005959B4" w:rsidRPr="00064208" w:rsidRDefault="005959B4" w:rsidP="00D22FF7">
      <w:pPr>
        <w:suppressAutoHyphens/>
        <w:autoSpaceDE w:val="0"/>
        <w:autoSpaceDN w:val="0"/>
        <w:adjustRightInd w:val="0"/>
        <w:jc w:val="both"/>
        <w:rPr>
          <w:color w:val="000000"/>
          <w:u w:val="single"/>
          <w:lang w:val="sr-Cyrl-RS"/>
        </w:rPr>
      </w:pPr>
      <w:r w:rsidRPr="00280ED1">
        <w:rPr>
          <w:color w:val="000000"/>
        </w:rPr>
        <w:t xml:space="preserve">Датум: </w:t>
      </w:r>
      <w:r w:rsidR="00064208">
        <w:rPr>
          <w:color w:val="000000"/>
          <w:u w:val="single"/>
        </w:rPr>
        <w:tab/>
      </w:r>
      <w:r w:rsidR="00064208">
        <w:rPr>
          <w:color w:val="000000"/>
          <w:u w:val="single"/>
        </w:rPr>
        <w:tab/>
      </w:r>
    </w:p>
    <w:p w:rsidR="005959B4" w:rsidRPr="00280ED1" w:rsidRDefault="005959B4" w:rsidP="005959B4">
      <w:pPr>
        <w:suppressAutoHyphens/>
        <w:autoSpaceDE w:val="0"/>
        <w:autoSpaceDN w:val="0"/>
        <w:adjustRightInd w:val="0"/>
        <w:ind w:left="4248" w:firstLine="708"/>
        <w:jc w:val="both"/>
        <w:rPr>
          <w:color w:val="000000"/>
        </w:rPr>
      </w:pPr>
      <w:r w:rsidRPr="00280ED1">
        <w:rPr>
          <w:color w:val="000000"/>
          <w:lang w:val="sr-Cyrl-CS"/>
        </w:rPr>
        <w:t xml:space="preserve">       </w:t>
      </w:r>
      <w:r w:rsidRPr="00280ED1">
        <w:rPr>
          <w:color w:val="000000"/>
        </w:rPr>
        <w:t>Потпис овлашћеног лица понуђача</w:t>
      </w:r>
    </w:p>
    <w:p w:rsidR="005959B4" w:rsidRPr="00280ED1" w:rsidRDefault="005959B4" w:rsidP="005959B4">
      <w:pPr>
        <w:suppressAutoHyphens/>
        <w:autoSpaceDE w:val="0"/>
        <w:autoSpaceDN w:val="0"/>
        <w:adjustRightInd w:val="0"/>
        <w:jc w:val="both"/>
        <w:rPr>
          <w:color w:val="000000"/>
        </w:rPr>
      </w:pPr>
    </w:p>
    <w:p w:rsidR="005959B4" w:rsidRPr="00280ED1" w:rsidRDefault="005959B4" w:rsidP="005959B4">
      <w:pPr>
        <w:suppressAutoHyphens/>
        <w:autoSpaceDE w:val="0"/>
        <w:autoSpaceDN w:val="0"/>
        <w:adjustRightInd w:val="0"/>
        <w:jc w:val="both"/>
        <w:rPr>
          <w:color w:val="000000"/>
        </w:rPr>
      </w:pPr>
      <w:r w:rsidRPr="00280ED1">
        <w:rPr>
          <w:color w:val="000000"/>
        </w:rPr>
        <w:t xml:space="preserve">                                                                                            _______________________</w:t>
      </w:r>
    </w:p>
    <w:p w:rsidR="005959B4" w:rsidRPr="00280ED1" w:rsidRDefault="005959B4" w:rsidP="005959B4">
      <w:pPr>
        <w:suppressAutoHyphens/>
        <w:autoSpaceDE w:val="0"/>
        <w:autoSpaceDN w:val="0"/>
        <w:adjustRightInd w:val="0"/>
        <w:ind w:left="3540" w:firstLine="708"/>
        <w:jc w:val="both"/>
        <w:rPr>
          <w:color w:val="000000"/>
        </w:rPr>
      </w:pPr>
      <w:r w:rsidRPr="00280ED1">
        <w:rPr>
          <w:color w:val="000000"/>
        </w:rPr>
        <w:t xml:space="preserve">  </w:t>
      </w:r>
      <w:proofErr w:type="gramStart"/>
      <w:r w:rsidRPr="00280ED1">
        <w:rPr>
          <w:color w:val="000000"/>
        </w:rPr>
        <w:t>М.П.</w:t>
      </w:r>
      <w:proofErr w:type="gramEnd"/>
    </w:p>
    <w:p w:rsidR="000657E4" w:rsidRPr="000657E4" w:rsidRDefault="00EC1B5D" w:rsidP="000657E4">
      <w:pPr>
        <w:jc w:val="right"/>
        <w:rPr>
          <w:lang w:val="sr-Cyrl-CS"/>
        </w:rPr>
      </w:pPr>
      <w:r>
        <w:rPr>
          <w:lang w:val="sr-Cyrl-CS"/>
        </w:rPr>
        <w:t xml:space="preserve"> </w:t>
      </w:r>
    </w:p>
    <w:p w:rsidR="000657E4" w:rsidRPr="000657E4" w:rsidRDefault="001F77DD" w:rsidP="000657E4">
      <w:pPr>
        <w:jc w:val="right"/>
        <w:rPr>
          <w:lang w:val="sr-Cyrl-CS"/>
        </w:rPr>
      </w:pPr>
      <w:r>
        <w:rPr>
          <w:lang w:val="sr-Cyrl-CS"/>
        </w:rPr>
        <w:lastRenderedPageBreak/>
        <w:t>ОБРАЗАЦ БР.5</w:t>
      </w:r>
    </w:p>
    <w:p w:rsidR="00C37587" w:rsidRDefault="00C37587" w:rsidP="00E04B30">
      <w:pPr>
        <w:ind w:firstLine="720"/>
        <w:rPr>
          <w:b/>
          <w:lang w:val="sr-Cyrl-CS"/>
        </w:rPr>
      </w:pPr>
      <w:r w:rsidRPr="003537D6">
        <w:rPr>
          <w:b/>
          <w:lang w:val="sr-Cyrl-CS"/>
        </w:rPr>
        <w:t xml:space="preserve">ОБРАЗАЦ </w:t>
      </w:r>
      <w:r>
        <w:rPr>
          <w:b/>
          <w:lang w:val="sr-Cyrl-CS"/>
        </w:rPr>
        <w:t>С</w:t>
      </w:r>
      <w:r w:rsidRPr="003537D6">
        <w:rPr>
          <w:b/>
          <w:lang w:val="sr-Cyrl-CS"/>
        </w:rPr>
        <w:t>ТРУКТУРЕ ЦЕНЕ</w:t>
      </w:r>
      <w:r>
        <w:rPr>
          <w:b/>
          <w:lang w:val="sr-Cyrl-CS"/>
        </w:rPr>
        <w:t xml:space="preserve"> И УПУТСТВО КАКО ДА СЕ ПОПУНИ</w:t>
      </w:r>
    </w:p>
    <w:p w:rsidR="00C37587" w:rsidRPr="00280ED1" w:rsidRDefault="00EC1B5D" w:rsidP="00C37587">
      <w:pPr>
        <w:keepNext/>
        <w:suppressAutoHyphens/>
        <w:autoSpaceDE w:val="0"/>
        <w:autoSpaceDN w:val="0"/>
        <w:adjustRightInd w:val="0"/>
        <w:jc w:val="center"/>
        <w:rPr>
          <w:b/>
          <w:bCs/>
          <w:lang w:val="sr-Cyrl-CS"/>
        </w:rPr>
      </w:pPr>
      <w:r>
        <w:rPr>
          <w:b/>
          <w:bCs/>
          <w:lang w:val="sr-Cyrl-CS"/>
        </w:rPr>
        <w:t xml:space="preserve">за партију бр. </w:t>
      </w:r>
      <w:r w:rsidR="00C37587" w:rsidRPr="00280ED1">
        <w:rPr>
          <w:b/>
          <w:bCs/>
        </w:rPr>
        <w:t>2</w:t>
      </w:r>
      <w:r w:rsidR="00C37587" w:rsidRPr="00280ED1">
        <w:rPr>
          <w:b/>
          <w:bCs/>
          <w:lang w:val="sr-Cyrl-CS"/>
        </w:rPr>
        <w:t xml:space="preserve"> –</w:t>
      </w:r>
      <w:r w:rsidRPr="00EC1B5D">
        <w:t xml:space="preserve"> </w:t>
      </w:r>
      <w:r w:rsidRPr="00EC1B5D">
        <w:rPr>
          <w:b/>
          <w:bCs/>
          <w:lang w:val="sr-Cyrl-CS"/>
        </w:rPr>
        <w:t>Млеко и млечни производи, брашно, тестенине, масноће и јестиво уље, шећер, колонијална роба, свеже воће и поврће, конзервирано воће и поврће, конзумна јаја, слаткиши, безалкохолна пића</w:t>
      </w:r>
      <w:r w:rsidR="00C37587" w:rsidRPr="00280ED1">
        <w:rPr>
          <w:b/>
          <w:bCs/>
          <w:lang w:val="sr-Cyrl-CS"/>
        </w:rPr>
        <w:t xml:space="preserve"> </w:t>
      </w:r>
      <w:r>
        <w:rPr>
          <w:b/>
          <w:bCs/>
          <w:lang w:val="sr-Cyrl-CS"/>
        </w:rPr>
        <w:t xml:space="preserve"> </w:t>
      </w:r>
    </w:p>
    <w:p w:rsidR="00C37587" w:rsidRPr="00280ED1" w:rsidRDefault="00C37587" w:rsidP="00C37587">
      <w:pPr>
        <w:suppressAutoHyphens/>
        <w:autoSpaceDE w:val="0"/>
        <w:autoSpaceDN w:val="0"/>
        <w:adjustRightInd w:val="0"/>
        <w:jc w:val="center"/>
        <w:rPr>
          <w:b/>
          <w:bCs/>
          <w:lang w:val="sr-Cyrl-CS"/>
        </w:rPr>
      </w:pPr>
    </w:p>
    <w:p w:rsidR="00C37587" w:rsidRPr="00280ED1" w:rsidRDefault="00C37587" w:rsidP="00C37587">
      <w:pPr>
        <w:keepNext/>
        <w:suppressAutoHyphens/>
        <w:autoSpaceDE w:val="0"/>
        <w:autoSpaceDN w:val="0"/>
        <w:adjustRightInd w:val="0"/>
        <w:jc w:val="center"/>
        <w:rPr>
          <w:b/>
          <w:bCs/>
          <w:lang w:val="sr-Cyrl-CS"/>
        </w:rPr>
      </w:pPr>
    </w:p>
    <w:p w:rsidR="00C37587" w:rsidRPr="000D23B8" w:rsidRDefault="00C37587" w:rsidP="00D31F75">
      <w:pPr>
        <w:pStyle w:val="BodyText"/>
        <w:spacing w:beforeLines="10" w:before="24"/>
        <w:ind w:firstLine="720"/>
        <w:jc w:val="both"/>
        <w:rPr>
          <w:b/>
          <w:i/>
          <w:noProof/>
          <w:lang w:val="ru-RU"/>
        </w:rPr>
      </w:pPr>
      <w:r w:rsidRPr="00CA5620">
        <w:rPr>
          <w:b/>
          <w:noProof/>
          <w:lang w:val="ru-RU"/>
        </w:rPr>
        <w:t>Образац структуре цене мора да попуни, потпише и овери</w:t>
      </w:r>
      <w:r>
        <w:rPr>
          <w:b/>
          <w:noProof/>
          <w:lang w:val="ru-RU"/>
        </w:rPr>
        <w:t xml:space="preserve"> </w:t>
      </w:r>
      <w:r w:rsidRPr="00CA5620">
        <w:rPr>
          <w:b/>
          <w:noProof/>
          <w:lang w:val="ru-RU"/>
        </w:rPr>
        <w:t>одговорно лице понуђача</w:t>
      </w:r>
      <w:r>
        <w:rPr>
          <w:b/>
          <w:noProof/>
          <w:lang w:val="ru-RU"/>
        </w:rPr>
        <w:t>.</w:t>
      </w:r>
    </w:p>
    <w:p w:rsidR="00C37587" w:rsidRPr="00CA5620" w:rsidRDefault="00C37587" w:rsidP="00D31F75">
      <w:pPr>
        <w:pStyle w:val="BodyText"/>
        <w:spacing w:beforeLines="10" w:before="24"/>
        <w:ind w:left="720"/>
        <w:jc w:val="both"/>
        <w:rPr>
          <w:i/>
          <w:noProof/>
          <w:lang w:val="ru-RU"/>
        </w:rPr>
      </w:pPr>
      <w:r w:rsidRPr="00CA5620">
        <w:rPr>
          <w:noProof/>
          <w:lang w:val="ru-RU"/>
        </w:rPr>
        <w:t>У образац структуре цене морају се уписати:</w:t>
      </w:r>
    </w:p>
    <w:p w:rsidR="00C37587" w:rsidRPr="00CA5620" w:rsidRDefault="00C37587" w:rsidP="00D31F75">
      <w:pPr>
        <w:pStyle w:val="BodyText"/>
        <w:numPr>
          <w:ilvl w:val="0"/>
          <w:numId w:val="38"/>
        </w:numPr>
        <w:suppressAutoHyphens w:val="0"/>
        <w:spacing w:beforeLines="10" w:before="24" w:after="0"/>
        <w:jc w:val="both"/>
        <w:rPr>
          <w:i/>
          <w:noProof/>
          <w:lang w:val="ru-RU"/>
        </w:rPr>
      </w:pPr>
      <w:r>
        <w:rPr>
          <w:noProof/>
          <w:lang w:val="ru-RU"/>
        </w:rPr>
        <w:t>Јединичне цене и укупне цене</w:t>
      </w:r>
    </w:p>
    <w:p w:rsidR="00C37587" w:rsidRPr="00CA5620" w:rsidRDefault="00C37587" w:rsidP="00D31F75">
      <w:pPr>
        <w:pStyle w:val="BodyText"/>
        <w:numPr>
          <w:ilvl w:val="0"/>
          <w:numId w:val="38"/>
        </w:numPr>
        <w:suppressAutoHyphens w:val="0"/>
        <w:spacing w:beforeLines="10" w:before="24" w:after="0"/>
        <w:jc w:val="both"/>
        <w:rPr>
          <w:i/>
          <w:noProof/>
          <w:lang w:val="ru-RU"/>
        </w:rPr>
      </w:pPr>
      <w:r>
        <w:rPr>
          <w:noProof/>
          <w:lang w:val="ru-RU"/>
        </w:rPr>
        <w:t>Укупна понуђена цена без ПДВ-а</w:t>
      </w:r>
      <w:r w:rsidRPr="00CA5620">
        <w:rPr>
          <w:noProof/>
          <w:lang w:val="ru-RU"/>
        </w:rPr>
        <w:t xml:space="preserve"> и укупна понуђена цена са ПДВ-ом;</w:t>
      </w:r>
    </w:p>
    <w:p w:rsidR="00C37587" w:rsidRPr="00B578F9" w:rsidRDefault="00ED780F" w:rsidP="00ED780F">
      <w:pPr>
        <w:pStyle w:val="BodyText"/>
        <w:suppressAutoHyphens w:val="0"/>
        <w:spacing w:beforeLines="10" w:before="24" w:after="0"/>
        <w:ind w:left="540"/>
        <w:jc w:val="both"/>
        <w:rPr>
          <w:i/>
          <w:noProof/>
          <w:lang w:val="ru-RU"/>
        </w:rPr>
      </w:pPr>
      <w:r>
        <w:rPr>
          <w:noProof/>
          <w:lang w:val="ru-RU"/>
        </w:rPr>
        <w:t xml:space="preserve">   </w:t>
      </w:r>
    </w:p>
    <w:tbl>
      <w:tblPr>
        <w:tblW w:w="10564" w:type="dxa"/>
        <w:tblLook w:val="0000" w:firstRow="0" w:lastRow="0" w:firstColumn="0" w:lastColumn="0" w:noHBand="0" w:noVBand="0"/>
      </w:tblPr>
      <w:tblGrid>
        <w:gridCol w:w="985"/>
        <w:gridCol w:w="3686"/>
        <w:gridCol w:w="680"/>
        <w:gridCol w:w="1411"/>
        <w:gridCol w:w="1402"/>
        <w:gridCol w:w="1200"/>
        <w:gridCol w:w="1200"/>
      </w:tblGrid>
      <w:tr w:rsidR="00D03EBC" w:rsidRPr="00D03EBC" w:rsidTr="00D22FF7">
        <w:trPr>
          <w:trHeight w:val="300"/>
        </w:trPr>
        <w:tc>
          <w:tcPr>
            <w:tcW w:w="985" w:type="dxa"/>
            <w:tcBorders>
              <w:top w:val="single" w:sz="6" w:space="0" w:color="auto"/>
              <w:left w:val="single" w:sz="4" w:space="0" w:color="auto"/>
              <w:bottom w:val="single" w:sz="4" w:space="0" w:color="auto"/>
              <w:right w:val="single" w:sz="4" w:space="0" w:color="auto"/>
            </w:tcBorders>
            <w:shd w:val="clear" w:color="auto" w:fill="auto"/>
            <w:noWrap/>
            <w:vAlign w:val="center"/>
          </w:tcPr>
          <w:p w:rsidR="00D03EBC" w:rsidRPr="00D03EBC" w:rsidRDefault="00D03EBC" w:rsidP="00D03EBC">
            <w:pPr>
              <w:jc w:val="center"/>
              <w:rPr>
                <w:rFonts w:ascii="Arial" w:hAnsi="Arial" w:cs="Arial"/>
                <w:sz w:val="22"/>
                <w:szCs w:val="22"/>
                <w:lang w:val="sr-Cyrl-CS"/>
              </w:rPr>
            </w:pPr>
            <w:r w:rsidRPr="00D03EBC">
              <w:rPr>
                <w:rFonts w:ascii="Arial" w:hAnsi="Arial" w:cs="Arial"/>
                <w:sz w:val="22"/>
                <w:szCs w:val="22"/>
                <w:lang w:val="sr-Latn-CS"/>
              </w:rPr>
              <w:t>Ред бр</w:t>
            </w:r>
            <w:r w:rsidRPr="00D03EBC">
              <w:rPr>
                <w:rFonts w:ascii="Arial" w:hAnsi="Arial" w:cs="Arial"/>
                <w:sz w:val="22"/>
                <w:szCs w:val="22"/>
                <w:lang w:val="sr-Cyrl-CS"/>
              </w:rPr>
              <w:t>.</w:t>
            </w:r>
          </w:p>
        </w:tc>
        <w:tc>
          <w:tcPr>
            <w:tcW w:w="3686" w:type="dxa"/>
            <w:tcBorders>
              <w:top w:val="single" w:sz="6" w:space="0" w:color="auto"/>
              <w:left w:val="nil"/>
              <w:bottom w:val="single" w:sz="4" w:space="0" w:color="auto"/>
              <w:right w:val="single" w:sz="4" w:space="0" w:color="auto"/>
            </w:tcBorders>
            <w:shd w:val="clear" w:color="auto" w:fill="auto"/>
            <w:noWrap/>
            <w:vAlign w:val="center"/>
          </w:tcPr>
          <w:p w:rsidR="00D03EBC" w:rsidRPr="00D03EBC" w:rsidRDefault="00D03EBC" w:rsidP="00D03EBC">
            <w:pPr>
              <w:jc w:val="center"/>
              <w:rPr>
                <w:rFonts w:ascii="Arial" w:hAnsi="Arial" w:cs="Arial"/>
                <w:lang w:val="sr-Latn-CS"/>
              </w:rPr>
            </w:pPr>
            <w:r w:rsidRPr="00D03EBC">
              <w:rPr>
                <w:rFonts w:ascii="Arial" w:hAnsi="Arial" w:cs="Arial"/>
                <w:lang w:val="sr-Latn-CS"/>
              </w:rPr>
              <w:t>Назив артикла</w:t>
            </w:r>
          </w:p>
        </w:tc>
        <w:tc>
          <w:tcPr>
            <w:tcW w:w="680" w:type="dxa"/>
            <w:tcBorders>
              <w:top w:val="single" w:sz="6" w:space="0" w:color="auto"/>
              <w:left w:val="nil"/>
              <w:bottom w:val="single" w:sz="4" w:space="0" w:color="auto"/>
              <w:right w:val="single" w:sz="4" w:space="0" w:color="auto"/>
            </w:tcBorders>
            <w:shd w:val="clear" w:color="auto" w:fill="auto"/>
            <w:noWrap/>
            <w:vAlign w:val="center"/>
          </w:tcPr>
          <w:p w:rsidR="00D03EBC" w:rsidRPr="00D03EBC" w:rsidRDefault="00D03EBC" w:rsidP="00D03EBC">
            <w:pPr>
              <w:jc w:val="center"/>
              <w:rPr>
                <w:rFonts w:ascii="Arial" w:hAnsi="Arial" w:cs="Arial"/>
                <w:lang w:val="sr-Cyrl-CS"/>
              </w:rPr>
            </w:pPr>
            <w:r w:rsidRPr="00D03EBC">
              <w:rPr>
                <w:rFonts w:ascii="Arial" w:hAnsi="Arial" w:cs="Arial"/>
                <w:lang w:val="sr-Latn-CS"/>
              </w:rPr>
              <w:t>ј.м.</w:t>
            </w:r>
            <w:r w:rsidRPr="00D03EBC">
              <w:rPr>
                <w:rFonts w:ascii="Arial" w:hAnsi="Arial" w:cs="Arial"/>
                <w:lang w:val="sr-Cyrl-CS"/>
              </w:rPr>
              <w:t>.</w:t>
            </w:r>
          </w:p>
        </w:tc>
        <w:tc>
          <w:tcPr>
            <w:tcW w:w="1411" w:type="dxa"/>
            <w:tcBorders>
              <w:top w:val="single" w:sz="6" w:space="0" w:color="auto"/>
              <w:left w:val="nil"/>
              <w:bottom w:val="single" w:sz="4" w:space="0" w:color="auto"/>
              <w:right w:val="single" w:sz="4" w:space="0" w:color="auto"/>
            </w:tcBorders>
            <w:shd w:val="clear" w:color="auto" w:fill="auto"/>
            <w:noWrap/>
            <w:vAlign w:val="center"/>
          </w:tcPr>
          <w:p w:rsidR="00D03EBC" w:rsidRPr="00D03EBC" w:rsidRDefault="00D03EBC" w:rsidP="00D03EBC">
            <w:pPr>
              <w:jc w:val="center"/>
              <w:rPr>
                <w:rFonts w:ascii="Arial" w:hAnsi="Arial" w:cs="Arial"/>
                <w:lang w:val="sr-Latn-CS"/>
              </w:rPr>
            </w:pPr>
            <w:r w:rsidRPr="00D03EBC">
              <w:rPr>
                <w:rFonts w:ascii="Arial" w:hAnsi="Arial" w:cs="Arial"/>
                <w:lang w:val="sr-Latn-CS"/>
              </w:rPr>
              <w:t>количина</w:t>
            </w:r>
          </w:p>
        </w:tc>
        <w:tc>
          <w:tcPr>
            <w:tcW w:w="1402" w:type="dxa"/>
            <w:tcBorders>
              <w:top w:val="single" w:sz="6" w:space="0" w:color="auto"/>
              <w:left w:val="nil"/>
              <w:bottom w:val="single" w:sz="4" w:space="0" w:color="auto"/>
              <w:right w:val="single" w:sz="4" w:space="0" w:color="auto"/>
            </w:tcBorders>
            <w:shd w:val="clear" w:color="auto" w:fill="auto"/>
            <w:noWrap/>
            <w:vAlign w:val="center"/>
          </w:tcPr>
          <w:p w:rsidR="00D03EBC" w:rsidRPr="00D03EBC" w:rsidRDefault="00D03EBC" w:rsidP="00D03EBC">
            <w:pPr>
              <w:rPr>
                <w:rFonts w:ascii="Arial" w:hAnsi="Arial" w:cs="Arial"/>
                <w:lang w:val="sr-Latn-CS"/>
              </w:rPr>
            </w:pPr>
            <w:r w:rsidRPr="00D03EBC">
              <w:rPr>
                <w:rFonts w:ascii="Arial" w:hAnsi="Arial" w:cs="Arial"/>
                <w:lang w:val="sr-Cyrl-CS"/>
              </w:rPr>
              <w:t xml:space="preserve"> </w:t>
            </w:r>
            <w:r w:rsidRPr="00D03EBC">
              <w:rPr>
                <w:rFonts w:ascii="Arial" w:hAnsi="Arial" w:cs="Arial"/>
                <w:lang w:val="sr-Latn-CS"/>
              </w:rPr>
              <w:t>Јединична      цена</w:t>
            </w:r>
          </w:p>
        </w:tc>
        <w:tc>
          <w:tcPr>
            <w:tcW w:w="1200" w:type="dxa"/>
            <w:tcBorders>
              <w:top w:val="single" w:sz="6" w:space="0" w:color="auto"/>
              <w:left w:val="nil"/>
              <w:bottom w:val="single" w:sz="4" w:space="0" w:color="auto"/>
              <w:right w:val="single" w:sz="4" w:space="0" w:color="auto"/>
            </w:tcBorders>
            <w:shd w:val="clear" w:color="auto" w:fill="auto"/>
            <w:noWrap/>
            <w:vAlign w:val="center"/>
          </w:tcPr>
          <w:p w:rsidR="00D03EBC" w:rsidRPr="00D03EBC" w:rsidRDefault="00D03EBC" w:rsidP="00D03EBC">
            <w:pPr>
              <w:rPr>
                <w:rFonts w:ascii="Arial" w:hAnsi="Arial" w:cs="Arial"/>
                <w:lang w:val="sr-Latn-CS"/>
              </w:rPr>
            </w:pPr>
            <w:r w:rsidRPr="00D03EBC">
              <w:rPr>
                <w:rFonts w:ascii="Arial" w:hAnsi="Arial" w:cs="Arial"/>
                <w:lang w:val="sr-Latn-CS"/>
              </w:rPr>
              <w:t>Износ без пдв</w:t>
            </w:r>
          </w:p>
        </w:tc>
        <w:tc>
          <w:tcPr>
            <w:tcW w:w="1200" w:type="dxa"/>
            <w:tcBorders>
              <w:top w:val="single" w:sz="6" w:space="0" w:color="auto"/>
              <w:left w:val="nil"/>
              <w:bottom w:val="single" w:sz="4" w:space="0" w:color="auto"/>
              <w:right w:val="single" w:sz="4" w:space="0" w:color="auto"/>
            </w:tcBorders>
          </w:tcPr>
          <w:p w:rsidR="00D03EBC" w:rsidRPr="00D03EBC" w:rsidRDefault="00D03EBC" w:rsidP="00D03EBC">
            <w:pPr>
              <w:jc w:val="center"/>
              <w:rPr>
                <w:rFonts w:ascii="Arial" w:hAnsi="Arial" w:cs="Arial"/>
                <w:lang w:val="sr-Latn-CS"/>
              </w:rPr>
            </w:pPr>
            <w:r w:rsidRPr="00D03EBC">
              <w:rPr>
                <w:rFonts w:ascii="Arial" w:hAnsi="Arial" w:cs="Arial"/>
                <w:lang w:val="sr-Latn-CS"/>
              </w:rPr>
              <w:t>Износ са пдв</w:t>
            </w: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банане</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кг</w:t>
            </w:r>
          </w:p>
        </w:tc>
        <w:tc>
          <w:tcPr>
            <w:tcW w:w="1411"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900</w:t>
            </w:r>
          </w:p>
        </w:tc>
        <w:tc>
          <w:tcPr>
            <w:tcW w:w="1402"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јабуке</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кг</w:t>
            </w:r>
          </w:p>
        </w:tc>
        <w:tc>
          <w:tcPr>
            <w:tcW w:w="1411"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1100</w:t>
            </w:r>
          </w:p>
        </w:tc>
        <w:tc>
          <w:tcPr>
            <w:tcW w:w="1402"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бресква</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кг</w:t>
            </w:r>
          </w:p>
        </w:tc>
        <w:tc>
          <w:tcPr>
            <w:tcW w:w="1411"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150</w:t>
            </w:r>
          </w:p>
        </w:tc>
        <w:tc>
          <w:tcPr>
            <w:tcW w:w="1402"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грожђе</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кг</w:t>
            </w:r>
          </w:p>
        </w:tc>
        <w:tc>
          <w:tcPr>
            <w:tcW w:w="1411"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100</w:t>
            </w:r>
          </w:p>
        </w:tc>
        <w:tc>
          <w:tcPr>
            <w:tcW w:w="1402"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поморанџе</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кг</w:t>
            </w:r>
          </w:p>
        </w:tc>
        <w:tc>
          <w:tcPr>
            <w:tcW w:w="1411"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500</w:t>
            </w:r>
          </w:p>
        </w:tc>
        <w:tc>
          <w:tcPr>
            <w:tcW w:w="1402"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јагоде</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кг</w:t>
            </w:r>
          </w:p>
        </w:tc>
        <w:tc>
          <w:tcPr>
            <w:tcW w:w="1411"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50</w:t>
            </w:r>
          </w:p>
        </w:tc>
        <w:tc>
          <w:tcPr>
            <w:tcW w:w="1402"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крушке</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кг</w:t>
            </w:r>
          </w:p>
        </w:tc>
        <w:tc>
          <w:tcPr>
            <w:tcW w:w="1411"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200</w:t>
            </w:r>
          </w:p>
        </w:tc>
        <w:tc>
          <w:tcPr>
            <w:tcW w:w="1402"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lang w:val="sr-Cyrl-RS"/>
              </w:rPr>
            </w:pPr>
            <w:r w:rsidRPr="00D03EBC">
              <w:rPr>
                <w:rFonts w:ascii="Arial" w:hAnsi="Arial" w:cs="Arial"/>
                <w:lang w:val="sr-Cyrl-RS"/>
              </w:rPr>
              <w:t>лубеница</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lang w:val="sr-Cyrl-RS"/>
              </w:rPr>
            </w:pPr>
            <w:r w:rsidRPr="00D03EBC">
              <w:rPr>
                <w:rFonts w:ascii="Arial" w:hAnsi="Arial" w:cs="Arial"/>
                <w:lang w:val="sr-Cyrl-RS"/>
              </w:rPr>
              <w:t>кг</w:t>
            </w:r>
          </w:p>
        </w:tc>
        <w:tc>
          <w:tcPr>
            <w:tcW w:w="1411"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lang w:val="sr-Cyrl-RS"/>
              </w:rPr>
            </w:pPr>
            <w:r w:rsidRPr="00D03EBC">
              <w:rPr>
                <w:rFonts w:ascii="Arial" w:hAnsi="Arial" w:cs="Arial"/>
                <w:lang w:val="sr-Cyrl-RS"/>
              </w:rPr>
              <w:t>500</w:t>
            </w:r>
          </w:p>
        </w:tc>
        <w:tc>
          <w:tcPr>
            <w:tcW w:w="1402"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xml:space="preserve">Помфрит смрзнути  </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кг</w:t>
            </w:r>
          </w:p>
        </w:tc>
        <w:tc>
          <w:tcPr>
            <w:tcW w:w="1411" w:type="dxa"/>
            <w:tcBorders>
              <w:top w:val="nil"/>
              <w:left w:val="nil"/>
              <w:bottom w:val="single" w:sz="4" w:space="0" w:color="auto"/>
              <w:right w:val="single" w:sz="4" w:space="0" w:color="auto"/>
            </w:tcBorders>
            <w:shd w:val="clear" w:color="auto" w:fill="auto"/>
            <w:noWrap/>
            <w:vAlign w:val="bottom"/>
          </w:tcPr>
          <w:p w:rsidR="00D03EBC" w:rsidRPr="00D03EBC" w:rsidRDefault="00A84FED" w:rsidP="00D03EBC">
            <w:pPr>
              <w:jc w:val="center"/>
              <w:rPr>
                <w:rFonts w:ascii="Arial" w:hAnsi="Arial" w:cs="Arial"/>
              </w:rPr>
            </w:pPr>
            <w:r>
              <w:rPr>
                <w:rFonts w:ascii="Arial" w:hAnsi="Arial" w:cs="Arial"/>
                <w:lang w:val="sr-Cyrl-CS"/>
              </w:rPr>
              <w:t>6</w:t>
            </w:r>
            <w:r w:rsidR="00D03EBC" w:rsidRPr="00D03EBC">
              <w:rPr>
                <w:rFonts w:ascii="Arial" w:hAnsi="Arial" w:cs="Arial"/>
              </w:rPr>
              <w:t xml:space="preserve">00 </w:t>
            </w:r>
          </w:p>
        </w:tc>
        <w:tc>
          <w:tcPr>
            <w:tcW w:w="1402"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шљиве</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кг</w:t>
            </w:r>
          </w:p>
        </w:tc>
        <w:tc>
          <w:tcPr>
            <w:tcW w:w="1411"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 xml:space="preserve"> 50</w:t>
            </w:r>
          </w:p>
        </w:tc>
        <w:tc>
          <w:tcPr>
            <w:tcW w:w="1402"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мандарине</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кг</w:t>
            </w:r>
          </w:p>
        </w:tc>
        <w:tc>
          <w:tcPr>
            <w:tcW w:w="1411"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350</w:t>
            </w:r>
          </w:p>
        </w:tc>
        <w:tc>
          <w:tcPr>
            <w:tcW w:w="1402"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киви</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кг</w:t>
            </w:r>
          </w:p>
        </w:tc>
        <w:tc>
          <w:tcPr>
            <w:tcW w:w="1411"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40</w:t>
            </w:r>
          </w:p>
        </w:tc>
        <w:tc>
          <w:tcPr>
            <w:tcW w:w="1402"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лимун</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кг</w:t>
            </w:r>
          </w:p>
        </w:tc>
        <w:tc>
          <w:tcPr>
            <w:tcW w:w="1411"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30</w:t>
            </w:r>
          </w:p>
        </w:tc>
        <w:tc>
          <w:tcPr>
            <w:tcW w:w="1402"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lang w:val="sr-Latn-CS"/>
              </w:rPr>
            </w:pPr>
            <w:r w:rsidRPr="00D03EBC">
              <w:rPr>
                <w:rFonts w:ascii="Arial" w:hAnsi="Arial" w:cs="Arial"/>
              </w:rPr>
              <w:t>Чај,</w:t>
            </w:r>
            <w:r w:rsidRPr="00D03EBC">
              <w:rPr>
                <w:rFonts w:ascii="Arial" w:hAnsi="Arial" w:cs="Arial"/>
                <w:lang w:val="sr-Latn-CS"/>
              </w:rPr>
              <w:t>камилица,нана,шипурак паковање филтер врећица</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кг</w:t>
            </w:r>
          </w:p>
        </w:tc>
        <w:tc>
          <w:tcPr>
            <w:tcW w:w="1411"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3</w:t>
            </w:r>
          </w:p>
        </w:tc>
        <w:tc>
          <w:tcPr>
            <w:tcW w:w="1402"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бели лук</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кг</w:t>
            </w:r>
          </w:p>
        </w:tc>
        <w:tc>
          <w:tcPr>
            <w:tcW w:w="1411"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20</w:t>
            </w:r>
          </w:p>
        </w:tc>
        <w:tc>
          <w:tcPr>
            <w:tcW w:w="1402"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црни лук</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кг</w:t>
            </w:r>
          </w:p>
        </w:tc>
        <w:tc>
          <w:tcPr>
            <w:tcW w:w="1411"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900</w:t>
            </w:r>
          </w:p>
        </w:tc>
        <w:tc>
          <w:tcPr>
            <w:tcW w:w="1402"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јаја А класа</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ком</w:t>
            </w:r>
          </w:p>
        </w:tc>
        <w:tc>
          <w:tcPr>
            <w:tcW w:w="1411"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15000</w:t>
            </w:r>
          </w:p>
        </w:tc>
        <w:tc>
          <w:tcPr>
            <w:tcW w:w="1402"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nil"/>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свеж краставац</w:t>
            </w:r>
          </w:p>
        </w:tc>
        <w:tc>
          <w:tcPr>
            <w:tcW w:w="680" w:type="dxa"/>
            <w:tcBorders>
              <w:top w:val="nil"/>
              <w:left w:val="nil"/>
              <w:bottom w:val="nil"/>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кг</w:t>
            </w:r>
          </w:p>
        </w:tc>
        <w:tc>
          <w:tcPr>
            <w:tcW w:w="1411" w:type="dxa"/>
            <w:tcBorders>
              <w:top w:val="nil"/>
              <w:left w:val="nil"/>
              <w:bottom w:val="nil"/>
              <w:right w:val="nil"/>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850</w:t>
            </w:r>
          </w:p>
        </w:tc>
        <w:tc>
          <w:tcPr>
            <w:tcW w:w="1402"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single" w:sz="4" w:space="0" w:color="auto"/>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кромпир јесењи</w:t>
            </w:r>
          </w:p>
        </w:tc>
        <w:tc>
          <w:tcPr>
            <w:tcW w:w="680" w:type="dxa"/>
            <w:tcBorders>
              <w:top w:val="single" w:sz="4" w:space="0" w:color="auto"/>
              <w:left w:val="nil"/>
              <w:bottom w:val="single" w:sz="4" w:space="0" w:color="auto"/>
              <w:right w:val="nil"/>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кг</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5900</w:t>
            </w:r>
          </w:p>
        </w:tc>
        <w:tc>
          <w:tcPr>
            <w:tcW w:w="1402"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кромпир млад</w:t>
            </w:r>
          </w:p>
        </w:tc>
        <w:tc>
          <w:tcPr>
            <w:tcW w:w="680" w:type="dxa"/>
            <w:tcBorders>
              <w:top w:val="nil"/>
              <w:left w:val="nil"/>
              <w:bottom w:val="single" w:sz="4" w:space="0" w:color="auto"/>
              <w:right w:val="nil"/>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кг</w:t>
            </w:r>
          </w:p>
        </w:tc>
        <w:tc>
          <w:tcPr>
            <w:tcW w:w="1411"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600</w:t>
            </w:r>
          </w:p>
        </w:tc>
        <w:tc>
          <w:tcPr>
            <w:tcW w:w="1402"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свеж купус</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кг</w:t>
            </w:r>
          </w:p>
        </w:tc>
        <w:tc>
          <w:tcPr>
            <w:tcW w:w="1411" w:type="dxa"/>
            <w:tcBorders>
              <w:top w:val="nil"/>
              <w:left w:val="nil"/>
              <w:bottom w:val="single" w:sz="4" w:space="0" w:color="auto"/>
              <w:right w:val="nil"/>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2500</w:t>
            </w:r>
          </w:p>
        </w:tc>
        <w:tc>
          <w:tcPr>
            <w:tcW w:w="1402"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свежа паприка</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кг</w:t>
            </w:r>
          </w:p>
        </w:tc>
        <w:tc>
          <w:tcPr>
            <w:tcW w:w="1411" w:type="dxa"/>
            <w:tcBorders>
              <w:top w:val="nil"/>
              <w:left w:val="nil"/>
              <w:bottom w:val="single" w:sz="4" w:space="0" w:color="auto"/>
              <w:right w:val="nil"/>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200</w:t>
            </w:r>
          </w:p>
        </w:tc>
        <w:tc>
          <w:tcPr>
            <w:tcW w:w="1402"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свеж парадајз</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кг</w:t>
            </w:r>
          </w:p>
        </w:tc>
        <w:tc>
          <w:tcPr>
            <w:tcW w:w="1411" w:type="dxa"/>
            <w:tcBorders>
              <w:top w:val="nil"/>
              <w:left w:val="nil"/>
              <w:bottom w:val="single" w:sz="4" w:space="0" w:color="auto"/>
              <w:right w:val="nil"/>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200</w:t>
            </w:r>
          </w:p>
        </w:tc>
        <w:tc>
          <w:tcPr>
            <w:tcW w:w="1402"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пасуљ</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кг</w:t>
            </w:r>
          </w:p>
        </w:tc>
        <w:tc>
          <w:tcPr>
            <w:tcW w:w="1411" w:type="dxa"/>
            <w:tcBorders>
              <w:top w:val="nil"/>
              <w:left w:val="nil"/>
              <w:bottom w:val="single" w:sz="4" w:space="0" w:color="auto"/>
              <w:right w:val="nil"/>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800</w:t>
            </w:r>
          </w:p>
        </w:tc>
        <w:tc>
          <w:tcPr>
            <w:tcW w:w="1402"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Пиринач округли прва класа</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кг</w:t>
            </w:r>
          </w:p>
        </w:tc>
        <w:tc>
          <w:tcPr>
            <w:tcW w:w="1411" w:type="dxa"/>
            <w:tcBorders>
              <w:top w:val="nil"/>
              <w:left w:val="nil"/>
              <w:bottom w:val="single" w:sz="4" w:space="0" w:color="auto"/>
              <w:right w:val="nil"/>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400</w:t>
            </w:r>
          </w:p>
        </w:tc>
        <w:tc>
          <w:tcPr>
            <w:tcW w:w="1402"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першун веза</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ком</w:t>
            </w:r>
          </w:p>
        </w:tc>
        <w:tc>
          <w:tcPr>
            <w:tcW w:w="1411" w:type="dxa"/>
            <w:tcBorders>
              <w:top w:val="nil"/>
              <w:left w:val="nil"/>
              <w:bottom w:val="single" w:sz="4" w:space="0" w:color="auto"/>
              <w:right w:val="nil"/>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50</w:t>
            </w:r>
          </w:p>
        </w:tc>
        <w:tc>
          <w:tcPr>
            <w:tcW w:w="1402"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першун корен</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кг</w:t>
            </w:r>
          </w:p>
        </w:tc>
        <w:tc>
          <w:tcPr>
            <w:tcW w:w="1411" w:type="dxa"/>
            <w:tcBorders>
              <w:top w:val="nil"/>
              <w:left w:val="nil"/>
              <w:bottom w:val="single" w:sz="4" w:space="0" w:color="auto"/>
              <w:right w:val="nil"/>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15</w:t>
            </w:r>
          </w:p>
        </w:tc>
        <w:tc>
          <w:tcPr>
            <w:tcW w:w="1402"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целер корен</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кг</w:t>
            </w:r>
          </w:p>
        </w:tc>
        <w:tc>
          <w:tcPr>
            <w:tcW w:w="1411" w:type="dxa"/>
            <w:tcBorders>
              <w:top w:val="nil"/>
              <w:left w:val="nil"/>
              <w:bottom w:val="single" w:sz="4" w:space="0" w:color="auto"/>
              <w:right w:val="nil"/>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15</w:t>
            </w:r>
          </w:p>
        </w:tc>
        <w:tc>
          <w:tcPr>
            <w:tcW w:w="1402"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6"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6"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свежа шаргарепа</w:t>
            </w:r>
          </w:p>
        </w:tc>
        <w:tc>
          <w:tcPr>
            <w:tcW w:w="680" w:type="dxa"/>
            <w:tcBorders>
              <w:top w:val="nil"/>
              <w:left w:val="nil"/>
              <w:bottom w:val="single" w:sz="6"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кг</w:t>
            </w:r>
          </w:p>
        </w:tc>
        <w:tc>
          <w:tcPr>
            <w:tcW w:w="1411" w:type="dxa"/>
            <w:tcBorders>
              <w:top w:val="nil"/>
              <w:left w:val="nil"/>
              <w:bottom w:val="single" w:sz="6" w:space="0" w:color="auto"/>
              <w:right w:val="nil"/>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350</w:t>
            </w:r>
          </w:p>
        </w:tc>
        <w:tc>
          <w:tcPr>
            <w:tcW w:w="1402" w:type="dxa"/>
            <w:tcBorders>
              <w:top w:val="nil"/>
              <w:left w:val="single" w:sz="4" w:space="0" w:color="auto"/>
              <w:bottom w:val="single" w:sz="6"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6"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6"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single" w:sz="6" w:space="0" w:color="auto"/>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single" w:sz="6" w:space="0" w:color="auto"/>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спанаћ смрзнут 1/1</w:t>
            </w:r>
          </w:p>
        </w:tc>
        <w:tc>
          <w:tcPr>
            <w:tcW w:w="680" w:type="dxa"/>
            <w:tcBorders>
              <w:top w:val="single" w:sz="6" w:space="0" w:color="auto"/>
              <w:left w:val="nil"/>
              <w:bottom w:val="single" w:sz="4" w:space="0" w:color="auto"/>
              <w:right w:val="single" w:sz="6"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кг</w:t>
            </w:r>
          </w:p>
        </w:tc>
        <w:tc>
          <w:tcPr>
            <w:tcW w:w="1411" w:type="dxa"/>
            <w:tcBorders>
              <w:top w:val="single" w:sz="6" w:space="0" w:color="auto"/>
              <w:left w:val="single" w:sz="6" w:space="0" w:color="auto"/>
              <w:bottom w:val="single" w:sz="4" w:space="0" w:color="auto"/>
              <w:right w:val="nil"/>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100</w:t>
            </w:r>
          </w:p>
        </w:tc>
        <w:tc>
          <w:tcPr>
            <w:tcW w:w="1402" w:type="dxa"/>
            <w:tcBorders>
              <w:top w:val="single" w:sz="6" w:space="0" w:color="auto"/>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single" w:sz="6" w:space="0" w:color="auto"/>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single" w:sz="6" w:space="0" w:color="auto"/>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свежа зелена салата</w:t>
            </w:r>
          </w:p>
        </w:tc>
        <w:tc>
          <w:tcPr>
            <w:tcW w:w="680" w:type="dxa"/>
            <w:tcBorders>
              <w:top w:val="nil"/>
              <w:left w:val="nil"/>
              <w:bottom w:val="single" w:sz="4" w:space="0" w:color="auto"/>
              <w:right w:val="single" w:sz="6"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кг</w:t>
            </w:r>
          </w:p>
        </w:tc>
        <w:tc>
          <w:tcPr>
            <w:tcW w:w="1411" w:type="dxa"/>
            <w:tcBorders>
              <w:top w:val="nil"/>
              <w:left w:val="single" w:sz="6" w:space="0" w:color="auto"/>
              <w:bottom w:val="single" w:sz="4" w:space="0" w:color="auto"/>
              <w:right w:val="nil"/>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100</w:t>
            </w:r>
          </w:p>
        </w:tc>
        <w:tc>
          <w:tcPr>
            <w:tcW w:w="1402"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A84FED"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A84FED" w:rsidRPr="00D03EBC" w:rsidRDefault="00A84FED"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A84FED" w:rsidRPr="00A84FED" w:rsidRDefault="00A84FED" w:rsidP="00D03EBC">
            <w:pPr>
              <w:rPr>
                <w:rFonts w:ascii="Arial" w:hAnsi="Arial" w:cs="Arial"/>
                <w:lang w:val="sr-Cyrl-CS"/>
              </w:rPr>
            </w:pPr>
            <w:r>
              <w:rPr>
                <w:rFonts w:ascii="Arial" w:hAnsi="Arial" w:cs="Arial"/>
                <w:lang w:val="sr-Cyrl-CS"/>
              </w:rPr>
              <w:t>кукуруз шећерац 10/1пак.</w:t>
            </w:r>
          </w:p>
        </w:tc>
        <w:tc>
          <w:tcPr>
            <w:tcW w:w="680" w:type="dxa"/>
            <w:tcBorders>
              <w:top w:val="nil"/>
              <w:left w:val="nil"/>
              <w:bottom w:val="single" w:sz="4" w:space="0" w:color="auto"/>
              <w:right w:val="single" w:sz="6" w:space="0" w:color="auto"/>
            </w:tcBorders>
            <w:shd w:val="clear" w:color="auto" w:fill="auto"/>
            <w:noWrap/>
            <w:vAlign w:val="bottom"/>
          </w:tcPr>
          <w:p w:rsidR="00A84FED" w:rsidRPr="00A84FED" w:rsidRDefault="00A84FED" w:rsidP="00D03EBC">
            <w:pPr>
              <w:jc w:val="center"/>
              <w:rPr>
                <w:rFonts w:ascii="Arial" w:hAnsi="Arial" w:cs="Arial"/>
                <w:lang w:val="sr-Cyrl-CS"/>
              </w:rPr>
            </w:pPr>
            <w:r>
              <w:rPr>
                <w:rFonts w:ascii="Arial" w:hAnsi="Arial" w:cs="Arial"/>
                <w:lang w:val="sr-Cyrl-CS"/>
              </w:rPr>
              <w:t>ком</w:t>
            </w:r>
          </w:p>
        </w:tc>
        <w:tc>
          <w:tcPr>
            <w:tcW w:w="1411" w:type="dxa"/>
            <w:tcBorders>
              <w:top w:val="nil"/>
              <w:left w:val="single" w:sz="6" w:space="0" w:color="auto"/>
              <w:bottom w:val="single" w:sz="4" w:space="0" w:color="auto"/>
              <w:right w:val="nil"/>
            </w:tcBorders>
            <w:shd w:val="clear" w:color="auto" w:fill="auto"/>
            <w:noWrap/>
            <w:vAlign w:val="bottom"/>
          </w:tcPr>
          <w:p w:rsidR="00A84FED" w:rsidRPr="00A84FED" w:rsidRDefault="00A84FED" w:rsidP="00D03EBC">
            <w:pPr>
              <w:jc w:val="center"/>
              <w:rPr>
                <w:rFonts w:ascii="Arial" w:hAnsi="Arial" w:cs="Arial"/>
                <w:lang w:val="sr-Cyrl-CS"/>
              </w:rPr>
            </w:pPr>
            <w:r>
              <w:rPr>
                <w:rFonts w:ascii="Arial" w:hAnsi="Arial" w:cs="Arial"/>
                <w:lang w:val="sr-Cyrl-CS"/>
              </w:rPr>
              <w:t>40</w:t>
            </w:r>
          </w:p>
        </w:tc>
        <w:tc>
          <w:tcPr>
            <w:tcW w:w="1402" w:type="dxa"/>
            <w:tcBorders>
              <w:top w:val="nil"/>
              <w:left w:val="single" w:sz="4" w:space="0" w:color="auto"/>
              <w:bottom w:val="single" w:sz="4" w:space="0" w:color="auto"/>
              <w:right w:val="single" w:sz="4" w:space="0" w:color="auto"/>
            </w:tcBorders>
            <w:shd w:val="clear" w:color="auto" w:fill="auto"/>
            <w:noWrap/>
            <w:vAlign w:val="bottom"/>
          </w:tcPr>
          <w:p w:rsidR="00A84FED" w:rsidRPr="00D03EBC" w:rsidRDefault="00A84FED" w:rsidP="00D03EBC">
            <w:pPr>
              <w:rPr>
                <w:rFonts w:ascii="Arial" w:hAnsi="Arial" w:cs="Arial"/>
              </w:rPr>
            </w:pPr>
          </w:p>
        </w:tc>
        <w:tc>
          <w:tcPr>
            <w:tcW w:w="1200" w:type="dxa"/>
            <w:tcBorders>
              <w:top w:val="nil"/>
              <w:left w:val="nil"/>
              <w:bottom w:val="single" w:sz="4" w:space="0" w:color="auto"/>
              <w:right w:val="single" w:sz="4" w:space="0" w:color="auto"/>
            </w:tcBorders>
            <w:shd w:val="clear" w:color="auto" w:fill="auto"/>
            <w:noWrap/>
            <w:vAlign w:val="bottom"/>
          </w:tcPr>
          <w:p w:rsidR="00A84FED" w:rsidRPr="00D03EBC" w:rsidRDefault="00A84FED" w:rsidP="00D03EBC">
            <w:pPr>
              <w:rPr>
                <w:rFonts w:ascii="Arial" w:hAnsi="Arial" w:cs="Arial"/>
              </w:rPr>
            </w:pPr>
          </w:p>
        </w:tc>
        <w:tc>
          <w:tcPr>
            <w:tcW w:w="1200" w:type="dxa"/>
            <w:tcBorders>
              <w:top w:val="nil"/>
              <w:left w:val="nil"/>
              <w:bottom w:val="single" w:sz="4" w:space="0" w:color="auto"/>
              <w:right w:val="single" w:sz="4" w:space="0" w:color="auto"/>
            </w:tcBorders>
          </w:tcPr>
          <w:p w:rsidR="00A84FED" w:rsidRPr="00D03EBC" w:rsidRDefault="00A84FED"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xml:space="preserve">тиквице </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кг</w:t>
            </w:r>
          </w:p>
        </w:tc>
        <w:tc>
          <w:tcPr>
            <w:tcW w:w="1411" w:type="dxa"/>
            <w:tcBorders>
              <w:top w:val="nil"/>
              <w:left w:val="nil"/>
              <w:bottom w:val="single" w:sz="4" w:space="0" w:color="auto"/>
              <w:right w:val="nil"/>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100</w:t>
            </w:r>
          </w:p>
        </w:tc>
        <w:tc>
          <w:tcPr>
            <w:tcW w:w="1402"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карфиол</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кг</w:t>
            </w:r>
          </w:p>
        </w:tc>
        <w:tc>
          <w:tcPr>
            <w:tcW w:w="1411" w:type="dxa"/>
            <w:tcBorders>
              <w:top w:val="nil"/>
              <w:left w:val="nil"/>
              <w:bottom w:val="single" w:sz="4" w:space="0" w:color="auto"/>
              <w:right w:val="nil"/>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150</w:t>
            </w:r>
          </w:p>
        </w:tc>
        <w:tc>
          <w:tcPr>
            <w:tcW w:w="1402"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single" w:sz="6" w:space="0" w:color="auto"/>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single" w:sz="6" w:space="0" w:color="auto"/>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папричице љуте</w:t>
            </w:r>
          </w:p>
        </w:tc>
        <w:tc>
          <w:tcPr>
            <w:tcW w:w="680" w:type="dxa"/>
            <w:tcBorders>
              <w:top w:val="single" w:sz="6" w:space="0" w:color="auto"/>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ком</w:t>
            </w:r>
          </w:p>
        </w:tc>
        <w:tc>
          <w:tcPr>
            <w:tcW w:w="1411" w:type="dxa"/>
            <w:tcBorders>
              <w:top w:val="single" w:sz="6" w:space="0" w:color="auto"/>
              <w:left w:val="nil"/>
              <w:bottom w:val="single" w:sz="4" w:space="0" w:color="auto"/>
              <w:right w:val="nil"/>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200</w:t>
            </w:r>
          </w:p>
        </w:tc>
        <w:tc>
          <w:tcPr>
            <w:tcW w:w="1402" w:type="dxa"/>
            <w:tcBorders>
              <w:top w:val="single" w:sz="6" w:space="0" w:color="auto"/>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single" w:sz="6" w:space="0" w:color="auto"/>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single" w:sz="6" w:space="0" w:color="auto"/>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ђувеч смрзнут 10/1</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кг</w:t>
            </w:r>
          </w:p>
        </w:tc>
        <w:tc>
          <w:tcPr>
            <w:tcW w:w="1411"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250</w:t>
            </w:r>
          </w:p>
        </w:tc>
        <w:tc>
          <w:tcPr>
            <w:tcW w:w="1402"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ђувеч конзерва</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кг</w:t>
            </w:r>
          </w:p>
        </w:tc>
        <w:tc>
          <w:tcPr>
            <w:tcW w:w="1411"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40</w:t>
            </w:r>
          </w:p>
        </w:tc>
        <w:tc>
          <w:tcPr>
            <w:tcW w:w="1402"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смрзнута боранија</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кг</w:t>
            </w:r>
          </w:p>
        </w:tc>
        <w:tc>
          <w:tcPr>
            <w:tcW w:w="1411"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250</w:t>
            </w:r>
          </w:p>
        </w:tc>
        <w:tc>
          <w:tcPr>
            <w:tcW w:w="1402"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смрзнути грашак</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кг</w:t>
            </w:r>
          </w:p>
        </w:tc>
        <w:tc>
          <w:tcPr>
            <w:tcW w:w="1411"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500</w:t>
            </w:r>
          </w:p>
        </w:tc>
        <w:tc>
          <w:tcPr>
            <w:tcW w:w="1402"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шампињони</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кг</w:t>
            </w:r>
          </w:p>
        </w:tc>
        <w:tc>
          <w:tcPr>
            <w:tcW w:w="1411"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200</w:t>
            </w:r>
          </w:p>
        </w:tc>
        <w:tc>
          <w:tcPr>
            <w:tcW w:w="1402"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брашно пшенично бело</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кг</w:t>
            </w:r>
          </w:p>
        </w:tc>
        <w:tc>
          <w:tcPr>
            <w:tcW w:w="1411"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10.000</w:t>
            </w:r>
          </w:p>
        </w:tc>
        <w:tc>
          <w:tcPr>
            <w:tcW w:w="1402"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брашно кукурузно</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кг</w:t>
            </w:r>
          </w:p>
        </w:tc>
        <w:tc>
          <w:tcPr>
            <w:tcW w:w="1411"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50</w:t>
            </w:r>
          </w:p>
        </w:tc>
        <w:tc>
          <w:tcPr>
            <w:tcW w:w="1402"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тестенина без јаја ( фида )</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кг</w:t>
            </w:r>
          </w:p>
        </w:tc>
        <w:tc>
          <w:tcPr>
            <w:tcW w:w="1411"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80</w:t>
            </w:r>
          </w:p>
        </w:tc>
        <w:tc>
          <w:tcPr>
            <w:tcW w:w="1402"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макароне</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кг</w:t>
            </w:r>
          </w:p>
        </w:tc>
        <w:tc>
          <w:tcPr>
            <w:tcW w:w="1411"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350</w:t>
            </w:r>
          </w:p>
        </w:tc>
        <w:tc>
          <w:tcPr>
            <w:tcW w:w="1402"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шпагете</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кг</w:t>
            </w:r>
          </w:p>
        </w:tc>
        <w:tc>
          <w:tcPr>
            <w:tcW w:w="1411"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40</w:t>
            </w:r>
          </w:p>
        </w:tc>
        <w:tc>
          <w:tcPr>
            <w:tcW w:w="1402"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презле</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кг</w:t>
            </w:r>
          </w:p>
        </w:tc>
        <w:tc>
          <w:tcPr>
            <w:tcW w:w="1411"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100</w:t>
            </w:r>
          </w:p>
        </w:tc>
        <w:tc>
          <w:tcPr>
            <w:tcW w:w="1402"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бибер</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кг</w:t>
            </w:r>
          </w:p>
        </w:tc>
        <w:tc>
          <w:tcPr>
            <w:tcW w:w="1411"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3</w:t>
            </w:r>
          </w:p>
        </w:tc>
        <w:tc>
          <w:tcPr>
            <w:tcW w:w="1402"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lang w:val="sr-Cyrl-RS"/>
              </w:rPr>
            </w:pPr>
            <w:r w:rsidRPr="00D03EBC">
              <w:rPr>
                <w:rFonts w:ascii="Arial" w:hAnsi="Arial" w:cs="Arial"/>
                <w:lang w:val="sr-Cyrl-RS"/>
              </w:rPr>
              <w:t>Цимет 10г паковање</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lang w:val="sr-Cyrl-RS"/>
              </w:rPr>
            </w:pPr>
            <w:r w:rsidRPr="00D03EBC">
              <w:rPr>
                <w:rFonts w:ascii="Arial" w:hAnsi="Arial" w:cs="Arial"/>
                <w:lang w:val="sr-Cyrl-RS"/>
              </w:rPr>
              <w:t>ком</w:t>
            </w:r>
          </w:p>
        </w:tc>
        <w:tc>
          <w:tcPr>
            <w:tcW w:w="1411"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lang w:val="sr-Cyrl-RS"/>
              </w:rPr>
            </w:pPr>
            <w:r w:rsidRPr="00D03EBC">
              <w:rPr>
                <w:rFonts w:ascii="Arial" w:hAnsi="Arial" w:cs="Arial"/>
                <w:lang w:val="sr-Cyrl-RS"/>
              </w:rPr>
              <w:t>200</w:t>
            </w:r>
          </w:p>
        </w:tc>
        <w:tc>
          <w:tcPr>
            <w:tcW w:w="1402"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xml:space="preserve">оригано  </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кг</w:t>
            </w:r>
          </w:p>
        </w:tc>
        <w:tc>
          <w:tcPr>
            <w:tcW w:w="1411"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0,5</w:t>
            </w:r>
          </w:p>
        </w:tc>
        <w:tc>
          <w:tcPr>
            <w:tcW w:w="1402"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xml:space="preserve"> мајонез</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 xml:space="preserve">кг </w:t>
            </w:r>
          </w:p>
        </w:tc>
        <w:tc>
          <w:tcPr>
            <w:tcW w:w="1411"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 xml:space="preserve">100 </w:t>
            </w:r>
          </w:p>
        </w:tc>
        <w:tc>
          <w:tcPr>
            <w:tcW w:w="1402"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lang w:val="sr-Cyrl-RS"/>
              </w:rPr>
            </w:pPr>
            <w:r w:rsidRPr="00D03EBC">
              <w:rPr>
                <w:rFonts w:ascii="Arial" w:hAnsi="Arial" w:cs="Arial"/>
                <w:lang w:val="sr-Cyrl-RS"/>
              </w:rPr>
              <w:t>Татар сос паковање 250 грама</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lang w:val="sr-Cyrl-RS"/>
              </w:rPr>
            </w:pPr>
            <w:r w:rsidRPr="00D03EBC">
              <w:rPr>
                <w:rFonts w:ascii="Arial" w:hAnsi="Arial" w:cs="Arial"/>
                <w:lang w:val="sr-Cyrl-RS"/>
              </w:rPr>
              <w:t>ком</w:t>
            </w:r>
          </w:p>
        </w:tc>
        <w:tc>
          <w:tcPr>
            <w:tcW w:w="1411"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lang w:val="sr-Cyrl-RS"/>
              </w:rPr>
            </w:pPr>
            <w:r w:rsidRPr="00D03EBC">
              <w:rPr>
                <w:rFonts w:ascii="Arial" w:hAnsi="Arial" w:cs="Arial"/>
                <w:lang w:val="sr-Cyrl-RS"/>
              </w:rPr>
              <w:t>200</w:t>
            </w:r>
          </w:p>
        </w:tc>
        <w:tc>
          <w:tcPr>
            <w:tcW w:w="1402"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прасак за пециво кесица</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ком</w:t>
            </w:r>
          </w:p>
        </w:tc>
        <w:tc>
          <w:tcPr>
            <w:tcW w:w="1411"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350</w:t>
            </w:r>
          </w:p>
        </w:tc>
        <w:tc>
          <w:tcPr>
            <w:tcW w:w="1402"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сода бикербона кесица</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ком</w:t>
            </w:r>
          </w:p>
        </w:tc>
        <w:tc>
          <w:tcPr>
            <w:tcW w:w="1411"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100</w:t>
            </w:r>
          </w:p>
        </w:tc>
        <w:tc>
          <w:tcPr>
            <w:tcW w:w="1402"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Кафа млевена 0,100</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ком</w:t>
            </w:r>
          </w:p>
        </w:tc>
        <w:tc>
          <w:tcPr>
            <w:tcW w:w="1411"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20</w:t>
            </w:r>
          </w:p>
        </w:tc>
        <w:tc>
          <w:tcPr>
            <w:tcW w:w="1402"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додатак јелима (зачин ) у рангу квалитета зачина ц 1/1</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кг</w:t>
            </w:r>
          </w:p>
        </w:tc>
        <w:tc>
          <w:tcPr>
            <w:tcW w:w="1411"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110</w:t>
            </w:r>
          </w:p>
        </w:tc>
        <w:tc>
          <w:tcPr>
            <w:tcW w:w="1402"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млевена зачинска паприка 1/1</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кг</w:t>
            </w:r>
          </w:p>
        </w:tc>
        <w:tc>
          <w:tcPr>
            <w:tcW w:w="1411"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25</w:t>
            </w:r>
          </w:p>
        </w:tc>
        <w:tc>
          <w:tcPr>
            <w:tcW w:w="1402"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сенф</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кг</w:t>
            </w:r>
          </w:p>
        </w:tc>
        <w:tc>
          <w:tcPr>
            <w:tcW w:w="1411"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5</w:t>
            </w:r>
          </w:p>
        </w:tc>
        <w:tc>
          <w:tcPr>
            <w:tcW w:w="1402"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ловор лист</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кг</w:t>
            </w:r>
          </w:p>
        </w:tc>
        <w:tc>
          <w:tcPr>
            <w:tcW w:w="1411"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0.6</w:t>
            </w:r>
          </w:p>
        </w:tc>
        <w:tc>
          <w:tcPr>
            <w:tcW w:w="1402"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со кухињска</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кг</w:t>
            </w:r>
          </w:p>
        </w:tc>
        <w:tc>
          <w:tcPr>
            <w:tcW w:w="1411"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360</w:t>
            </w:r>
          </w:p>
        </w:tc>
        <w:tc>
          <w:tcPr>
            <w:tcW w:w="1402"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lang w:val="sr-Cyrl-RS"/>
              </w:rPr>
              <w:t>ш</w:t>
            </w:r>
            <w:r w:rsidRPr="00D03EBC">
              <w:rPr>
                <w:rFonts w:ascii="Arial" w:hAnsi="Arial" w:cs="Arial"/>
              </w:rPr>
              <w:t>е</w:t>
            </w:r>
            <w:r w:rsidRPr="00D03EBC">
              <w:rPr>
                <w:rFonts w:ascii="Arial" w:hAnsi="Arial" w:cs="Arial"/>
                <w:lang w:val="sr-Cyrl-RS"/>
              </w:rPr>
              <w:t>ћ</w:t>
            </w:r>
            <w:r w:rsidRPr="00D03EBC">
              <w:rPr>
                <w:rFonts w:ascii="Arial" w:hAnsi="Arial" w:cs="Arial"/>
              </w:rPr>
              <w:t>ер кристал</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кг</w:t>
            </w:r>
          </w:p>
        </w:tc>
        <w:tc>
          <w:tcPr>
            <w:tcW w:w="1411"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350</w:t>
            </w:r>
          </w:p>
        </w:tc>
        <w:tc>
          <w:tcPr>
            <w:tcW w:w="1402"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lang w:val="sr-Cyrl-RS"/>
              </w:rPr>
              <w:t>ш</w:t>
            </w:r>
            <w:r w:rsidRPr="00D03EBC">
              <w:rPr>
                <w:rFonts w:ascii="Arial" w:hAnsi="Arial" w:cs="Arial"/>
              </w:rPr>
              <w:t>е</w:t>
            </w:r>
            <w:r w:rsidRPr="00D03EBC">
              <w:rPr>
                <w:rFonts w:ascii="Arial" w:hAnsi="Arial" w:cs="Arial"/>
                <w:lang w:val="sr-Cyrl-RS"/>
              </w:rPr>
              <w:t>ћ</w:t>
            </w:r>
            <w:r w:rsidRPr="00D03EBC">
              <w:rPr>
                <w:rFonts w:ascii="Arial" w:hAnsi="Arial" w:cs="Arial"/>
              </w:rPr>
              <w:t>ер у праху</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кг</w:t>
            </w:r>
          </w:p>
        </w:tc>
        <w:tc>
          <w:tcPr>
            <w:tcW w:w="1411"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20</w:t>
            </w:r>
          </w:p>
        </w:tc>
        <w:tc>
          <w:tcPr>
            <w:tcW w:w="1402"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Какао 100грама</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ком</w:t>
            </w:r>
          </w:p>
        </w:tc>
        <w:tc>
          <w:tcPr>
            <w:tcW w:w="1411"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200</w:t>
            </w:r>
          </w:p>
        </w:tc>
        <w:tc>
          <w:tcPr>
            <w:tcW w:w="1402"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xml:space="preserve">Млевени мак 100 грама </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ком</w:t>
            </w:r>
          </w:p>
        </w:tc>
        <w:tc>
          <w:tcPr>
            <w:tcW w:w="1411"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200</w:t>
            </w:r>
          </w:p>
        </w:tc>
        <w:tc>
          <w:tcPr>
            <w:tcW w:w="1402"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Сусам 100грама</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ком</w:t>
            </w:r>
          </w:p>
        </w:tc>
        <w:tc>
          <w:tcPr>
            <w:tcW w:w="1411"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300</w:t>
            </w:r>
          </w:p>
        </w:tc>
        <w:tc>
          <w:tcPr>
            <w:tcW w:w="1402"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lang w:val="sr-Latn-CS"/>
              </w:rPr>
            </w:pPr>
            <w:r w:rsidRPr="00D03EBC">
              <w:rPr>
                <w:rFonts w:ascii="Arial" w:hAnsi="Arial" w:cs="Arial"/>
              </w:rPr>
              <w:t>Суво гро</w:t>
            </w:r>
            <w:r w:rsidRPr="00D03EBC">
              <w:rPr>
                <w:rFonts w:ascii="Arial" w:hAnsi="Arial" w:cs="Arial"/>
                <w:lang w:val="sr-Latn-CS"/>
              </w:rPr>
              <w:t>жђе 100грама</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ком</w:t>
            </w:r>
          </w:p>
        </w:tc>
        <w:tc>
          <w:tcPr>
            <w:tcW w:w="1411"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200</w:t>
            </w:r>
          </w:p>
        </w:tc>
        <w:tc>
          <w:tcPr>
            <w:tcW w:w="1402"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xml:space="preserve">Кокосово брашно 100 грама </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ком</w:t>
            </w:r>
          </w:p>
        </w:tc>
        <w:tc>
          <w:tcPr>
            <w:tcW w:w="1411"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200</w:t>
            </w:r>
          </w:p>
        </w:tc>
        <w:tc>
          <w:tcPr>
            <w:tcW w:w="1402"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xml:space="preserve">Обланда велика </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ком</w:t>
            </w:r>
          </w:p>
        </w:tc>
        <w:tc>
          <w:tcPr>
            <w:tcW w:w="1411"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300</w:t>
            </w:r>
          </w:p>
        </w:tc>
        <w:tc>
          <w:tcPr>
            <w:tcW w:w="1402"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Чоколада за кување 100 грама</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ком</w:t>
            </w:r>
          </w:p>
        </w:tc>
        <w:tc>
          <w:tcPr>
            <w:tcW w:w="1411"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200</w:t>
            </w:r>
          </w:p>
        </w:tc>
        <w:tc>
          <w:tcPr>
            <w:tcW w:w="1402"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гриз</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кг</w:t>
            </w:r>
          </w:p>
        </w:tc>
        <w:tc>
          <w:tcPr>
            <w:tcW w:w="1411"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20</w:t>
            </w:r>
          </w:p>
        </w:tc>
        <w:tc>
          <w:tcPr>
            <w:tcW w:w="1402" w:type="dxa"/>
            <w:tcBorders>
              <w:top w:val="nil"/>
              <w:left w:val="nil"/>
              <w:bottom w:val="single" w:sz="4" w:space="0" w:color="auto"/>
              <w:right w:val="single" w:sz="4" w:space="0" w:color="auto"/>
            </w:tcBorders>
            <w:shd w:val="clear" w:color="auto" w:fill="auto"/>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proofErr w:type="gramStart"/>
            <w:r w:rsidRPr="00D03EBC">
              <w:rPr>
                <w:rFonts w:ascii="Arial" w:hAnsi="Arial" w:cs="Arial"/>
              </w:rPr>
              <w:t>еурокрем</w:t>
            </w:r>
            <w:proofErr w:type="gramEnd"/>
            <w:r w:rsidRPr="00D03EBC">
              <w:rPr>
                <w:rFonts w:ascii="Arial" w:hAnsi="Arial" w:cs="Arial"/>
              </w:rPr>
              <w:t xml:space="preserve"> 50г?</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ком</w:t>
            </w:r>
          </w:p>
        </w:tc>
        <w:tc>
          <w:tcPr>
            <w:tcW w:w="1411"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1800</w:t>
            </w:r>
          </w:p>
        </w:tc>
        <w:tc>
          <w:tcPr>
            <w:tcW w:w="1402" w:type="dxa"/>
            <w:tcBorders>
              <w:top w:val="nil"/>
              <w:left w:val="nil"/>
              <w:bottom w:val="single" w:sz="4" w:space="0" w:color="auto"/>
              <w:right w:val="single" w:sz="4" w:space="0" w:color="auto"/>
            </w:tcBorders>
            <w:shd w:val="clear" w:color="auto" w:fill="auto"/>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еурокрем 100г</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ком</w:t>
            </w:r>
          </w:p>
        </w:tc>
        <w:tc>
          <w:tcPr>
            <w:tcW w:w="1411"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4200</w:t>
            </w:r>
          </w:p>
        </w:tc>
        <w:tc>
          <w:tcPr>
            <w:tcW w:w="1402"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мед 25г</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ком</w:t>
            </w:r>
          </w:p>
        </w:tc>
        <w:tc>
          <w:tcPr>
            <w:tcW w:w="1411"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1000</w:t>
            </w:r>
          </w:p>
        </w:tc>
        <w:tc>
          <w:tcPr>
            <w:tcW w:w="1402"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6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vAlign w:val="bottom"/>
          </w:tcPr>
          <w:p w:rsidR="00D03EBC" w:rsidRPr="00D03EBC" w:rsidRDefault="00D03EBC" w:rsidP="00D03EBC">
            <w:pPr>
              <w:rPr>
                <w:rFonts w:ascii="Arial" w:hAnsi="Arial" w:cs="Arial"/>
              </w:rPr>
            </w:pPr>
            <w:proofErr w:type="gramStart"/>
            <w:r w:rsidRPr="00D03EBC">
              <w:rPr>
                <w:rFonts w:ascii="Arial" w:hAnsi="Arial" w:cs="Arial"/>
              </w:rPr>
              <w:t>кондиторски</w:t>
            </w:r>
            <w:proofErr w:type="gramEnd"/>
            <w:r w:rsidRPr="00D03EBC">
              <w:rPr>
                <w:rFonts w:ascii="Arial" w:hAnsi="Arial" w:cs="Arial"/>
              </w:rPr>
              <w:t xml:space="preserve"> производи 50г (кекс,чоколада и сл.)</w:t>
            </w:r>
          </w:p>
        </w:tc>
        <w:tc>
          <w:tcPr>
            <w:tcW w:w="680" w:type="dxa"/>
            <w:tcBorders>
              <w:top w:val="nil"/>
              <w:left w:val="nil"/>
              <w:bottom w:val="single" w:sz="4" w:space="0" w:color="auto"/>
              <w:right w:val="single" w:sz="4" w:space="0" w:color="auto"/>
            </w:tcBorders>
            <w:shd w:val="clear" w:color="auto" w:fill="auto"/>
            <w:vAlign w:val="bottom"/>
          </w:tcPr>
          <w:p w:rsidR="00D03EBC" w:rsidRPr="00D03EBC" w:rsidRDefault="00D03EBC" w:rsidP="00D03EBC">
            <w:pPr>
              <w:jc w:val="center"/>
              <w:rPr>
                <w:rFonts w:ascii="Arial" w:hAnsi="Arial" w:cs="Arial"/>
              </w:rPr>
            </w:pPr>
            <w:r w:rsidRPr="00D03EBC">
              <w:rPr>
                <w:rFonts w:ascii="Arial" w:hAnsi="Arial" w:cs="Arial"/>
              </w:rPr>
              <w:t>ком</w:t>
            </w:r>
          </w:p>
        </w:tc>
        <w:tc>
          <w:tcPr>
            <w:tcW w:w="1411" w:type="dxa"/>
            <w:tcBorders>
              <w:top w:val="nil"/>
              <w:left w:val="nil"/>
              <w:bottom w:val="single" w:sz="4" w:space="0" w:color="auto"/>
              <w:right w:val="single" w:sz="4" w:space="0" w:color="auto"/>
            </w:tcBorders>
            <w:shd w:val="clear" w:color="auto" w:fill="auto"/>
            <w:vAlign w:val="bottom"/>
          </w:tcPr>
          <w:p w:rsidR="00D03EBC" w:rsidRPr="00D03EBC" w:rsidRDefault="00D03EBC" w:rsidP="00D03EBC">
            <w:pPr>
              <w:jc w:val="center"/>
              <w:rPr>
                <w:rFonts w:ascii="Arial" w:hAnsi="Arial" w:cs="Arial"/>
              </w:rPr>
            </w:pPr>
            <w:r w:rsidRPr="00D03EBC">
              <w:rPr>
                <w:rFonts w:ascii="Arial" w:hAnsi="Arial" w:cs="Arial"/>
              </w:rPr>
              <w:t>2000</w:t>
            </w:r>
          </w:p>
        </w:tc>
        <w:tc>
          <w:tcPr>
            <w:tcW w:w="1402"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vAlign w:val="bottom"/>
          </w:tcPr>
          <w:p w:rsidR="00D03EBC" w:rsidRPr="00D03EBC" w:rsidRDefault="00D03EBC" w:rsidP="00D03EBC">
            <w:pPr>
              <w:rPr>
                <w:rFonts w:ascii="Arial" w:hAnsi="Arial" w:cs="Arial"/>
              </w:rPr>
            </w:pPr>
            <w:proofErr w:type="gramStart"/>
            <w:r w:rsidRPr="00D03EBC">
              <w:rPr>
                <w:rFonts w:ascii="Arial" w:hAnsi="Arial" w:cs="Arial"/>
              </w:rPr>
              <w:t>десерт</w:t>
            </w:r>
            <w:proofErr w:type="gramEnd"/>
            <w:r w:rsidRPr="00D03EBC">
              <w:rPr>
                <w:rFonts w:ascii="Arial" w:hAnsi="Arial" w:cs="Arial"/>
              </w:rPr>
              <w:t xml:space="preserve"> на бази жита 25г (бонжита и сл.)</w:t>
            </w:r>
          </w:p>
        </w:tc>
        <w:tc>
          <w:tcPr>
            <w:tcW w:w="680" w:type="dxa"/>
            <w:tcBorders>
              <w:top w:val="nil"/>
              <w:left w:val="nil"/>
              <w:bottom w:val="single" w:sz="4" w:space="0" w:color="auto"/>
              <w:right w:val="single" w:sz="4" w:space="0" w:color="auto"/>
            </w:tcBorders>
            <w:shd w:val="clear" w:color="auto" w:fill="auto"/>
            <w:vAlign w:val="bottom"/>
          </w:tcPr>
          <w:p w:rsidR="00D03EBC" w:rsidRPr="00D03EBC" w:rsidRDefault="00D03EBC" w:rsidP="00D03EBC">
            <w:pPr>
              <w:jc w:val="center"/>
              <w:rPr>
                <w:rFonts w:ascii="Arial" w:hAnsi="Arial" w:cs="Arial"/>
              </w:rPr>
            </w:pPr>
            <w:r w:rsidRPr="00D03EBC">
              <w:rPr>
                <w:rFonts w:ascii="Arial" w:hAnsi="Arial" w:cs="Arial"/>
              </w:rPr>
              <w:t>ком</w:t>
            </w:r>
          </w:p>
        </w:tc>
        <w:tc>
          <w:tcPr>
            <w:tcW w:w="1411" w:type="dxa"/>
            <w:tcBorders>
              <w:top w:val="nil"/>
              <w:left w:val="nil"/>
              <w:bottom w:val="single" w:sz="4" w:space="0" w:color="auto"/>
              <w:right w:val="single" w:sz="4" w:space="0" w:color="auto"/>
            </w:tcBorders>
            <w:shd w:val="clear" w:color="auto" w:fill="auto"/>
            <w:vAlign w:val="bottom"/>
          </w:tcPr>
          <w:p w:rsidR="00D03EBC" w:rsidRPr="00D03EBC" w:rsidRDefault="00D03EBC" w:rsidP="00D03EBC">
            <w:pPr>
              <w:jc w:val="center"/>
              <w:rPr>
                <w:rFonts w:ascii="Arial" w:hAnsi="Arial" w:cs="Arial"/>
              </w:rPr>
            </w:pPr>
            <w:r w:rsidRPr="00D03EBC">
              <w:rPr>
                <w:rFonts w:ascii="Arial" w:hAnsi="Arial" w:cs="Arial"/>
              </w:rPr>
              <w:t>1200</w:t>
            </w:r>
          </w:p>
        </w:tc>
        <w:tc>
          <w:tcPr>
            <w:tcW w:w="1402"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жито за кување</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кг</w:t>
            </w:r>
          </w:p>
        </w:tc>
        <w:tc>
          <w:tcPr>
            <w:tcW w:w="1411"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100</w:t>
            </w:r>
          </w:p>
        </w:tc>
        <w:tc>
          <w:tcPr>
            <w:tcW w:w="1402"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Шлаг пена 1/1</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кг</w:t>
            </w:r>
          </w:p>
        </w:tc>
        <w:tc>
          <w:tcPr>
            <w:tcW w:w="1411"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20</w:t>
            </w:r>
          </w:p>
        </w:tc>
        <w:tc>
          <w:tcPr>
            <w:tcW w:w="1402"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ораси</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кг</w:t>
            </w:r>
          </w:p>
        </w:tc>
        <w:tc>
          <w:tcPr>
            <w:tcW w:w="1411"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50</w:t>
            </w:r>
          </w:p>
        </w:tc>
        <w:tc>
          <w:tcPr>
            <w:tcW w:w="1402"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пудинг</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кг</w:t>
            </w:r>
          </w:p>
        </w:tc>
        <w:tc>
          <w:tcPr>
            <w:tcW w:w="1411"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50</w:t>
            </w:r>
          </w:p>
        </w:tc>
        <w:tc>
          <w:tcPr>
            <w:tcW w:w="1402"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квасац свеж</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кг</w:t>
            </w:r>
          </w:p>
        </w:tc>
        <w:tc>
          <w:tcPr>
            <w:tcW w:w="1411"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350</w:t>
            </w:r>
          </w:p>
        </w:tc>
        <w:tc>
          <w:tcPr>
            <w:tcW w:w="1402"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кисела вода газирана 1,5л</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ком</w:t>
            </w:r>
          </w:p>
        </w:tc>
        <w:tc>
          <w:tcPr>
            <w:tcW w:w="1411"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100</w:t>
            </w:r>
          </w:p>
        </w:tc>
        <w:tc>
          <w:tcPr>
            <w:tcW w:w="1402"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6"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6"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адитив</w:t>
            </w:r>
          </w:p>
        </w:tc>
        <w:tc>
          <w:tcPr>
            <w:tcW w:w="680" w:type="dxa"/>
            <w:tcBorders>
              <w:top w:val="nil"/>
              <w:left w:val="nil"/>
              <w:bottom w:val="single" w:sz="6"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кг</w:t>
            </w:r>
          </w:p>
        </w:tc>
        <w:tc>
          <w:tcPr>
            <w:tcW w:w="1411" w:type="dxa"/>
            <w:tcBorders>
              <w:top w:val="nil"/>
              <w:left w:val="nil"/>
              <w:bottom w:val="single" w:sz="6"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70</w:t>
            </w:r>
          </w:p>
        </w:tc>
        <w:tc>
          <w:tcPr>
            <w:tcW w:w="1402" w:type="dxa"/>
            <w:tcBorders>
              <w:top w:val="nil"/>
              <w:left w:val="nil"/>
              <w:bottom w:val="single" w:sz="6"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6"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6"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single" w:sz="6" w:space="0" w:color="auto"/>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single" w:sz="6" w:space="0" w:color="auto"/>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коре за питу</w:t>
            </w:r>
          </w:p>
        </w:tc>
        <w:tc>
          <w:tcPr>
            <w:tcW w:w="680" w:type="dxa"/>
            <w:tcBorders>
              <w:top w:val="single" w:sz="6" w:space="0" w:color="auto"/>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кг</w:t>
            </w:r>
          </w:p>
        </w:tc>
        <w:tc>
          <w:tcPr>
            <w:tcW w:w="1411" w:type="dxa"/>
            <w:tcBorders>
              <w:top w:val="single" w:sz="6" w:space="0" w:color="auto"/>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260</w:t>
            </w:r>
          </w:p>
        </w:tc>
        <w:tc>
          <w:tcPr>
            <w:tcW w:w="1402" w:type="dxa"/>
            <w:tcBorders>
              <w:top w:val="single" w:sz="6" w:space="0" w:color="auto"/>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single" w:sz="6" w:space="0" w:color="auto"/>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single" w:sz="6" w:space="0" w:color="auto"/>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Маргарин 0,250 стони</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кг</w:t>
            </w:r>
          </w:p>
        </w:tc>
        <w:tc>
          <w:tcPr>
            <w:tcW w:w="1411"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120</w:t>
            </w:r>
          </w:p>
        </w:tc>
        <w:tc>
          <w:tcPr>
            <w:tcW w:w="1402"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Путер 10 грама</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ком</w:t>
            </w:r>
          </w:p>
        </w:tc>
        <w:tc>
          <w:tcPr>
            <w:tcW w:w="1411"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2400</w:t>
            </w:r>
          </w:p>
        </w:tc>
        <w:tc>
          <w:tcPr>
            <w:tcW w:w="1402"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индустријски маргарин</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кг</w:t>
            </w:r>
          </w:p>
        </w:tc>
        <w:tc>
          <w:tcPr>
            <w:tcW w:w="1411"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50</w:t>
            </w:r>
          </w:p>
        </w:tc>
        <w:tc>
          <w:tcPr>
            <w:tcW w:w="1402"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single" w:sz="6" w:space="0" w:color="auto"/>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single" w:sz="6" w:space="0" w:color="auto"/>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мармелада - џем</w:t>
            </w:r>
          </w:p>
        </w:tc>
        <w:tc>
          <w:tcPr>
            <w:tcW w:w="680" w:type="dxa"/>
            <w:tcBorders>
              <w:top w:val="single" w:sz="6" w:space="0" w:color="auto"/>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кг</w:t>
            </w:r>
          </w:p>
        </w:tc>
        <w:tc>
          <w:tcPr>
            <w:tcW w:w="1411" w:type="dxa"/>
            <w:tcBorders>
              <w:top w:val="single" w:sz="6" w:space="0" w:color="auto"/>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30</w:t>
            </w:r>
          </w:p>
        </w:tc>
        <w:tc>
          <w:tcPr>
            <w:tcW w:w="1402" w:type="dxa"/>
            <w:tcBorders>
              <w:top w:val="single" w:sz="6" w:space="0" w:color="auto"/>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single" w:sz="6" w:space="0" w:color="auto"/>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single" w:sz="6" w:space="0" w:color="auto"/>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мини мармелада -џем 30г</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ком</w:t>
            </w:r>
          </w:p>
        </w:tc>
        <w:tc>
          <w:tcPr>
            <w:tcW w:w="1411"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1900</w:t>
            </w:r>
          </w:p>
        </w:tc>
        <w:tc>
          <w:tcPr>
            <w:tcW w:w="1402"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6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vAlign w:val="bottom"/>
          </w:tcPr>
          <w:p w:rsidR="00D03EBC" w:rsidRPr="00D03EBC" w:rsidRDefault="00D03EBC" w:rsidP="00D03EBC">
            <w:pPr>
              <w:rPr>
                <w:rFonts w:ascii="Arial" w:hAnsi="Arial" w:cs="Arial"/>
              </w:rPr>
            </w:pPr>
            <w:r w:rsidRPr="00D03EBC">
              <w:rPr>
                <w:rFonts w:ascii="Arial" w:hAnsi="Arial" w:cs="Arial"/>
              </w:rPr>
              <w:t>млеко ( 2.8%мм) кравље пастеризовано</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лит</w:t>
            </w:r>
          </w:p>
        </w:tc>
        <w:tc>
          <w:tcPr>
            <w:tcW w:w="1411"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1800</w:t>
            </w:r>
          </w:p>
        </w:tc>
        <w:tc>
          <w:tcPr>
            <w:tcW w:w="1402"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6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vAlign w:val="bottom"/>
          </w:tcPr>
          <w:p w:rsidR="00D03EBC" w:rsidRPr="00D03EBC" w:rsidRDefault="00D03EBC" w:rsidP="00D03EBC">
            <w:pPr>
              <w:rPr>
                <w:rFonts w:ascii="Arial" w:hAnsi="Arial" w:cs="Arial"/>
              </w:rPr>
            </w:pPr>
            <w:r w:rsidRPr="00D03EBC">
              <w:rPr>
                <w:rFonts w:ascii="Arial" w:hAnsi="Arial" w:cs="Arial"/>
              </w:rPr>
              <w:t>млеко кравље (2.8%мм) 250мл стерилизовано</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ком</w:t>
            </w:r>
          </w:p>
        </w:tc>
        <w:tc>
          <w:tcPr>
            <w:tcW w:w="1411"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1,200</w:t>
            </w:r>
          </w:p>
        </w:tc>
        <w:tc>
          <w:tcPr>
            <w:tcW w:w="1402"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чоколадно млеко 250мл</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ком</w:t>
            </w:r>
          </w:p>
        </w:tc>
        <w:tc>
          <w:tcPr>
            <w:tcW w:w="1411"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1.000</w:t>
            </w:r>
          </w:p>
        </w:tc>
        <w:tc>
          <w:tcPr>
            <w:tcW w:w="1402"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јогурт (3.2%мм )180мл</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ком</w:t>
            </w:r>
          </w:p>
        </w:tc>
        <w:tc>
          <w:tcPr>
            <w:tcW w:w="1411"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8500</w:t>
            </w:r>
          </w:p>
        </w:tc>
        <w:tc>
          <w:tcPr>
            <w:tcW w:w="1402"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кисело млеко( 3.2%мм) 180мл</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ком</w:t>
            </w:r>
          </w:p>
        </w:tc>
        <w:tc>
          <w:tcPr>
            <w:tcW w:w="1411"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1400</w:t>
            </w:r>
          </w:p>
        </w:tc>
        <w:tc>
          <w:tcPr>
            <w:tcW w:w="1402"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кисела павлака (20%мм)</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кг</w:t>
            </w:r>
          </w:p>
        </w:tc>
        <w:tc>
          <w:tcPr>
            <w:tcW w:w="1411"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10</w:t>
            </w:r>
          </w:p>
        </w:tc>
        <w:tc>
          <w:tcPr>
            <w:tcW w:w="1402"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сир фета (45%мм)</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кг</w:t>
            </w:r>
          </w:p>
        </w:tc>
        <w:tc>
          <w:tcPr>
            <w:tcW w:w="1411"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350</w:t>
            </w:r>
          </w:p>
        </w:tc>
        <w:tc>
          <w:tcPr>
            <w:tcW w:w="1402"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сир намаз (30%мм)100г</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ком</w:t>
            </w:r>
          </w:p>
        </w:tc>
        <w:tc>
          <w:tcPr>
            <w:tcW w:w="1411"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1900</w:t>
            </w:r>
          </w:p>
        </w:tc>
        <w:tc>
          <w:tcPr>
            <w:tcW w:w="1402"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сир топљени 25г</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ком</w:t>
            </w:r>
          </w:p>
        </w:tc>
        <w:tc>
          <w:tcPr>
            <w:tcW w:w="1411"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3200</w:t>
            </w:r>
          </w:p>
        </w:tc>
        <w:tc>
          <w:tcPr>
            <w:tcW w:w="1402"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3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качкаваљ</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кг</w:t>
            </w:r>
          </w:p>
        </w:tc>
        <w:tc>
          <w:tcPr>
            <w:tcW w:w="1411"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150</w:t>
            </w:r>
          </w:p>
        </w:tc>
        <w:tc>
          <w:tcPr>
            <w:tcW w:w="1402"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6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vAlign w:val="bottom"/>
          </w:tcPr>
          <w:p w:rsidR="00D03EBC" w:rsidRPr="00D03EBC" w:rsidRDefault="00D03EBC" w:rsidP="00D03EBC">
            <w:pPr>
              <w:rPr>
                <w:rFonts w:ascii="Arial" w:hAnsi="Arial" w:cs="Arial"/>
              </w:rPr>
            </w:pPr>
            <w:r w:rsidRPr="00D03EBC">
              <w:rPr>
                <w:rFonts w:ascii="Arial" w:hAnsi="Arial" w:cs="Arial"/>
              </w:rPr>
              <w:t xml:space="preserve">вакум-сир трапист (45%мм) 100гр </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ком</w:t>
            </w:r>
          </w:p>
        </w:tc>
        <w:tc>
          <w:tcPr>
            <w:tcW w:w="1411"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750</w:t>
            </w:r>
          </w:p>
        </w:tc>
        <w:tc>
          <w:tcPr>
            <w:tcW w:w="1402"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сок 200мл</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ком</w:t>
            </w:r>
          </w:p>
        </w:tc>
        <w:tc>
          <w:tcPr>
            <w:tcW w:w="1411" w:type="dxa"/>
            <w:tcBorders>
              <w:top w:val="nil"/>
              <w:left w:val="nil"/>
              <w:bottom w:val="single" w:sz="4" w:space="0" w:color="auto"/>
              <w:right w:val="single" w:sz="4" w:space="0" w:color="auto"/>
            </w:tcBorders>
            <w:shd w:val="clear" w:color="auto" w:fill="auto"/>
            <w:noWrap/>
            <w:vAlign w:val="bottom"/>
          </w:tcPr>
          <w:p w:rsidR="00D03EBC" w:rsidRPr="00D03EBC" w:rsidRDefault="00A84FED" w:rsidP="00D03EBC">
            <w:pPr>
              <w:jc w:val="center"/>
              <w:rPr>
                <w:rFonts w:ascii="Arial" w:hAnsi="Arial" w:cs="Arial"/>
              </w:rPr>
            </w:pPr>
            <w:r>
              <w:rPr>
                <w:rFonts w:ascii="Arial" w:hAnsi="Arial" w:cs="Arial"/>
                <w:lang w:val="sr-Cyrl-CS"/>
              </w:rPr>
              <w:t>3</w:t>
            </w:r>
            <w:r w:rsidR="00D03EBC" w:rsidRPr="00D03EBC">
              <w:rPr>
                <w:rFonts w:ascii="Arial" w:hAnsi="Arial" w:cs="Arial"/>
              </w:rPr>
              <w:t>200</w:t>
            </w:r>
          </w:p>
        </w:tc>
        <w:tc>
          <w:tcPr>
            <w:tcW w:w="1402"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кечап</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кг</w:t>
            </w:r>
          </w:p>
        </w:tc>
        <w:tc>
          <w:tcPr>
            <w:tcW w:w="1411"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90</w:t>
            </w:r>
          </w:p>
        </w:tc>
        <w:tc>
          <w:tcPr>
            <w:tcW w:w="1402"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парадајз пире</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кг</w:t>
            </w:r>
          </w:p>
        </w:tc>
        <w:tc>
          <w:tcPr>
            <w:tcW w:w="1411"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80</w:t>
            </w:r>
          </w:p>
        </w:tc>
        <w:tc>
          <w:tcPr>
            <w:tcW w:w="1402"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nil"/>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сирће</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лит</w:t>
            </w:r>
          </w:p>
        </w:tc>
        <w:tc>
          <w:tcPr>
            <w:tcW w:w="1411" w:type="dxa"/>
            <w:tcBorders>
              <w:top w:val="nil"/>
              <w:left w:val="nil"/>
              <w:bottom w:val="nil"/>
              <w:right w:val="nil"/>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170</w:t>
            </w:r>
          </w:p>
        </w:tc>
        <w:tc>
          <w:tcPr>
            <w:tcW w:w="1402"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xml:space="preserve">концентрат  говеђе супе </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кг</w:t>
            </w:r>
          </w:p>
        </w:tc>
        <w:tc>
          <w:tcPr>
            <w:tcW w:w="1411" w:type="dxa"/>
            <w:tcBorders>
              <w:top w:val="single" w:sz="4" w:space="0" w:color="auto"/>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30</w:t>
            </w:r>
          </w:p>
        </w:tc>
        <w:tc>
          <w:tcPr>
            <w:tcW w:w="1402"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концентрат кокошје супе</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кг</w:t>
            </w:r>
          </w:p>
        </w:tc>
        <w:tc>
          <w:tcPr>
            <w:tcW w:w="1411"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30</w:t>
            </w:r>
          </w:p>
        </w:tc>
        <w:tc>
          <w:tcPr>
            <w:tcW w:w="1402"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xml:space="preserve">кромпир пире у праху </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кг</w:t>
            </w:r>
          </w:p>
        </w:tc>
        <w:tc>
          <w:tcPr>
            <w:tcW w:w="1411" w:type="dxa"/>
            <w:tcBorders>
              <w:top w:val="nil"/>
              <w:left w:val="nil"/>
              <w:bottom w:val="single" w:sz="4" w:space="0" w:color="auto"/>
              <w:right w:val="nil"/>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100</w:t>
            </w:r>
          </w:p>
        </w:tc>
        <w:tc>
          <w:tcPr>
            <w:tcW w:w="1402"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ослић</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кг</w:t>
            </w:r>
          </w:p>
        </w:tc>
        <w:tc>
          <w:tcPr>
            <w:tcW w:w="1411" w:type="dxa"/>
            <w:tcBorders>
              <w:top w:val="nil"/>
              <w:left w:val="nil"/>
              <w:bottom w:val="single" w:sz="4" w:space="0" w:color="auto"/>
              <w:right w:val="nil"/>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500</w:t>
            </w:r>
          </w:p>
        </w:tc>
        <w:tc>
          <w:tcPr>
            <w:tcW w:w="1402"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lang w:val="sr-Cyrl-RS"/>
              </w:rPr>
            </w:pPr>
            <w:r w:rsidRPr="00D03EBC">
              <w:rPr>
                <w:rFonts w:ascii="Arial" w:hAnsi="Arial" w:cs="Arial"/>
                <w:lang w:val="sr-Cyrl-RS"/>
              </w:rPr>
              <w:t xml:space="preserve">Пастрмка (паковање кутија10кг)  </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lang w:val="sr-Cyrl-RS"/>
              </w:rPr>
            </w:pPr>
            <w:r w:rsidRPr="00D03EBC">
              <w:rPr>
                <w:rFonts w:ascii="Arial" w:hAnsi="Arial" w:cs="Arial"/>
                <w:lang w:val="sr-Cyrl-RS"/>
              </w:rPr>
              <w:t>ком</w:t>
            </w:r>
          </w:p>
        </w:tc>
        <w:tc>
          <w:tcPr>
            <w:tcW w:w="1411" w:type="dxa"/>
            <w:tcBorders>
              <w:top w:val="nil"/>
              <w:left w:val="nil"/>
              <w:bottom w:val="single" w:sz="4" w:space="0" w:color="auto"/>
              <w:right w:val="nil"/>
            </w:tcBorders>
            <w:shd w:val="clear" w:color="auto" w:fill="auto"/>
            <w:noWrap/>
            <w:vAlign w:val="bottom"/>
          </w:tcPr>
          <w:p w:rsidR="00D03EBC" w:rsidRPr="00D03EBC" w:rsidRDefault="00A84FED" w:rsidP="00D03EBC">
            <w:pPr>
              <w:jc w:val="center"/>
              <w:rPr>
                <w:rFonts w:ascii="Arial" w:hAnsi="Arial" w:cs="Arial"/>
                <w:lang w:val="sr-Cyrl-RS"/>
              </w:rPr>
            </w:pPr>
            <w:r>
              <w:rPr>
                <w:rFonts w:ascii="Arial" w:hAnsi="Arial" w:cs="Arial"/>
                <w:lang w:val="sr-Cyrl-RS"/>
              </w:rPr>
              <w:t>5</w:t>
            </w:r>
            <w:r w:rsidR="00D03EBC" w:rsidRPr="00D03EBC">
              <w:rPr>
                <w:rFonts w:ascii="Arial" w:hAnsi="Arial" w:cs="Arial"/>
                <w:lang w:val="sr-Cyrl-RS"/>
              </w:rPr>
              <w:t>0</w:t>
            </w:r>
          </w:p>
        </w:tc>
        <w:tc>
          <w:tcPr>
            <w:tcW w:w="1402"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xml:space="preserve"> Рибља пљескавица</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ком</w:t>
            </w:r>
          </w:p>
        </w:tc>
        <w:tc>
          <w:tcPr>
            <w:tcW w:w="1411" w:type="dxa"/>
            <w:tcBorders>
              <w:top w:val="nil"/>
              <w:left w:val="nil"/>
              <w:bottom w:val="single" w:sz="4" w:space="0" w:color="auto"/>
              <w:right w:val="nil"/>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 xml:space="preserve">500 </w:t>
            </w:r>
          </w:p>
        </w:tc>
        <w:tc>
          <w:tcPr>
            <w:tcW w:w="1402"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xml:space="preserve"> Туњевина у уљу комадићи</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ком</w:t>
            </w:r>
          </w:p>
        </w:tc>
        <w:tc>
          <w:tcPr>
            <w:tcW w:w="1411" w:type="dxa"/>
            <w:tcBorders>
              <w:top w:val="nil"/>
              <w:left w:val="nil"/>
              <w:bottom w:val="single" w:sz="4" w:space="0" w:color="auto"/>
              <w:right w:val="nil"/>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 xml:space="preserve">300 </w:t>
            </w:r>
          </w:p>
        </w:tc>
        <w:tc>
          <w:tcPr>
            <w:tcW w:w="1402"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скуша</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кг</w:t>
            </w:r>
          </w:p>
        </w:tc>
        <w:tc>
          <w:tcPr>
            <w:tcW w:w="1411" w:type="dxa"/>
            <w:tcBorders>
              <w:top w:val="nil"/>
              <w:left w:val="nil"/>
              <w:bottom w:val="single" w:sz="4" w:space="0" w:color="auto"/>
              <w:right w:val="nil"/>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150</w:t>
            </w:r>
          </w:p>
        </w:tc>
        <w:tc>
          <w:tcPr>
            <w:tcW w:w="1402"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панирани рибљи штапићи</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кг</w:t>
            </w:r>
          </w:p>
        </w:tc>
        <w:tc>
          <w:tcPr>
            <w:tcW w:w="1411"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50</w:t>
            </w:r>
          </w:p>
        </w:tc>
        <w:tc>
          <w:tcPr>
            <w:tcW w:w="1402"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кисела паприка конзервирана 5/1</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ком</w:t>
            </w:r>
          </w:p>
        </w:tc>
        <w:tc>
          <w:tcPr>
            <w:tcW w:w="1411"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180</w:t>
            </w:r>
          </w:p>
        </w:tc>
        <w:tc>
          <w:tcPr>
            <w:tcW w:w="1402"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кисели краставац конзерва5/1</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 xml:space="preserve">ком </w:t>
            </w:r>
          </w:p>
        </w:tc>
        <w:tc>
          <w:tcPr>
            <w:tcW w:w="1411"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 xml:space="preserve"> 180</w:t>
            </w:r>
          </w:p>
        </w:tc>
        <w:tc>
          <w:tcPr>
            <w:tcW w:w="1402"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туршија -мешана салата конзерва5/1</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 xml:space="preserve">ком </w:t>
            </w:r>
          </w:p>
        </w:tc>
        <w:tc>
          <w:tcPr>
            <w:tcW w:w="1411"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200</w:t>
            </w:r>
          </w:p>
        </w:tc>
        <w:tc>
          <w:tcPr>
            <w:tcW w:w="1402"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ајвар конзерва ( не љути ) 5/1</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 xml:space="preserve">ком </w:t>
            </w:r>
          </w:p>
        </w:tc>
        <w:tc>
          <w:tcPr>
            <w:tcW w:w="1411"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100</w:t>
            </w:r>
          </w:p>
        </w:tc>
        <w:tc>
          <w:tcPr>
            <w:tcW w:w="1402"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Компот бресква  5/1</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ком</w:t>
            </w:r>
          </w:p>
        </w:tc>
        <w:tc>
          <w:tcPr>
            <w:tcW w:w="1411"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100</w:t>
            </w:r>
          </w:p>
        </w:tc>
        <w:tc>
          <w:tcPr>
            <w:tcW w:w="1402"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Компот шљива       5/1</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ком</w:t>
            </w:r>
          </w:p>
        </w:tc>
        <w:tc>
          <w:tcPr>
            <w:tcW w:w="1411"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100</w:t>
            </w:r>
          </w:p>
        </w:tc>
        <w:tc>
          <w:tcPr>
            <w:tcW w:w="1402"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Компот кајсија     5/1</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ком</w:t>
            </w:r>
          </w:p>
        </w:tc>
        <w:tc>
          <w:tcPr>
            <w:tcW w:w="1411"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100</w:t>
            </w:r>
          </w:p>
        </w:tc>
        <w:tc>
          <w:tcPr>
            <w:tcW w:w="1402"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цвекла конзерва5/1</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 xml:space="preserve">ком </w:t>
            </w:r>
          </w:p>
        </w:tc>
        <w:tc>
          <w:tcPr>
            <w:tcW w:w="1411"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230</w:t>
            </w:r>
          </w:p>
        </w:tc>
        <w:tc>
          <w:tcPr>
            <w:tcW w:w="1402"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кисели купус вакум главица</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кг</w:t>
            </w:r>
          </w:p>
        </w:tc>
        <w:tc>
          <w:tcPr>
            <w:tcW w:w="1411"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700</w:t>
            </w:r>
          </w:p>
        </w:tc>
        <w:tc>
          <w:tcPr>
            <w:tcW w:w="1402"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lang w:val="sr-Cyrl-RS"/>
              </w:rPr>
            </w:pPr>
            <w:r w:rsidRPr="00D03EBC">
              <w:rPr>
                <w:rFonts w:ascii="Arial" w:hAnsi="Arial" w:cs="Arial"/>
              </w:rPr>
              <w:t xml:space="preserve"> јетрена паштета 75г </w:t>
            </w:r>
            <w:r w:rsidRPr="00D03EBC">
              <w:rPr>
                <w:rFonts w:ascii="Arial" w:hAnsi="Arial" w:cs="Arial"/>
                <w:lang w:val="sr-Cyrl-RS"/>
              </w:rPr>
              <w:t xml:space="preserve"> </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ком</w:t>
            </w:r>
          </w:p>
        </w:tc>
        <w:tc>
          <w:tcPr>
            <w:tcW w:w="1411"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1100</w:t>
            </w:r>
          </w:p>
        </w:tc>
        <w:tc>
          <w:tcPr>
            <w:tcW w:w="1402"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lang w:val="sr-Cyrl-RS"/>
              </w:rPr>
            </w:pPr>
            <w:r w:rsidRPr="00D03EBC">
              <w:rPr>
                <w:rFonts w:ascii="Arial" w:hAnsi="Arial" w:cs="Arial"/>
              </w:rPr>
              <w:t xml:space="preserve">јетрена паштета 100г </w:t>
            </w:r>
            <w:r w:rsidRPr="00D03EBC">
              <w:rPr>
                <w:rFonts w:ascii="Arial" w:hAnsi="Arial" w:cs="Arial"/>
                <w:lang w:val="sr-Cyrl-RS"/>
              </w:rPr>
              <w:t xml:space="preserve"> </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ком</w:t>
            </w:r>
          </w:p>
        </w:tc>
        <w:tc>
          <w:tcPr>
            <w:tcW w:w="1411"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2200</w:t>
            </w:r>
          </w:p>
        </w:tc>
        <w:tc>
          <w:tcPr>
            <w:tcW w:w="1402"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lang w:val="sr-Cyrl-RS"/>
              </w:rPr>
            </w:pPr>
            <w:r w:rsidRPr="00D03EBC">
              <w:rPr>
                <w:rFonts w:ascii="Arial" w:hAnsi="Arial" w:cs="Arial"/>
              </w:rPr>
              <w:t xml:space="preserve">месни нарезак 100г </w:t>
            </w:r>
            <w:r w:rsidRPr="00D03EBC">
              <w:rPr>
                <w:rFonts w:ascii="Arial" w:hAnsi="Arial" w:cs="Arial"/>
                <w:lang w:val="sr-Cyrl-RS"/>
              </w:rPr>
              <w:t xml:space="preserve"> </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ком</w:t>
            </w:r>
          </w:p>
        </w:tc>
        <w:tc>
          <w:tcPr>
            <w:tcW w:w="1411"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800</w:t>
            </w:r>
          </w:p>
        </w:tc>
        <w:tc>
          <w:tcPr>
            <w:tcW w:w="1402"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сардина 125г</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ком</w:t>
            </w:r>
          </w:p>
        </w:tc>
        <w:tc>
          <w:tcPr>
            <w:tcW w:w="1411"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800</w:t>
            </w:r>
          </w:p>
        </w:tc>
        <w:tc>
          <w:tcPr>
            <w:tcW w:w="1402"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sz w:val="22"/>
                <w:szCs w:val="22"/>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вино бело стоно (12 вол% алкохола)</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лит</w:t>
            </w:r>
          </w:p>
        </w:tc>
        <w:tc>
          <w:tcPr>
            <w:tcW w:w="1411"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10</w:t>
            </w:r>
          </w:p>
        </w:tc>
        <w:tc>
          <w:tcPr>
            <w:tcW w:w="1402"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r w:rsidR="00D03EBC" w:rsidRPr="00D03EBC" w:rsidTr="00D22FF7">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tcPr>
          <w:p w:rsidR="00D03EBC" w:rsidRPr="00D03EBC" w:rsidRDefault="00D03EBC" w:rsidP="00D03EBC">
            <w:pPr>
              <w:numPr>
                <w:ilvl w:val="0"/>
                <w:numId w:val="43"/>
              </w:numPr>
              <w:jc w:val="right"/>
              <w:rPr>
                <w:rFonts w:ascii="Arial" w:hAnsi="Arial" w:cs="Arial"/>
                <w:lang w:val="sr-Cyrl-RS"/>
              </w:rPr>
            </w:pPr>
          </w:p>
        </w:tc>
        <w:tc>
          <w:tcPr>
            <w:tcW w:w="3686"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уље јестиво</w:t>
            </w:r>
          </w:p>
        </w:tc>
        <w:tc>
          <w:tcPr>
            <w:tcW w:w="68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лит</w:t>
            </w:r>
          </w:p>
        </w:tc>
        <w:tc>
          <w:tcPr>
            <w:tcW w:w="1411"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jc w:val="center"/>
              <w:rPr>
                <w:rFonts w:ascii="Arial" w:hAnsi="Arial" w:cs="Arial"/>
              </w:rPr>
            </w:pPr>
            <w:r w:rsidRPr="00D03EBC">
              <w:rPr>
                <w:rFonts w:ascii="Arial" w:hAnsi="Arial" w:cs="Arial"/>
              </w:rPr>
              <w:t>1500</w:t>
            </w:r>
          </w:p>
        </w:tc>
        <w:tc>
          <w:tcPr>
            <w:tcW w:w="1402"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D03EBC" w:rsidRPr="00D03EBC" w:rsidRDefault="00D03EBC" w:rsidP="00D03EBC">
            <w:pPr>
              <w:rPr>
                <w:rFonts w:ascii="Arial" w:hAnsi="Arial" w:cs="Arial"/>
              </w:rPr>
            </w:pPr>
            <w:r w:rsidRPr="00D03EBC">
              <w:rPr>
                <w:rFonts w:ascii="Arial" w:hAnsi="Arial" w:cs="Arial"/>
              </w:rPr>
              <w:t> </w:t>
            </w:r>
          </w:p>
        </w:tc>
        <w:tc>
          <w:tcPr>
            <w:tcW w:w="1200" w:type="dxa"/>
            <w:tcBorders>
              <w:top w:val="nil"/>
              <w:left w:val="nil"/>
              <w:bottom w:val="single" w:sz="4" w:space="0" w:color="auto"/>
              <w:right w:val="single" w:sz="4" w:space="0" w:color="auto"/>
            </w:tcBorders>
          </w:tcPr>
          <w:p w:rsidR="00D03EBC" w:rsidRPr="00D03EBC" w:rsidRDefault="00D03EBC" w:rsidP="00D03EBC">
            <w:pPr>
              <w:rPr>
                <w:rFonts w:ascii="Arial" w:hAnsi="Arial" w:cs="Arial"/>
              </w:rPr>
            </w:pPr>
          </w:p>
        </w:tc>
      </w:tr>
    </w:tbl>
    <w:p w:rsidR="005959B4" w:rsidRPr="00280ED1" w:rsidRDefault="005959B4" w:rsidP="005959B4">
      <w:pPr>
        <w:keepNext/>
        <w:suppressAutoHyphens/>
        <w:autoSpaceDE w:val="0"/>
        <w:autoSpaceDN w:val="0"/>
        <w:adjustRightInd w:val="0"/>
        <w:jc w:val="center"/>
        <w:rPr>
          <w:b/>
          <w:bCs/>
          <w:lang w:val="sr-Cyrl-CS"/>
        </w:rPr>
      </w:pPr>
    </w:p>
    <w:p w:rsidR="005959B4" w:rsidRPr="00280ED1" w:rsidRDefault="005959B4" w:rsidP="005959B4">
      <w:pPr>
        <w:keepNext/>
        <w:suppressAutoHyphens/>
        <w:autoSpaceDE w:val="0"/>
        <w:autoSpaceDN w:val="0"/>
        <w:adjustRightInd w:val="0"/>
        <w:jc w:val="center"/>
        <w:rPr>
          <w:b/>
          <w:bCs/>
          <w:lang w:val="sr-Cyrl-CS"/>
        </w:rPr>
      </w:pPr>
    </w:p>
    <w:p w:rsidR="00D03EBC" w:rsidRPr="00D03EBC" w:rsidRDefault="00D03EBC" w:rsidP="00D03EBC">
      <w:r w:rsidRPr="00D03EBC">
        <w:rPr>
          <w:lang w:val="sr-Cyrl-CS"/>
        </w:rPr>
        <w:t>Укупно без ПДВ-а</w:t>
      </w:r>
      <w:r w:rsidRPr="00D03EBC">
        <w:t xml:space="preserve"> _________________</w:t>
      </w:r>
    </w:p>
    <w:p w:rsidR="00D03EBC" w:rsidRPr="00D03EBC" w:rsidRDefault="00D03EBC" w:rsidP="00D03EBC">
      <w:r w:rsidRPr="00D03EBC">
        <w:rPr>
          <w:lang w:val="sr-Cyrl-CS"/>
        </w:rPr>
        <w:t>ПДВ</w:t>
      </w:r>
      <w:r w:rsidRPr="00D03EBC">
        <w:t xml:space="preserve"> _________________</w:t>
      </w:r>
    </w:p>
    <w:p w:rsidR="00D03EBC" w:rsidRPr="00D03EBC" w:rsidRDefault="00D03EBC" w:rsidP="00D03EBC">
      <w:r w:rsidRPr="00D03EBC">
        <w:rPr>
          <w:lang w:val="sr-Cyrl-CS"/>
        </w:rPr>
        <w:t>Укупно са ПДВ-ом</w:t>
      </w:r>
      <w:r w:rsidRPr="00D03EBC">
        <w:t xml:space="preserve"> __________________</w:t>
      </w:r>
    </w:p>
    <w:p w:rsidR="005959B4" w:rsidRDefault="005959B4" w:rsidP="00C37587">
      <w:pPr>
        <w:keepNext/>
        <w:suppressAutoHyphens/>
        <w:autoSpaceDE w:val="0"/>
        <w:autoSpaceDN w:val="0"/>
        <w:adjustRightInd w:val="0"/>
        <w:rPr>
          <w:b/>
          <w:bCs/>
          <w:lang w:val="sr-Cyrl-CS"/>
        </w:rPr>
      </w:pPr>
    </w:p>
    <w:p w:rsidR="00D03EBC" w:rsidRPr="00280ED1" w:rsidRDefault="00D03EBC" w:rsidP="00C37587">
      <w:pPr>
        <w:keepNext/>
        <w:suppressAutoHyphens/>
        <w:autoSpaceDE w:val="0"/>
        <w:autoSpaceDN w:val="0"/>
        <w:adjustRightInd w:val="0"/>
        <w:rPr>
          <w:b/>
          <w:bCs/>
          <w:lang w:val="sr-Cyrl-CS"/>
        </w:rPr>
      </w:pPr>
    </w:p>
    <w:p w:rsidR="005959B4" w:rsidRPr="00280ED1" w:rsidRDefault="00C37587" w:rsidP="005959B4">
      <w:pPr>
        <w:keepNext/>
        <w:suppressAutoHyphens/>
        <w:autoSpaceDE w:val="0"/>
        <w:autoSpaceDN w:val="0"/>
        <w:adjustRightInd w:val="0"/>
        <w:jc w:val="center"/>
        <w:rPr>
          <w:b/>
          <w:bCs/>
          <w:lang w:val="sr-Cyrl-CS"/>
        </w:rPr>
      </w:pPr>
      <w:r w:rsidRPr="00CA5620">
        <w:rPr>
          <w:bCs/>
          <w:noProof/>
        </w:rPr>
        <w:t>Прецртана поља у обрасцу структуре цене (нпр.“ / „  или на сличан начин) чине понуду неисправном</w:t>
      </w:r>
    </w:p>
    <w:p w:rsidR="005959B4" w:rsidRPr="00280ED1" w:rsidRDefault="005959B4" w:rsidP="005959B4">
      <w:pPr>
        <w:rPr>
          <w:lang w:val="sr-Cyrl-CS"/>
        </w:rPr>
      </w:pPr>
    </w:p>
    <w:p w:rsidR="005959B4" w:rsidRPr="00280ED1" w:rsidRDefault="005959B4" w:rsidP="005959B4">
      <w:pPr>
        <w:suppressAutoHyphens/>
        <w:autoSpaceDE w:val="0"/>
        <w:autoSpaceDN w:val="0"/>
        <w:adjustRightInd w:val="0"/>
        <w:jc w:val="both"/>
        <w:rPr>
          <w:color w:val="000000"/>
          <w:u w:val="single"/>
        </w:rPr>
      </w:pPr>
      <w:r w:rsidRPr="00280ED1">
        <w:rPr>
          <w:color w:val="000000"/>
        </w:rPr>
        <w:t xml:space="preserve">Датум: </w:t>
      </w:r>
      <w:r w:rsidRPr="00280ED1">
        <w:rPr>
          <w:color w:val="000000"/>
          <w:u w:val="single"/>
        </w:rPr>
        <w:tab/>
      </w:r>
      <w:r w:rsidRPr="00280ED1">
        <w:rPr>
          <w:color w:val="000000"/>
          <w:u w:val="single"/>
        </w:rPr>
        <w:tab/>
      </w:r>
      <w:r w:rsidRPr="00280ED1">
        <w:rPr>
          <w:color w:val="000000"/>
          <w:u w:val="single"/>
        </w:rPr>
        <w:tab/>
      </w:r>
    </w:p>
    <w:p w:rsidR="005959B4" w:rsidRPr="00280ED1" w:rsidRDefault="005959B4" w:rsidP="005959B4">
      <w:pPr>
        <w:suppressAutoHyphens/>
        <w:autoSpaceDE w:val="0"/>
        <w:autoSpaceDN w:val="0"/>
        <w:adjustRightInd w:val="0"/>
        <w:jc w:val="both"/>
        <w:rPr>
          <w:color w:val="000000"/>
        </w:rPr>
      </w:pPr>
    </w:p>
    <w:p w:rsidR="005959B4" w:rsidRPr="00280ED1" w:rsidRDefault="005959B4" w:rsidP="005959B4">
      <w:pPr>
        <w:suppressAutoHyphens/>
        <w:autoSpaceDE w:val="0"/>
        <w:autoSpaceDN w:val="0"/>
        <w:adjustRightInd w:val="0"/>
        <w:rPr>
          <w:color w:val="000000"/>
        </w:rPr>
      </w:pPr>
    </w:p>
    <w:p w:rsidR="005959B4" w:rsidRPr="00280ED1" w:rsidRDefault="005959B4" w:rsidP="005959B4">
      <w:pPr>
        <w:suppressAutoHyphens/>
        <w:autoSpaceDE w:val="0"/>
        <w:autoSpaceDN w:val="0"/>
        <w:adjustRightInd w:val="0"/>
        <w:ind w:left="4248" w:firstLine="708"/>
        <w:jc w:val="both"/>
        <w:rPr>
          <w:color w:val="000000"/>
        </w:rPr>
      </w:pPr>
      <w:r w:rsidRPr="00280ED1">
        <w:rPr>
          <w:color w:val="000000"/>
          <w:lang w:val="sr-Cyrl-CS"/>
        </w:rPr>
        <w:t xml:space="preserve">       </w:t>
      </w:r>
      <w:r w:rsidRPr="00280ED1">
        <w:rPr>
          <w:color w:val="000000"/>
        </w:rPr>
        <w:t>Потпис овлашћеног лица понуђача</w:t>
      </w:r>
    </w:p>
    <w:p w:rsidR="005959B4" w:rsidRPr="00280ED1" w:rsidRDefault="005959B4" w:rsidP="005959B4">
      <w:pPr>
        <w:suppressAutoHyphens/>
        <w:autoSpaceDE w:val="0"/>
        <w:autoSpaceDN w:val="0"/>
        <w:adjustRightInd w:val="0"/>
        <w:jc w:val="both"/>
        <w:rPr>
          <w:color w:val="000000"/>
        </w:rPr>
      </w:pPr>
    </w:p>
    <w:p w:rsidR="005959B4" w:rsidRPr="00280ED1" w:rsidRDefault="005959B4" w:rsidP="005959B4">
      <w:pPr>
        <w:suppressAutoHyphens/>
        <w:autoSpaceDE w:val="0"/>
        <w:autoSpaceDN w:val="0"/>
        <w:adjustRightInd w:val="0"/>
        <w:jc w:val="both"/>
        <w:rPr>
          <w:color w:val="000000"/>
        </w:rPr>
      </w:pPr>
      <w:r w:rsidRPr="00280ED1">
        <w:rPr>
          <w:color w:val="000000"/>
        </w:rPr>
        <w:t xml:space="preserve">                                                                           </w:t>
      </w:r>
      <w:proofErr w:type="gramStart"/>
      <w:r w:rsidR="00415AB0" w:rsidRPr="00280ED1">
        <w:rPr>
          <w:color w:val="000000"/>
        </w:rPr>
        <w:t>М.П.</w:t>
      </w:r>
      <w:proofErr w:type="gramEnd"/>
      <w:r w:rsidR="00415AB0">
        <w:rPr>
          <w:color w:val="000000"/>
        </w:rPr>
        <w:t xml:space="preserve">        </w:t>
      </w:r>
      <w:r w:rsidRPr="00280ED1">
        <w:rPr>
          <w:color w:val="000000"/>
        </w:rPr>
        <w:t xml:space="preserve"> _______________________</w:t>
      </w:r>
    </w:p>
    <w:p w:rsidR="000657E4" w:rsidRPr="000657E4" w:rsidRDefault="00D03EBC" w:rsidP="000657E4">
      <w:pPr>
        <w:jc w:val="right"/>
        <w:rPr>
          <w:lang w:val="sr-Cyrl-CS"/>
        </w:rPr>
      </w:pPr>
      <w:r>
        <w:rPr>
          <w:lang w:val="sr-Cyrl-CS"/>
        </w:rPr>
        <w:t xml:space="preserve"> </w:t>
      </w:r>
    </w:p>
    <w:p w:rsidR="005959B4" w:rsidRPr="00280ED1" w:rsidRDefault="005959B4" w:rsidP="005959B4"/>
    <w:p w:rsidR="005959B4" w:rsidRPr="00280ED1" w:rsidRDefault="005959B4" w:rsidP="005959B4"/>
    <w:p w:rsidR="005959B4" w:rsidRPr="00280ED1" w:rsidRDefault="005959B4" w:rsidP="005959B4"/>
    <w:p w:rsidR="005959B4" w:rsidRPr="00280ED1" w:rsidRDefault="005959B4" w:rsidP="005959B4"/>
    <w:p w:rsidR="005959B4" w:rsidRPr="00280ED1" w:rsidRDefault="005959B4" w:rsidP="005959B4"/>
    <w:p w:rsidR="005959B4" w:rsidRPr="00280ED1" w:rsidRDefault="005959B4" w:rsidP="005959B4"/>
    <w:p w:rsidR="005959B4" w:rsidRPr="00280ED1" w:rsidRDefault="005959B4" w:rsidP="005959B4"/>
    <w:p w:rsidR="005959B4" w:rsidRPr="00280ED1" w:rsidRDefault="005959B4" w:rsidP="005959B4"/>
    <w:p w:rsidR="005959B4" w:rsidRPr="00280ED1" w:rsidRDefault="005959B4" w:rsidP="005959B4"/>
    <w:p w:rsidR="005959B4" w:rsidRPr="00280ED1" w:rsidRDefault="005959B4" w:rsidP="005959B4">
      <w:pPr>
        <w:rPr>
          <w:lang w:val="sr-Cyrl-CS"/>
        </w:rPr>
      </w:pPr>
      <w:r w:rsidRPr="00280ED1">
        <w:rPr>
          <w:lang w:val="sr-Cyrl-CS"/>
        </w:rPr>
        <w:t>ГАРАНЦИЈА СНАБДЕВАЊА И ИЗЈАВА</w:t>
      </w:r>
    </w:p>
    <w:p w:rsidR="005959B4" w:rsidRPr="00280ED1" w:rsidRDefault="005959B4" w:rsidP="005959B4">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4"/>
      </w:tblGrid>
      <w:tr w:rsidR="005959B4" w:rsidRPr="00280ED1" w:rsidTr="002234C1">
        <w:trPr>
          <w:trHeight w:val="3533"/>
        </w:trPr>
        <w:tc>
          <w:tcPr>
            <w:tcW w:w="10364" w:type="dxa"/>
          </w:tcPr>
          <w:p w:rsidR="005959B4" w:rsidRPr="00280ED1" w:rsidRDefault="005959B4" w:rsidP="00280ED1">
            <w:pPr>
              <w:rPr>
                <w:lang w:val="sr-Latn-CS"/>
              </w:rPr>
            </w:pPr>
          </w:p>
          <w:p w:rsidR="005959B4" w:rsidRPr="00280ED1" w:rsidRDefault="005959B4" w:rsidP="00280ED1">
            <w:pPr>
              <w:rPr>
                <w:lang w:val="sr-Cyrl-CS"/>
              </w:rPr>
            </w:pPr>
            <w:r w:rsidRPr="00280ED1">
              <w:rPr>
                <w:lang w:val="sr-Cyrl-CS"/>
              </w:rPr>
              <w:t>Понуђач даје гаранцију да ће Наручиоца уредно снабдевати  свим производима из ове понуде, што подразумева да ће сезонско воће и поврће испоручивати по захтеву купца, у периоду (сезони) када га има на тржишту, а осталу робу у току целе године.</w:t>
            </w:r>
          </w:p>
          <w:p w:rsidR="005959B4" w:rsidRPr="00280ED1" w:rsidRDefault="005959B4" w:rsidP="00280ED1">
            <w:pPr>
              <w:jc w:val="right"/>
              <w:rPr>
                <w:lang w:val="sr-Cyrl-CS"/>
              </w:rPr>
            </w:pPr>
          </w:p>
          <w:p w:rsidR="005959B4" w:rsidRPr="00280ED1" w:rsidRDefault="005959B4" w:rsidP="00280ED1">
            <w:pPr>
              <w:jc w:val="right"/>
              <w:rPr>
                <w:lang w:val="sr-Cyrl-CS"/>
              </w:rPr>
            </w:pPr>
            <w:r w:rsidRPr="00280ED1">
              <w:rPr>
                <w:lang w:val="sr-Cyrl-CS"/>
              </w:rPr>
              <w:t>Потпис и печат:_________________</w:t>
            </w:r>
          </w:p>
          <w:p w:rsidR="005959B4" w:rsidRPr="00280ED1" w:rsidRDefault="005959B4" w:rsidP="00280ED1">
            <w:pPr>
              <w:jc w:val="right"/>
              <w:rPr>
                <w:lang w:val="sr-Latn-CS"/>
              </w:rPr>
            </w:pPr>
          </w:p>
        </w:tc>
      </w:tr>
    </w:tbl>
    <w:p w:rsidR="005959B4" w:rsidRPr="00280ED1" w:rsidRDefault="005959B4" w:rsidP="005959B4"/>
    <w:p w:rsidR="005959B4" w:rsidRPr="00280ED1" w:rsidRDefault="005959B4" w:rsidP="005959B4"/>
    <w:p w:rsidR="005959B4" w:rsidRPr="00280ED1" w:rsidRDefault="005959B4" w:rsidP="005959B4"/>
    <w:p w:rsidR="005959B4" w:rsidRPr="000657E4" w:rsidRDefault="005959B4" w:rsidP="005959B4">
      <w:pPr>
        <w:sectPr w:rsidR="005959B4" w:rsidRPr="000657E4" w:rsidSect="00280ED1">
          <w:footerReference w:type="default" r:id="rId10"/>
          <w:pgSz w:w="11906" w:h="16838"/>
          <w:pgMar w:top="720" w:right="720" w:bottom="720" w:left="720" w:header="708" w:footer="708" w:gutter="0"/>
          <w:cols w:space="708"/>
          <w:docGrid w:linePitch="360"/>
        </w:sectPr>
      </w:pPr>
    </w:p>
    <w:p w:rsidR="005959B4" w:rsidRPr="000657E4" w:rsidRDefault="001F77DD" w:rsidP="000657E4">
      <w:pPr>
        <w:jc w:val="right"/>
        <w:rPr>
          <w:lang w:val="sr-Cyrl-CS"/>
        </w:rPr>
      </w:pPr>
      <w:r>
        <w:rPr>
          <w:lang w:val="sr-Cyrl-CS"/>
        </w:rPr>
        <w:lastRenderedPageBreak/>
        <w:t>ОБРАЗАЦ БР.6</w:t>
      </w:r>
    </w:p>
    <w:p w:rsidR="005959B4" w:rsidRPr="00280ED1" w:rsidRDefault="005959B4" w:rsidP="000657E4">
      <w:pPr>
        <w:jc w:val="right"/>
        <w:rPr>
          <w:lang w:val="pl-PL"/>
        </w:rPr>
      </w:pPr>
      <w:r w:rsidRPr="00280ED1">
        <w:rPr>
          <w:lang w:val="pl-PL"/>
        </w:rPr>
        <w:t xml:space="preserve">                                                                                                           МОДЕЛ УГОВОРА</w:t>
      </w:r>
    </w:p>
    <w:p w:rsidR="005959B4" w:rsidRPr="00280ED1" w:rsidRDefault="005959B4" w:rsidP="005959B4">
      <w:pPr>
        <w:jc w:val="center"/>
        <w:rPr>
          <w:lang w:val="pl-PL"/>
        </w:rPr>
      </w:pPr>
    </w:p>
    <w:p w:rsidR="005959B4" w:rsidRPr="00280ED1" w:rsidRDefault="005959B4" w:rsidP="005959B4">
      <w:pPr>
        <w:shd w:val="clear" w:color="auto" w:fill="FFFFFF"/>
        <w:jc w:val="center"/>
        <w:rPr>
          <w:b/>
          <w:lang w:val="sl-SI"/>
        </w:rPr>
      </w:pPr>
      <w:r w:rsidRPr="00280ED1">
        <w:rPr>
          <w:b/>
          <w:lang w:val="sr-Cyrl-CS"/>
        </w:rPr>
        <w:t xml:space="preserve">КУПОПРОДАЈНИ </w:t>
      </w:r>
      <w:r w:rsidRPr="00280ED1">
        <w:rPr>
          <w:b/>
          <w:lang w:val="sl-SI"/>
        </w:rPr>
        <w:t xml:space="preserve">УГОВОР </w:t>
      </w:r>
    </w:p>
    <w:p w:rsidR="005959B4" w:rsidRPr="00280ED1" w:rsidRDefault="005959B4" w:rsidP="005959B4">
      <w:pPr>
        <w:jc w:val="center"/>
        <w:rPr>
          <w:b/>
          <w:lang w:val="sl-SI"/>
        </w:rPr>
      </w:pPr>
      <w:r w:rsidRPr="00280ED1">
        <w:rPr>
          <w:b/>
          <w:lang w:val="sl-SI"/>
        </w:rPr>
        <w:t xml:space="preserve">о јавној набавци </w:t>
      </w:r>
      <w:r w:rsidR="00780DFC">
        <w:rPr>
          <w:b/>
          <w:lang w:val="sr-Cyrl-CS"/>
        </w:rPr>
        <w:t xml:space="preserve"> намирнице за припремање хране</w:t>
      </w:r>
      <w:r w:rsidRPr="00280ED1">
        <w:rPr>
          <w:b/>
          <w:lang w:val="sl-SI"/>
        </w:rPr>
        <w:t xml:space="preserve"> </w:t>
      </w:r>
    </w:p>
    <w:p w:rsidR="005959B4" w:rsidRPr="00C51952" w:rsidRDefault="005959B4" w:rsidP="005959B4">
      <w:pPr>
        <w:jc w:val="center"/>
        <w:rPr>
          <w:b/>
          <w:u w:val="single"/>
        </w:rPr>
      </w:pPr>
      <w:proofErr w:type="gramStart"/>
      <w:r w:rsidRPr="00280ED1">
        <w:rPr>
          <w:b/>
          <w:u w:val="single"/>
        </w:rPr>
        <w:t>за</w:t>
      </w:r>
      <w:proofErr w:type="gramEnd"/>
      <w:r w:rsidRPr="00280ED1">
        <w:rPr>
          <w:b/>
          <w:u w:val="single"/>
        </w:rPr>
        <w:t xml:space="preserve"> п</w:t>
      </w:r>
      <w:r w:rsidRPr="00280ED1">
        <w:rPr>
          <w:b/>
          <w:u w:val="single"/>
          <w:lang w:val="sl-SI"/>
        </w:rPr>
        <w:t>артиј</w:t>
      </w:r>
      <w:r w:rsidR="00C51952">
        <w:rPr>
          <w:b/>
          <w:u w:val="single"/>
        </w:rPr>
        <w:t>у бр.___назив______________</w:t>
      </w:r>
    </w:p>
    <w:p w:rsidR="005C3018" w:rsidRPr="005C3018" w:rsidRDefault="005C3018" w:rsidP="005959B4">
      <w:pPr>
        <w:jc w:val="center"/>
        <w:rPr>
          <w:b/>
          <w:u w:val="single"/>
        </w:rPr>
      </w:pPr>
    </w:p>
    <w:p w:rsidR="005959B4" w:rsidRPr="00280ED1" w:rsidRDefault="005959B4" w:rsidP="005959B4">
      <w:pPr>
        <w:jc w:val="center"/>
        <w:rPr>
          <w:lang w:val="sl-SI"/>
        </w:rPr>
      </w:pPr>
    </w:p>
    <w:p w:rsidR="005959B4" w:rsidRPr="00280ED1" w:rsidRDefault="005959B4" w:rsidP="005C3018">
      <w:pPr>
        <w:jc w:val="both"/>
        <w:rPr>
          <w:lang w:val="sl-SI"/>
        </w:rPr>
      </w:pPr>
      <w:r w:rsidRPr="00280ED1">
        <w:rPr>
          <w:lang w:val="sl-SI"/>
        </w:rPr>
        <w:t xml:space="preserve">Закључен на основу споведеног отвореног поступка јавне набавке </w:t>
      </w:r>
      <w:r w:rsidRPr="00280ED1">
        <w:t>животних намирница</w:t>
      </w:r>
      <w:r w:rsidRPr="00280ED1">
        <w:rPr>
          <w:lang w:val="sl-SI"/>
        </w:rPr>
        <w:t>, између</w:t>
      </w:r>
    </w:p>
    <w:p w:rsidR="00884633" w:rsidRPr="00884633" w:rsidRDefault="00884633" w:rsidP="00884633">
      <w:pPr>
        <w:rPr>
          <w:lang w:val="sl-SI"/>
        </w:rPr>
      </w:pPr>
      <w:r>
        <w:rPr>
          <w:lang w:val="sr-Cyrl-RS"/>
        </w:rPr>
        <w:t>1.</w:t>
      </w:r>
      <w:r w:rsidRPr="00884633">
        <w:rPr>
          <w:lang w:val="sl-SI"/>
        </w:rPr>
        <w:t xml:space="preserve">Установа Студентски центар Бор, Бор ул Краља Петра I бр 14 матични број 07130341, ПИБ 100499973, коју заступа в.д.директора Миодраг Кокелић, у даљем тексту Наручилац.  </w:t>
      </w:r>
    </w:p>
    <w:p w:rsidR="005959B4" w:rsidRPr="00884633" w:rsidRDefault="00884633" w:rsidP="00884633">
      <w:pPr>
        <w:ind w:left="1080"/>
        <w:jc w:val="both"/>
        <w:rPr>
          <w:lang w:val="sr-Cyrl-RS"/>
        </w:rPr>
      </w:pPr>
      <w:r>
        <w:rPr>
          <w:lang w:val="sr-Cyrl-RS"/>
        </w:rPr>
        <w:t xml:space="preserve"> </w:t>
      </w:r>
    </w:p>
    <w:p w:rsidR="005959B4" w:rsidRPr="00280ED1" w:rsidRDefault="005959B4" w:rsidP="005C3018">
      <w:pPr>
        <w:jc w:val="both"/>
        <w:rPr>
          <w:lang w:val="sl-SI"/>
        </w:rPr>
      </w:pPr>
    </w:p>
    <w:p w:rsidR="005959B4" w:rsidRPr="00280ED1" w:rsidRDefault="005959B4" w:rsidP="005C3018">
      <w:pPr>
        <w:jc w:val="both"/>
        <w:rPr>
          <w:lang w:val="sl-SI"/>
        </w:rPr>
      </w:pPr>
      <w:r w:rsidRPr="00280ED1">
        <w:rPr>
          <w:shd w:val="clear" w:color="auto" w:fill="FFFFFF"/>
          <w:lang w:val="sr-Cyrl-CS"/>
        </w:rPr>
        <w:t>2.</w:t>
      </w:r>
      <w:r w:rsidRPr="00280ED1">
        <w:rPr>
          <w:lang w:val="sl-SI"/>
        </w:rPr>
        <w:t xml:space="preserve"> ______________________________________________________________________ као Продавца.</w:t>
      </w:r>
    </w:p>
    <w:p w:rsidR="005959B4" w:rsidRPr="00280ED1" w:rsidRDefault="005959B4" w:rsidP="005C3018">
      <w:pPr>
        <w:jc w:val="both"/>
        <w:rPr>
          <w:lang w:val="sl-SI"/>
        </w:rPr>
      </w:pPr>
      <w:r w:rsidRPr="00280ED1">
        <w:rPr>
          <w:lang w:val="sl-SI"/>
        </w:rPr>
        <w:t>.</w:t>
      </w:r>
    </w:p>
    <w:p w:rsidR="005959B4" w:rsidRPr="00280ED1" w:rsidRDefault="005959B4" w:rsidP="005C3018">
      <w:pPr>
        <w:jc w:val="center"/>
        <w:rPr>
          <w:lang w:val="sl-SI"/>
        </w:rPr>
      </w:pPr>
      <w:r w:rsidRPr="00280ED1">
        <w:rPr>
          <w:lang w:val="sl-SI"/>
        </w:rPr>
        <w:t>Члан 1.</w:t>
      </w:r>
    </w:p>
    <w:p w:rsidR="005959B4" w:rsidRPr="00280ED1" w:rsidRDefault="005959B4" w:rsidP="005C3018">
      <w:pPr>
        <w:ind w:firstLine="720"/>
        <w:jc w:val="both"/>
        <w:rPr>
          <w:lang w:val="sl-SI"/>
        </w:rPr>
      </w:pPr>
      <w:r w:rsidRPr="00280ED1">
        <w:rPr>
          <w:lang w:val="sl-SI"/>
        </w:rPr>
        <w:t>Предмет овог Уговора је купопродај</w:t>
      </w:r>
      <w:r w:rsidRPr="00280ED1">
        <w:t xml:space="preserve">а </w:t>
      </w:r>
      <w:r w:rsidRPr="00280ED1">
        <w:rPr>
          <w:lang w:val="sl-SI"/>
        </w:rPr>
        <w:t xml:space="preserve"> </w:t>
      </w:r>
      <w:r w:rsidRPr="00280ED1">
        <w:t>Партија_____________</w:t>
      </w:r>
      <w:r w:rsidRPr="00280ED1">
        <w:rPr>
          <w:lang w:val="sl-SI"/>
        </w:rPr>
        <w:t xml:space="preserve"> </w:t>
      </w:r>
      <w:r w:rsidRPr="00280ED1">
        <w:t>______</w:t>
      </w:r>
      <w:r w:rsidRPr="00280ED1">
        <w:rPr>
          <w:lang w:val="sl-SI"/>
        </w:rPr>
        <w:t xml:space="preserve">за потребе </w:t>
      </w:r>
      <w:r w:rsidRPr="00280ED1">
        <w:t>_____________</w:t>
      </w:r>
      <w:r w:rsidRPr="00280ED1">
        <w:rPr>
          <w:lang w:val="sl-SI"/>
        </w:rPr>
        <w:t xml:space="preserve"> у целини у складу са понудом Продавца бр.____ од ________ која је оцењена као  најповољнија </w:t>
      </w:r>
      <w:r w:rsidRPr="00280ED1">
        <w:rPr>
          <w:shd w:val="clear" w:color="auto" w:fill="FFFFFF"/>
          <w:lang w:val="sl-SI"/>
        </w:rPr>
        <w:t xml:space="preserve">према критеријуму </w:t>
      </w:r>
      <w:r w:rsidRPr="00280ED1">
        <w:rPr>
          <w:shd w:val="clear" w:color="auto" w:fill="FFFFFF"/>
          <w:lang w:val="sr-Cyrl-CS"/>
        </w:rPr>
        <w:t>најниже попнуђене цене</w:t>
      </w:r>
      <w:r w:rsidRPr="00280ED1">
        <w:rPr>
          <w:lang w:val="sl-SI"/>
        </w:rPr>
        <w:t>, са укупном  вреднош</w:t>
      </w:r>
      <w:r w:rsidR="005C3018">
        <w:rPr>
          <w:lang w:val="sl-SI"/>
        </w:rPr>
        <w:t>ћу без ПДВ-а од ________ динара</w:t>
      </w:r>
      <w:r w:rsidRPr="00280ED1">
        <w:rPr>
          <w:lang w:val="sl-SI"/>
        </w:rPr>
        <w:t>,</w:t>
      </w:r>
      <w:r w:rsidR="005C3018">
        <w:t xml:space="preserve"> </w:t>
      </w:r>
      <w:r w:rsidRPr="00280ED1">
        <w:rPr>
          <w:lang w:val="sl-SI"/>
        </w:rPr>
        <w:t>а са ПДВ-ом од __________ дин.</w:t>
      </w:r>
      <w:r w:rsidR="005C3018">
        <w:t xml:space="preserve"> </w:t>
      </w:r>
      <w:r w:rsidRPr="00280ED1">
        <w:rPr>
          <w:lang w:val="sl-SI"/>
        </w:rPr>
        <w:t xml:space="preserve">и која је саставни део овог Уговора. </w:t>
      </w:r>
    </w:p>
    <w:p w:rsidR="005959B4" w:rsidRPr="00280ED1" w:rsidRDefault="005959B4" w:rsidP="005C3018">
      <w:pPr>
        <w:ind w:firstLine="720"/>
        <w:jc w:val="both"/>
        <w:rPr>
          <w:lang w:val="sl-SI"/>
        </w:rPr>
      </w:pPr>
      <w:r w:rsidRPr="00280ED1">
        <w:rPr>
          <w:lang w:val="sl-SI"/>
        </w:rPr>
        <w:t>Количине исказане у понуди односе се на потребе Купца на годишњем нивоу.</w:t>
      </w:r>
    </w:p>
    <w:p w:rsidR="005959B4" w:rsidRPr="00280ED1" w:rsidRDefault="005C3018" w:rsidP="005C3018">
      <w:pPr>
        <w:shd w:val="clear" w:color="auto" w:fill="FFFFFF"/>
        <w:ind w:firstLine="720"/>
        <w:jc w:val="both"/>
        <w:rPr>
          <w:lang w:val="sl-SI"/>
        </w:rPr>
      </w:pPr>
      <w:r>
        <w:rPr>
          <w:lang w:val="sl-SI"/>
        </w:rPr>
        <w:t>Реализација</w:t>
      </w:r>
      <w:r>
        <w:t xml:space="preserve"> </w:t>
      </w:r>
      <w:r w:rsidR="005959B4" w:rsidRPr="00280ED1">
        <w:rPr>
          <w:lang w:val="sl-SI"/>
        </w:rPr>
        <w:t>овог Уговора тече од ______201</w:t>
      </w:r>
      <w:r w:rsidR="00A84FED">
        <w:rPr>
          <w:lang w:val="sr-Cyrl-CS"/>
        </w:rPr>
        <w:t>7</w:t>
      </w:r>
      <w:r>
        <w:rPr>
          <w:lang w:val="sl-SI"/>
        </w:rPr>
        <w:t>.</w:t>
      </w:r>
      <w:r w:rsidR="005959B4" w:rsidRPr="00280ED1">
        <w:rPr>
          <w:lang w:val="sr-Cyrl-CS"/>
        </w:rPr>
        <w:t xml:space="preserve">, на период </w:t>
      </w:r>
      <w:r w:rsidR="00885534">
        <w:rPr>
          <w:lang w:val="sr-Cyrl-CS"/>
        </w:rPr>
        <w:t>до</w:t>
      </w:r>
      <w:r w:rsidR="005959B4" w:rsidRPr="00280ED1">
        <w:rPr>
          <w:lang w:val="sr-Cyrl-CS"/>
        </w:rPr>
        <w:t xml:space="preserve"> 12 месеци, а</w:t>
      </w:r>
      <w:r w:rsidR="005959B4" w:rsidRPr="00280ED1">
        <w:rPr>
          <w:lang w:val="sl-SI"/>
        </w:rPr>
        <w:t xml:space="preserve"> </w:t>
      </w:r>
      <w:r w:rsidR="005959B4" w:rsidRPr="00280ED1">
        <w:rPr>
          <w:lang w:val="sr-Cyrl-CS"/>
        </w:rPr>
        <w:t xml:space="preserve">најдуже </w:t>
      </w:r>
      <w:r w:rsidR="005959B4" w:rsidRPr="00280ED1">
        <w:rPr>
          <w:lang w:val="sl-SI"/>
        </w:rPr>
        <w:t>до закључења уговора</w:t>
      </w:r>
      <w:r w:rsidR="005959B4" w:rsidRPr="00280ED1">
        <w:rPr>
          <w:lang w:val="sr-Cyrl-CS"/>
        </w:rPr>
        <w:t xml:space="preserve"> </w:t>
      </w:r>
      <w:r w:rsidR="005959B4" w:rsidRPr="00280ED1">
        <w:rPr>
          <w:lang w:val="sl-SI"/>
        </w:rPr>
        <w:t xml:space="preserve"> са новим добаљачем за наредну календарску годину.</w:t>
      </w:r>
    </w:p>
    <w:p w:rsidR="005959B4" w:rsidRPr="00280ED1" w:rsidRDefault="005959B4" w:rsidP="005C3018">
      <w:pPr>
        <w:jc w:val="both"/>
        <w:rPr>
          <w:lang w:val="sr-Cyrl-CS"/>
        </w:rPr>
      </w:pPr>
    </w:p>
    <w:p w:rsidR="005959B4" w:rsidRPr="00280ED1" w:rsidRDefault="005959B4" w:rsidP="005C3018">
      <w:pPr>
        <w:jc w:val="both"/>
        <w:rPr>
          <w:lang w:val="sr-Cyrl-CS"/>
        </w:rPr>
      </w:pPr>
    </w:p>
    <w:p w:rsidR="005959B4" w:rsidRPr="00280ED1" w:rsidRDefault="005959B4" w:rsidP="005C3018">
      <w:pPr>
        <w:widowControl w:val="0"/>
        <w:autoSpaceDE w:val="0"/>
        <w:autoSpaceDN w:val="0"/>
        <w:adjustRightInd w:val="0"/>
        <w:ind w:left="120"/>
        <w:jc w:val="both"/>
      </w:pPr>
      <w:r w:rsidRPr="00280ED1">
        <w:t xml:space="preserve">Предмет уговора </w:t>
      </w:r>
      <w:proofErr w:type="gramStart"/>
      <w:r w:rsidRPr="00280ED1">
        <w:rPr>
          <w:lang w:val="sr-Cyrl-CS"/>
        </w:rPr>
        <w:t xml:space="preserve">Продавац </w:t>
      </w:r>
      <w:r w:rsidRPr="00280ED1">
        <w:t xml:space="preserve"> ће</w:t>
      </w:r>
      <w:proofErr w:type="gramEnd"/>
      <w:r w:rsidRPr="00280ED1">
        <w:t xml:space="preserve"> извршити (заокружити и попунити):</w:t>
      </w:r>
    </w:p>
    <w:p w:rsidR="005959B4" w:rsidRPr="00280ED1" w:rsidRDefault="005959B4" w:rsidP="005C3018">
      <w:pPr>
        <w:widowControl w:val="0"/>
        <w:autoSpaceDE w:val="0"/>
        <w:autoSpaceDN w:val="0"/>
        <w:adjustRightInd w:val="0"/>
        <w:spacing w:line="276" w:lineRule="exact"/>
        <w:jc w:val="both"/>
      </w:pPr>
    </w:p>
    <w:p w:rsidR="005959B4" w:rsidRPr="00280ED1" w:rsidRDefault="005959B4" w:rsidP="005C3018">
      <w:pPr>
        <w:widowControl w:val="0"/>
        <w:autoSpaceDE w:val="0"/>
        <w:autoSpaceDN w:val="0"/>
        <w:adjustRightInd w:val="0"/>
        <w:ind w:left="120"/>
        <w:jc w:val="both"/>
        <w:rPr>
          <w:lang w:val="sr-Cyrl-CS"/>
        </w:rPr>
      </w:pPr>
      <w:r w:rsidRPr="00280ED1">
        <w:t xml:space="preserve">а) </w:t>
      </w:r>
      <w:proofErr w:type="gramStart"/>
      <w:r w:rsidRPr="00280ED1">
        <w:t>самостално</w:t>
      </w:r>
      <w:proofErr w:type="gramEnd"/>
    </w:p>
    <w:p w:rsidR="005959B4" w:rsidRPr="00280ED1" w:rsidRDefault="005959B4" w:rsidP="005C3018">
      <w:pPr>
        <w:widowControl w:val="0"/>
        <w:autoSpaceDE w:val="0"/>
        <w:autoSpaceDN w:val="0"/>
        <w:adjustRightInd w:val="0"/>
        <w:ind w:left="120"/>
        <w:jc w:val="both"/>
      </w:pPr>
      <w:r w:rsidRPr="00280ED1">
        <w:t xml:space="preserve">б) </w:t>
      </w:r>
      <w:proofErr w:type="gramStart"/>
      <w:r w:rsidRPr="00280ED1">
        <w:t>са</w:t>
      </w:r>
      <w:proofErr w:type="gramEnd"/>
      <w:r w:rsidRPr="00280ED1">
        <w:t xml:space="preserve"> подизвођачима</w:t>
      </w:r>
    </w:p>
    <w:p w:rsidR="005959B4" w:rsidRPr="00280ED1" w:rsidRDefault="005959B4" w:rsidP="005C3018">
      <w:pPr>
        <w:widowControl w:val="0"/>
        <w:autoSpaceDE w:val="0"/>
        <w:autoSpaceDN w:val="0"/>
        <w:adjustRightInd w:val="0"/>
        <w:spacing w:line="327" w:lineRule="exact"/>
        <w:jc w:val="both"/>
      </w:pPr>
    </w:p>
    <w:p w:rsidR="005959B4" w:rsidRPr="00280ED1" w:rsidRDefault="005959B4" w:rsidP="005C3018">
      <w:pPr>
        <w:widowControl w:val="0"/>
        <w:overflowPunct w:val="0"/>
        <w:autoSpaceDE w:val="0"/>
        <w:autoSpaceDN w:val="0"/>
        <w:adjustRightInd w:val="0"/>
        <w:ind w:left="120" w:right="60"/>
        <w:jc w:val="both"/>
      </w:pPr>
      <w:r w:rsidRPr="00280ED1">
        <w:t>1._________________________________________ из_________у _________% од укупне вредности добара и део предмета уговора који ће извршити преко тог подизвођача;</w:t>
      </w:r>
    </w:p>
    <w:p w:rsidR="005959B4" w:rsidRPr="00280ED1" w:rsidRDefault="005959B4" w:rsidP="005C3018">
      <w:pPr>
        <w:widowControl w:val="0"/>
        <w:autoSpaceDE w:val="0"/>
        <w:autoSpaceDN w:val="0"/>
        <w:adjustRightInd w:val="0"/>
        <w:spacing w:line="276" w:lineRule="exact"/>
        <w:jc w:val="both"/>
      </w:pPr>
    </w:p>
    <w:p w:rsidR="005959B4" w:rsidRPr="001B3688" w:rsidRDefault="005959B4" w:rsidP="001B3688">
      <w:pPr>
        <w:widowControl w:val="0"/>
        <w:overflowPunct w:val="0"/>
        <w:autoSpaceDE w:val="0"/>
        <w:autoSpaceDN w:val="0"/>
        <w:adjustRightInd w:val="0"/>
        <w:spacing w:line="225" w:lineRule="auto"/>
        <w:ind w:left="120"/>
        <w:jc w:val="both"/>
      </w:pPr>
      <w:r w:rsidRPr="00280ED1">
        <w:t>2._________________________________________ из _________у _________% од укупне вредности добара и део предмета уговора који ће извршити преко тог подизвођача</w:t>
      </w:r>
    </w:p>
    <w:p w:rsidR="005959B4" w:rsidRPr="00280ED1" w:rsidRDefault="005959B4" w:rsidP="005C3018">
      <w:pPr>
        <w:widowControl w:val="0"/>
        <w:autoSpaceDE w:val="0"/>
        <w:autoSpaceDN w:val="0"/>
        <w:adjustRightInd w:val="0"/>
        <w:spacing w:line="277" w:lineRule="exact"/>
        <w:jc w:val="both"/>
      </w:pPr>
    </w:p>
    <w:p w:rsidR="005959B4" w:rsidRPr="00280ED1" w:rsidRDefault="005959B4" w:rsidP="005C3018">
      <w:pPr>
        <w:widowControl w:val="0"/>
        <w:autoSpaceDE w:val="0"/>
        <w:autoSpaceDN w:val="0"/>
        <w:adjustRightInd w:val="0"/>
        <w:ind w:left="120"/>
        <w:jc w:val="both"/>
      </w:pPr>
      <w:r w:rsidRPr="00280ED1">
        <w:t xml:space="preserve">в) </w:t>
      </w:r>
      <w:proofErr w:type="gramStart"/>
      <w:r w:rsidRPr="00280ED1">
        <w:t>заједно</w:t>
      </w:r>
      <w:proofErr w:type="gramEnd"/>
      <w:r w:rsidRPr="00280ED1">
        <w:t xml:space="preserve"> са понуђачима из групе понуђача:</w:t>
      </w:r>
    </w:p>
    <w:p w:rsidR="005959B4" w:rsidRPr="00280ED1" w:rsidRDefault="005959B4" w:rsidP="005C3018">
      <w:pPr>
        <w:widowControl w:val="0"/>
        <w:autoSpaceDE w:val="0"/>
        <w:autoSpaceDN w:val="0"/>
        <w:adjustRightInd w:val="0"/>
        <w:spacing w:line="106" w:lineRule="exact"/>
        <w:jc w:val="both"/>
      </w:pPr>
    </w:p>
    <w:p w:rsidR="005959B4" w:rsidRPr="00280ED1" w:rsidRDefault="005959B4" w:rsidP="005C3018">
      <w:pPr>
        <w:widowControl w:val="0"/>
        <w:autoSpaceDE w:val="0"/>
        <w:autoSpaceDN w:val="0"/>
        <w:adjustRightInd w:val="0"/>
        <w:ind w:left="120"/>
        <w:jc w:val="both"/>
      </w:pPr>
      <w:r w:rsidRPr="00280ED1">
        <w:t>1._________________________________________ из ____________________</w:t>
      </w:r>
    </w:p>
    <w:p w:rsidR="005959B4" w:rsidRPr="00280ED1" w:rsidRDefault="005959B4" w:rsidP="005C3018">
      <w:pPr>
        <w:widowControl w:val="0"/>
        <w:autoSpaceDE w:val="0"/>
        <w:autoSpaceDN w:val="0"/>
        <w:adjustRightInd w:val="0"/>
        <w:ind w:left="120"/>
        <w:jc w:val="both"/>
      </w:pPr>
      <w:r w:rsidRPr="00280ED1">
        <w:t>2._________________________________________ из ____________________</w:t>
      </w:r>
    </w:p>
    <w:p w:rsidR="005959B4" w:rsidRPr="00280ED1" w:rsidRDefault="005959B4" w:rsidP="005C3018">
      <w:pPr>
        <w:widowControl w:val="0"/>
        <w:autoSpaceDE w:val="0"/>
        <w:autoSpaceDN w:val="0"/>
        <w:adjustRightInd w:val="0"/>
        <w:ind w:left="120"/>
        <w:jc w:val="both"/>
      </w:pPr>
      <w:r w:rsidRPr="00280ED1">
        <w:t>3._________________________________________ из ____________________</w:t>
      </w:r>
    </w:p>
    <w:p w:rsidR="005959B4" w:rsidRDefault="005959B4" w:rsidP="005C3018">
      <w:pPr>
        <w:jc w:val="both"/>
        <w:rPr>
          <w:lang w:val="sr-Cyrl-CS"/>
        </w:rPr>
      </w:pPr>
    </w:p>
    <w:p w:rsidR="00ED780F" w:rsidRDefault="00ED780F" w:rsidP="005C3018">
      <w:pPr>
        <w:jc w:val="both"/>
        <w:rPr>
          <w:lang w:val="sr-Cyrl-CS"/>
        </w:rPr>
      </w:pPr>
    </w:p>
    <w:p w:rsidR="00ED780F" w:rsidRDefault="00ED780F" w:rsidP="005C3018">
      <w:pPr>
        <w:jc w:val="both"/>
        <w:rPr>
          <w:lang w:val="sr-Cyrl-CS"/>
        </w:rPr>
      </w:pPr>
    </w:p>
    <w:p w:rsidR="00ED780F" w:rsidRPr="00280ED1" w:rsidRDefault="00ED780F" w:rsidP="005C3018">
      <w:pPr>
        <w:jc w:val="both"/>
        <w:rPr>
          <w:lang w:val="sr-Cyrl-CS"/>
        </w:rPr>
      </w:pPr>
    </w:p>
    <w:p w:rsidR="005959B4" w:rsidRPr="00280ED1" w:rsidRDefault="005959B4" w:rsidP="005C3018">
      <w:pPr>
        <w:jc w:val="center"/>
        <w:rPr>
          <w:lang w:val="sl-SI"/>
        </w:rPr>
      </w:pPr>
      <w:r w:rsidRPr="00280ED1">
        <w:rPr>
          <w:lang w:val="sl-SI"/>
        </w:rPr>
        <w:lastRenderedPageBreak/>
        <w:t>Члан 2.</w:t>
      </w:r>
    </w:p>
    <w:p w:rsidR="005959B4" w:rsidRPr="00280ED1" w:rsidRDefault="005959B4" w:rsidP="005C3018">
      <w:pPr>
        <w:ind w:firstLine="720"/>
        <w:jc w:val="both"/>
      </w:pPr>
      <w:r w:rsidRPr="00280ED1">
        <w:rPr>
          <w:lang w:val="sl-SI"/>
        </w:rPr>
        <w:t xml:space="preserve">Продавац се обавезује да стално и редовно,  три до четири пута седмично, од дана закључења овог Уговора па до </w:t>
      </w:r>
      <w:r w:rsidRPr="00280ED1">
        <w:rPr>
          <w:lang w:val="sr-Cyrl-CS"/>
        </w:rPr>
        <w:t>његовог истека</w:t>
      </w:r>
      <w:r w:rsidRPr="00280ED1">
        <w:rPr>
          <w:lang w:val="sl-SI"/>
        </w:rPr>
        <w:t xml:space="preserve"> испоручује робу, на основу</w:t>
      </w:r>
      <w:r w:rsidR="005C3018">
        <w:t xml:space="preserve"> </w:t>
      </w:r>
      <w:r w:rsidRPr="00280ED1">
        <w:rPr>
          <w:lang w:val="sl-SI"/>
        </w:rPr>
        <w:t xml:space="preserve">писменог требовања Купца, које садржи врсту и количину, у року од 3 дана од дана требовања. </w:t>
      </w:r>
    </w:p>
    <w:p w:rsidR="005959B4" w:rsidRPr="00280ED1" w:rsidRDefault="005C3018" w:rsidP="005C3018">
      <w:pPr>
        <w:ind w:firstLine="720"/>
        <w:jc w:val="both"/>
        <w:rPr>
          <w:lang w:val="sl-SI"/>
        </w:rPr>
      </w:pPr>
      <w:r>
        <w:rPr>
          <w:lang w:val="sl-SI"/>
        </w:rPr>
        <w:t>Купац задржава право да у</w:t>
      </w:r>
      <w:r>
        <w:t xml:space="preserve"> </w:t>
      </w:r>
      <w:r w:rsidR="005959B4" w:rsidRPr="00280ED1">
        <w:rPr>
          <w:lang w:val="sl-SI"/>
        </w:rPr>
        <w:t>току трајања Уговора врши прерасподелу договорених месечних, или седмичних квота робе, према својим потребама, о чему је дужан благовремено известити Продавца.</w:t>
      </w:r>
    </w:p>
    <w:p w:rsidR="005959B4" w:rsidRPr="005C3018" w:rsidRDefault="00884633" w:rsidP="005C3018">
      <w:pPr>
        <w:ind w:firstLine="720"/>
        <w:jc w:val="both"/>
      </w:pPr>
      <w:r>
        <w:rPr>
          <w:lang w:val="sl-SI"/>
        </w:rPr>
        <w:t>Роба се испоручује Фцо магацин</w:t>
      </w:r>
      <w:r>
        <w:rPr>
          <w:lang w:val="sr-Cyrl-RS"/>
        </w:rPr>
        <w:t xml:space="preserve"> Установе Студентски центар Бор у Бору ул.Краља Петра Првог бр. 14</w:t>
      </w:r>
      <w:r w:rsidR="005959B4" w:rsidRPr="00280ED1">
        <w:t>,</w:t>
      </w:r>
      <w:r>
        <w:rPr>
          <w:lang w:val="sl-SI"/>
        </w:rPr>
        <w:t xml:space="preserve">радним даном  најдаље до </w:t>
      </w:r>
      <w:r>
        <w:rPr>
          <w:lang w:val="sr-Cyrl-RS"/>
        </w:rPr>
        <w:t>10</w:t>
      </w:r>
      <w:r w:rsidR="005959B4" w:rsidRPr="00280ED1">
        <w:rPr>
          <w:lang w:val="sl-SI"/>
        </w:rPr>
        <w:t>,00 часова,</w:t>
      </w:r>
      <w:r w:rsidR="005C3018">
        <w:t xml:space="preserve"> </w:t>
      </w:r>
      <w:r w:rsidR="005959B4" w:rsidRPr="00280ED1">
        <w:rPr>
          <w:lang w:val="sl-SI"/>
        </w:rPr>
        <w:t>осим ако се Продавац и Купац друкчије не договоре за поједине испоруке.</w:t>
      </w:r>
    </w:p>
    <w:p w:rsidR="005959B4" w:rsidRPr="00280ED1" w:rsidRDefault="005959B4" w:rsidP="005C3018">
      <w:pPr>
        <w:jc w:val="both"/>
        <w:rPr>
          <w:lang w:val="sl-SI"/>
        </w:rPr>
      </w:pPr>
    </w:p>
    <w:p w:rsidR="005959B4" w:rsidRPr="00280ED1" w:rsidRDefault="005959B4" w:rsidP="005C3018">
      <w:pPr>
        <w:jc w:val="center"/>
        <w:rPr>
          <w:lang w:val="sl-SI"/>
        </w:rPr>
      </w:pPr>
      <w:r w:rsidRPr="00280ED1">
        <w:rPr>
          <w:lang w:val="sl-SI"/>
        </w:rPr>
        <w:t>Члан 3.</w:t>
      </w:r>
    </w:p>
    <w:p w:rsidR="005959B4" w:rsidRPr="00280ED1" w:rsidRDefault="005959B4" w:rsidP="005C3018">
      <w:pPr>
        <w:jc w:val="both"/>
        <w:rPr>
          <w:lang w:val="sl-SI"/>
        </w:rPr>
      </w:pPr>
      <w:r w:rsidRPr="00280ED1">
        <w:rPr>
          <w:lang w:val="sl-SI"/>
        </w:rPr>
        <w:t xml:space="preserve">Плаћање се врши по ценама из понуде, у року од </w:t>
      </w:r>
      <w:r w:rsidRPr="00280ED1">
        <w:t xml:space="preserve"> 45 </w:t>
      </w:r>
      <w:r w:rsidRPr="00280ED1">
        <w:rPr>
          <w:lang w:val="sl-SI"/>
        </w:rPr>
        <w:t>дана од испоруке, на основу ис</w:t>
      </w:r>
      <w:r w:rsidRPr="00280ED1">
        <w:t>поста</w:t>
      </w:r>
      <w:r w:rsidR="005C3018">
        <w:rPr>
          <w:lang w:val="sl-SI"/>
        </w:rPr>
        <w:t>ављене фактуре,</w:t>
      </w:r>
      <w:r w:rsidR="005C3018">
        <w:t xml:space="preserve"> </w:t>
      </w:r>
      <w:r w:rsidR="005C3018">
        <w:rPr>
          <w:lang w:val="sl-SI"/>
        </w:rPr>
        <w:t>вирмански,</w:t>
      </w:r>
      <w:r w:rsidR="005C3018">
        <w:t xml:space="preserve"> </w:t>
      </w:r>
      <w:r w:rsidRPr="00280ED1">
        <w:rPr>
          <w:lang w:val="sl-SI"/>
        </w:rPr>
        <w:t>на текући рачун Продавца број</w:t>
      </w:r>
      <w:r w:rsidR="005C3018">
        <w:rPr>
          <w:lang w:val="sl-SI"/>
        </w:rPr>
        <w:t xml:space="preserve"> ______________________________</w:t>
      </w:r>
      <w:r w:rsidR="005C3018">
        <w:t xml:space="preserve"> </w:t>
      </w:r>
      <w:r w:rsidR="005C3018">
        <w:rPr>
          <w:lang w:val="sl-SI"/>
        </w:rPr>
        <w:t>код</w:t>
      </w:r>
      <w:r w:rsidR="005C3018">
        <w:t xml:space="preserve"> </w:t>
      </w:r>
      <w:r w:rsidRPr="00280ED1">
        <w:rPr>
          <w:lang w:val="sl-SI"/>
        </w:rPr>
        <w:t>банке _______________________________________ (рок и услови плаћања из Понуде)</w:t>
      </w:r>
    </w:p>
    <w:p w:rsidR="005959B4" w:rsidRPr="00280ED1" w:rsidRDefault="005959B4" w:rsidP="005C3018">
      <w:pPr>
        <w:jc w:val="both"/>
        <w:rPr>
          <w:lang w:val="sl-SI"/>
        </w:rPr>
      </w:pPr>
    </w:p>
    <w:p w:rsidR="005959B4" w:rsidRPr="00280ED1" w:rsidRDefault="005959B4" w:rsidP="005C3018">
      <w:pPr>
        <w:jc w:val="center"/>
        <w:rPr>
          <w:lang w:val="sl-SI"/>
        </w:rPr>
      </w:pPr>
      <w:r w:rsidRPr="00280ED1">
        <w:rPr>
          <w:lang w:val="sl-SI"/>
        </w:rPr>
        <w:t>Члан 4.</w:t>
      </w:r>
    </w:p>
    <w:p w:rsidR="005959B4" w:rsidRPr="00280ED1" w:rsidRDefault="005959B4" w:rsidP="005C3018">
      <w:pPr>
        <w:ind w:firstLine="720"/>
        <w:jc w:val="both"/>
        <w:rPr>
          <w:lang w:val="sl-SI"/>
        </w:rPr>
      </w:pPr>
      <w:r w:rsidRPr="00280ED1">
        <w:rPr>
          <w:lang w:val="sl-SI"/>
        </w:rPr>
        <w:t>Продавац се обавезује да строго води рачуна о хемијској и микробиолошкој исправности и органолептичким својствима намирница, и да се у свему придржава Закона о безбедности хране</w:t>
      </w:r>
      <w:r w:rsidR="005C3018">
        <w:t xml:space="preserve"> </w:t>
      </w:r>
      <w:r w:rsidRPr="00280ED1">
        <w:rPr>
          <w:lang w:val="sl-SI"/>
        </w:rPr>
        <w:t>(»Сл. гласник РС« 41/2009), Правилника о условима хигијене хране (»Сл. гласник РС« 73/2010), Правилника о општим и посебним условима хигијене хране у било којој фази производње,</w:t>
      </w:r>
      <w:r w:rsidR="005C3018">
        <w:t xml:space="preserve"> </w:t>
      </w:r>
      <w:r w:rsidRPr="00280ED1">
        <w:rPr>
          <w:lang w:val="sl-SI"/>
        </w:rPr>
        <w:t>прераде и промета</w:t>
      </w:r>
      <w:r w:rsidR="005C3018">
        <w:t xml:space="preserve"> </w:t>
      </w:r>
      <w:r w:rsidRPr="00280ED1">
        <w:rPr>
          <w:lang w:val="sl-SI"/>
        </w:rPr>
        <w:t>(»Сл. гласник РС« 72/2010) норматива о количинама пестицида, метала и неметала и других отровних супстанција, хемиотерапеутика, анаболика и других супстанција које се могу налазити у намирницама, као и сталих законских и подзаконских прописа који се односе на здравствену исправност и органолептичка својства намирница, као и да ће, приликом сваке испоруке, достављати потврде о здравственом стању пошиљке, издату од стране овлашћеног  органа.</w:t>
      </w:r>
    </w:p>
    <w:p w:rsidR="005959B4" w:rsidRPr="00280ED1" w:rsidRDefault="005959B4" w:rsidP="005C3018">
      <w:pPr>
        <w:jc w:val="both"/>
        <w:rPr>
          <w:lang w:val="sr-Cyrl-CS"/>
        </w:rPr>
      </w:pPr>
    </w:p>
    <w:p w:rsidR="005959B4" w:rsidRPr="00280ED1" w:rsidRDefault="005959B4" w:rsidP="005C3018">
      <w:pPr>
        <w:jc w:val="both"/>
        <w:rPr>
          <w:lang w:val="sl-SI"/>
        </w:rPr>
      </w:pPr>
    </w:p>
    <w:p w:rsidR="005959B4" w:rsidRPr="00280ED1" w:rsidRDefault="005959B4" w:rsidP="005C3018">
      <w:pPr>
        <w:jc w:val="center"/>
        <w:rPr>
          <w:lang w:val="sl-SI"/>
        </w:rPr>
      </w:pPr>
      <w:r w:rsidRPr="00280ED1">
        <w:rPr>
          <w:lang w:val="sl-SI"/>
        </w:rPr>
        <w:t>Члан 5.</w:t>
      </w:r>
    </w:p>
    <w:p w:rsidR="005959B4" w:rsidRPr="00280ED1" w:rsidRDefault="005959B4" w:rsidP="005C3018">
      <w:pPr>
        <w:ind w:firstLine="720"/>
        <w:jc w:val="both"/>
        <w:rPr>
          <w:lang w:val="sl-SI"/>
        </w:rPr>
      </w:pPr>
      <w:r w:rsidRPr="00280ED1">
        <w:rPr>
          <w:lang w:val="sl-SI"/>
        </w:rPr>
        <w:t>Купац задржава пра</w:t>
      </w:r>
      <w:r w:rsidR="005C3018">
        <w:rPr>
          <w:lang w:val="sl-SI"/>
        </w:rPr>
        <w:t>во да у случају сумње, на терет</w:t>
      </w:r>
      <w:r w:rsidR="005C3018">
        <w:t xml:space="preserve"> </w:t>
      </w:r>
      <w:r w:rsidRPr="00280ED1">
        <w:rPr>
          <w:lang w:val="sl-SI"/>
        </w:rPr>
        <w:t xml:space="preserve">Продавца изврши неопходне контроле исправности </w:t>
      </w:r>
      <w:r w:rsidRPr="00280ED1">
        <w:t xml:space="preserve"> </w:t>
      </w:r>
      <w:r w:rsidRPr="00280ED1">
        <w:rPr>
          <w:lang w:val="sl-SI"/>
        </w:rPr>
        <w:t>намирница, у овлашћеној установи у месту седишта Купца, или другој најближој установи таквог типа, и у случају позитивног налаза, такву робу одмах врати Продавцу, а овај је дужан да испоручи исправну робу.</w:t>
      </w:r>
    </w:p>
    <w:p w:rsidR="005959B4" w:rsidRPr="00280ED1" w:rsidRDefault="00DB733C" w:rsidP="00DB733C">
      <w:pPr>
        <w:ind w:firstLine="720"/>
        <w:jc w:val="both"/>
        <w:rPr>
          <w:lang w:val="sl-SI"/>
        </w:rPr>
      </w:pPr>
      <w:r w:rsidRPr="00DB733C">
        <w:rPr>
          <w:lang w:val="sl-SI"/>
        </w:rPr>
        <w:t>Додатне провере квалитета и исправности производа ће се вршити у сладу са Правилником о узорковању производа.</w:t>
      </w:r>
    </w:p>
    <w:p w:rsidR="005959B4" w:rsidRPr="00280ED1" w:rsidRDefault="005959B4" w:rsidP="005C3018">
      <w:pPr>
        <w:jc w:val="center"/>
        <w:rPr>
          <w:lang w:val="sl-SI"/>
        </w:rPr>
      </w:pPr>
      <w:r w:rsidRPr="00280ED1">
        <w:rPr>
          <w:lang w:val="sl-SI"/>
        </w:rPr>
        <w:t>Члан 6.</w:t>
      </w:r>
    </w:p>
    <w:p w:rsidR="005959B4" w:rsidRPr="005C3018" w:rsidRDefault="005959B4" w:rsidP="005C3018">
      <w:pPr>
        <w:ind w:firstLine="720"/>
        <w:jc w:val="both"/>
      </w:pPr>
      <w:r w:rsidRPr="00280ED1">
        <w:rPr>
          <w:lang w:val="sl-SI"/>
        </w:rPr>
        <w:t>Роб</w:t>
      </w:r>
      <w:r w:rsidR="005C3018">
        <w:rPr>
          <w:lang w:val="sl-SI"/>
        </w:rPr>
        <w:t>а се испоручује искључиво свежа</w:t>
      </w:r>
      <w:r w:rsidRPr="00280ED1">
        <w:rPr>
          <w:lang w:val="sl-SI"/>
        </w:rPr>
        <w:t>, најдаље до средине рока употребе, и у возилима која су предвиђена за транспорт свеже</w:t>
      </w:r>
      <w:r w:rsidR="005C3018">
        <w:rPr>
          <w:lang w:val="sl-SI"/>
        </w:rPr>
        <w:t>г меса</w:t>
      </w:r>
      <w:r w:rsidRPr="00280ED1">
        <w:rPr>
          <w:lang w:val="sl-SI"/>
        </w:rPr>
        <w:t>, односно прерађевина од меса, са потврдом о здравственом стању пошиљке производа животињског порекла која се отпрема у превозним средствима у унутрашњем промету, уз примену свих заштитних мера којима се спречава квар робе, или губитак органолептичк</w:t>
      </w:r>
      <w:r w:rsidR="005C3018">
        <w:rPr>
          <w:lang w:val="sl-SI"/>
        </w:rPr>
        <w:t>их својстава исте (</w:t>
      </w:r>
      <w:r w:rsidRPr="00280ED1">
        <w:rPr>
          <w:lang w:val="sl-SI"/>
        </w:rPr>
        <w:t>возило са расхладом комором, хладњача и сл.)</w:t>
      </w:r>
      <w:r w:rsidR="005C3018">
        <w:t>.</w:t>
      </w:r>
    </w:p>
    <w:p w:rsidR="005959B4" w:rsidRPr="00280ED1" w:rsidRDefault="005959B4" w:rsidP="005C3018">
      <w:pPr>
        <w:jc w:val="both"/>
        <w:rPr>
          <w:lang w:val="sl-SI"/>
        </w:rPr>
      </w:pPr>
    </w:p>
    <w:p w:rsidR="005959B4" w:rsidRPr="00280ED1" w:rsidRDefault="005959B4" w:rsidP="005C3018">
      <w:pPr>
        <w:jc w:val="both"/>
        <w:rPr>
          <w:lang w:val="sr-Cyrl-CS"/>
        </w:rPr>
      </w:pPr>
    </w:p>
    <w:p w:rsidR="005959B4" w:rsidRPr="00280ED1" w:rsidRDefault="005959B4" w:rsidP="001B3688">
      <w:pPr>
        <w:jc w:val="center"/>
        <w:rPr>
          <w:lang w:val="sl-SI"/>
        </w:rPr>
      </w:pPr>
      <w:r w:rsidRPr="00280ED1">
        <w:rPr>
          <w:lang w:val="sl-SI"/>
        </w:rPr>
        <w:t>Члан 7.</w:t>
      </w:r>
    </w:p>
    <w:p w:rsidR="005959B4" w:rsidRPr="00280ED1" w:rsidRDefault="005C3018" w:rsidP="005C3018">
      <w:pPr>
        <w:ind w:firstLine="720"/>
        <w:jc w:val="both"/>
        <w:rPr>
          <w:lang w:val="sl-SI"/>
        </w:rPr>
      </w:pPr>
      <w:r>
        <w:rPr>
          <w:lang w:val="sl-SI"/>
        </w:rPr>
        <w:lastRenderedPageBreak/>
        <w:t xml:space="preserve"> Рекламацију на количину</w:t>
      </w:r>
      <w:r w:rsidR="005959B4" w:rsidRPr="00280ED1">
        <w:rPr>
          <w:lang w:val="sl-SI"/>
        </w:rPr>
        <w:t xml:space="preserve"> или видљиве недостатке робе, Купац је дужан да усмено истакне представнику Продавца у моменту пријема робе, ако је исти присутан код преузимања.</w:t>
      </w:r>
      <w:r>
        <w:t xml:space="preserve"> </w:t>
      </w:r>
      <w:r w:rsidR="005959B4" w:rsidRPr="00280ED1">
        <w:rPr>
          <w:lang w:val="sl-SI"/>
        </w:rPr>
        <w:t>О Рекламацији се обавештава Купац у писменој форми најдаље у року од  3 дана од момента преузимања робе.</w:t>
      </w:r>
      <w:r>
        <w:t xml:space="preserve"> </w:t>
      </w:r>
      <w:r w:rsidR="005959B4" w:rsidRPr="00280ED1">
        <w:rPr>
          <w:lang w:val="sl-SI"/>
        </w:rPr>
        <w:t xml:space="preserve">Рекламација на квалитет робе истиче се у року </w:t>
      </w:r>
      <w:r>
        <w:rPr>
          <w:lang w:val="sl-SI"/>
        </w:rPr>
        <w:t>од 8 дана од преузимања,</w:t>
      </w:r>
      <w:r w:rsidR="005959B4" w:rsidRPr="00280ED1">
        <w:rPr>
          <w:lang w:val="sl-SI"/>
        </w:rPr>
        <w:t xml:space="preserve"> а з</w:t>
      </w:r>
      <w:r>
        <w:rPr>
          <w:lang w:val="sl-SI"/>
        </w:rPr>
        <w:t>а скривене недостатке производа</w:t>
      </w:r>
      <w:r w:rsidR="005959B4" w:rsidRPr="00280ED1">
        <w:rPr>
          <w:lang w:val="sl-SI"/>
        </w:rPr>
        <w:t>, у року од 24 сата од дана сазнања за исте, а најдаље у року од 30 дана од преузимања.</w:t>
      </w:r>
    </w:p>
    <w:p w:rsidR="005959B4" w:rsidRPr="00280ED1" w:rsidRDefault="005C3018" w:rsidP="005C3018">
      <w:pPr>
        <w:shd w:val="clear" w:color="auto" w:fill="FFFFFF"/>
        <w:ind w:firstLine="720"/>
        <w:jc w:val="both"/>
        <w:rPr>
          <w:lang w:val="sl-SI"/>
        </w:rPr>
      </w:pPr>
      <w:r>
        <w:rPr>
          <w:lang w:val="sl-SI"/>
        </w:rPr>
        <w:t>У случају да  испоручена</w:t>
      </w:r>
      <w:r w:rsidR="005959B4" w:rsidRPr="00280ED1">
        <w:rPr>
          <w:lang w:val="sl-SI"/>
        </w:rPr>
        <w:t xml:space="preserve"> роба не одговара условима јавне набавке и прихваћене понуде, тј. има недостатака који се тичу </w:t>
      </w:r>
      <w:r w:rsidR="002627F6">
        <w:rPr>
          <w:lang w:val="sl-SI"/>
        </w:rPr>
        <w:t>количине, асортимана, квалитета</w:t>
      </w:r>
      <w:r w:rsidR="005959B4" w:rsidRPr="00280ED1">
        <w:rPr>
          <w:lang w:val="sl-SI"/>
        </w:rPr>
        <w:t xml:space="preserve"> или роба није испоручена на време, Купац је овлашћен да робу врати Продавцу, а  Продавац је дужан  по захтеву Купца извршити замену или допуну, доставом </w:t>
      </w:r>
      <w:r w:rsidR="002627F6">
        <w:rPr>
          <w:lang w:val="sl-SI"/>
        </w:rPr>
        <w:t>у најкраћем могућем року друге,</w:t>
      </w:r>
      <w:r w:rsidR="002627F6">
        <w:t xml:space="preserve"> </w:t>
      </w:r>
      <w:r w:rsidR="005959B4" w:rsidRPr="00280ED1">
        <w:rPr>
          <w:lang w:val="sl-SI"/>
        </w:rPr>
        <w:t>исправне робе.</w:t>
      </w:r>
      <w:r w:rsidR="002627F6">
        <w:t xml:space="preserve"> </w:t>
      </w:r>
      <w:r w:rsidR="005959B4" w:rsidRPr="00280ED1">
        <w:rPr>
          <w:lang w:val="sl-SI"/>
        </w:rPr>
        <w:t>Евентуални трошкови Купца код рекламације падају на терет Продавца.</w:t>
      </w:r>
    </w:p>
    <w:p w:rsidR="005959B4" w:rsidRPr="00280ED1" w:rsidRDefault="005959B4" w:rsidP="005C3018">
      <w:pPr>
        <w:shd w:val="clear" w:color="auto" w:fill="FFFFFF"/>
        <w:ind w:firstLine="720"/>
        <w:jc w:val="both"/>
        <w:rPr>
          <w:lang w:val="sl-SI"/>
        </w:rPr>
      </w:pPr>
      <w:r w:rsidRPr="00280ED1">
        <w:rPr>
          <w:lang w:val="sl-SI"/>
        </w:rPr>
        <w:t>Купац је овлашћен да у складу са својом пословном политиком и документима система квалитета врши оцењивање испорука робе, и тиме даје своју оцену поузданости Продавца, као испоручиоца.</w:t>
      </w:r>
    </w:p>
    <w:p w:rsidR="005959B4" w:rsidRPr="00280ED1" w:rsidRDefault="005959B4" w:rsidP="005C3018">
      <w:pPr>
        <w:shd w:val="clear" w:color="auto" w:fill="FFFFFF"/>
        <w:ind w:firstLine="720"/>
        <w:jc w:val="both"/>
        <w:rPr>
          <w:lang w:val="sl-SI"/>
        </w:rPr>
      </w:pPr>
      <w:r w:rsidRPr="00280ED1">
        <w:rPr>
          <w:lang w:val="sl-SI"/>
        </w:rPr>
        <w:t xml:space="preserve">Уговорне стране су сагласне да уколико Продавац не отклони </w:t>
      </w:r>
      <w:r w:rsidR="002627F6">
        <w:rPr>
          <w:lang w:val="sl-SI"/>
        </w:rPr>
        <w:t>недостатак по рекламацији Купца</w:t>
      </w:r>
      <w:r w:rsidRPr="00280ED1">
        <w:rPr>
          <w:lang w:val="sl-SI"/>
        </w:rPr>
        <w:t xml:space="preserve"> или добије од Купца у току периода с</w:t>
      </w:r>
      <w:r w:rsidR="002627F6">
        <w:rPr>
          <w:lang w:val="sl-SI"/>
        </w:rPr>
        <w:t>набдевања два</w:t>
      </w:r>
      <w:r w:rsidRPr="00280ED1">
        <w:rPr>
          <w:lang w:val="sl-SI"/>
        </w:rPr>
        <w:t xml:space="preserve"> или више рекламационих записника који указују на неадекватне испоруке, које не одговарају условима набавке,</w:t>
      </w:r>
      <w:r w:rsidR="002627F6">
        <w:t xml:space="preserve"> </w:t>
      </w:r>
      <w:r w:rsidRPr="00280ED1">
        <w:rPr>
          <w:lang w:val="sl-SI"/>
        </w:rPr>
        <w:t xml:space="preserve">па стога Продавац са својим испорукама буде оцењен као непоуздан,  </w:t>
      </w:r>
      <w:r w:rsidRPr="00280ED1">
        <w:rPr>
          <w:shd w:val="clear" w:color="auto" w:fill="FFFFFF"/>
          <w:lang w:val="sl-SI"/>
        </w:rPr>
        <w:t xml:space="preserve">Купац је овлашћен да Продавца </w:t>
      </w:r>
      <w:r w:rsidRPr="00280ED1">
        <w:rPr>
          <w:shd w:val="clear" w:color="auto" w:fill="FFFFFF"/>
          <w:lang w:val="sr-Cyrl-CS"/>
        </w:rPr>
        <w:t>пријави за</w:t>
      </w:r>
      <w:r w:rsidRPr="00280ED1">
        <w:rPr>
          <w:shd w:val="clear" w:color="auto" w:fill="FFFFFF"/>
          <w:lang w:val="sl-SI"/>
        </w:rPr>
        <w:t xml:space="preserve"> негатив</w:t>
      </w:r>
      <w:r w:rsidRPr="00280ED1">
        <w:rPr>
          <w:shd w:val="clear" w:color="auto" w:fill="FFFFFF"/>
          <w:lang w:val="sr-Cyrl-CS"/>
        </w:rPr>
        <w:t>не</w:t>
      </w:r>
      <w:r w:rsidRPr="00280ED1">
        <w:rPr>
          <w:shd w:val="clear" w:color="auto" w:fill="FFFFFF"/>
          <w:lang w:val="sl-SI"/>
        </w:rPr>
        <w:t xml:space="preserve"> референц</w:t>
      </w:r>
      <w:r w:rsidRPr="00280ED1">
        <w:rPr>
          <w:shd w:val="clear" w:color="auto" w:fill="FFFFFF"/>
          <w:lang w:val="sr-Cyrl-CS"/>
        </w:rPr>
        <w:t>е</w:t>
      </w:r>
      <w:r w:rsidRPr="00280ED1">
        <w:rPr>
          <w:shd w:val="clear" w:color="auto" w:fill="FFFFFF"/>
          <w:lang w:val="sl-SI"/>
        </w:rPr>
        <w:t>, у складу са Законом о јавним набавкама.</w:t>
      </w:r>
    </w:p>
    <w:p w:rsidR="005959B4" w:rsidRPr="00280ED1" w:rsidRDefault="005959B4" w:rsidP="005C3018">
      <w:pPr>
        <w:jc w:val="both"/>
        <w:rPr>
          <w:lang w:val="sl-SI"/>
        </w:rPr>
      </w:pPr>
    </w:p>
    <w:p w:rsidR="005959B4" w:rsidRPr="00280ED1" w:rsidRDefault="005959B4" w:rsidP="001B3688">
      <w:pPr>
        <w:shd w:val="clear" w:color="auto" w:fill="FFFFFF"/>
        <w:jc w:val="center"/>
        <w:rPr>
          <w:lang w:val="sl-SI"/>
        </w:rPr>
      </w:pPr>
      <w:r w:rsidRPr="00280ED1">
        <w:rPr>
          <w:lang w:val="sl-SI"/>
        </w:rPr>
        <w:t>Члан 8.</w:t>
      </w:r>
    </w:p>
    <w:p w:rsidR="005959B4" w:rsidRDefault="005959B4" w:rsidP="005C3018">
      <w:pPr>
        <w:ind w:firstLine="720"/>
        <w:jc w:val="both"/>
      </w:pPr>
      <w:r w:rsidRPr="00280ED1">
        <w:rPr>
          <w:lang w:val="sl-SI"/>
        </w:rPr>
        <w:t>Трошкови осигурања робе у транспорту падају на терет Продавца.</w:t>
      </w:r>
    </w:p>
    <w:p w:rsidR="00F8720B" w:rsidRPr="00F8720B" w:rsidRDefault="00F8720B" w:rsidP="005C3018">
      <w:pPr>
        <w:ind w:firstLine="720"/>
        <w:jc w:val="both"/>
      </w:pPr>
    </w:p>
    <w:p w:rsidR="00F8720B" w:rsidRPr="00F8720B" w:rsidRDefault="00F8720B" w:rsidP="00F8720B">
      <w:pPr>
        <w:pStyle w:val="BodyText"/>
        <w:jc w:val="center"/>
        <w:rPr>
          <w:sz w:val="22"/>
          <w:szCs w:val="22"/>
        </w:rPr>
      </w:pPr>
      <w:proofErr w:type="gramStart"/>
      <w:r w:rsidRPr="00F8720B">
        <w:rPr>
          <w:sz w:val="22"/>
          <w:szCs w:val="22"/>
        </w:rPr>
        <w:t>Члан 9.</w:t>
      </w:r>
      <w:proofErr w:type="gramEnd"/>
    </w:p>
    <w:p w:rsidR="00F8720B" w:rsidRPr="00F8720B" w:rsidRDefault="00F8720B" w:rsidP="00F8720B">
      <w:pPr>
        <w:pStyle w:val="BodyText"/>
        <w:jc w:val="both"/>
        <w:rPr>
          <w:sz w:val="22"/>
          <w:szCs w:val="22"/>
        </w:rPr>
      </w:pPr>
      <w:r w:rsidRPr="00F8720B">
        <w:rPr>
          <w:sz w:val="22"/>
          <w:szCs w:val="22"/>
        </w:rPr>
        <w:t xml:space="preserve"> </w:t>
      </w:r>
      <w:r w:rsidRPr="00F8720B">
        <w:rPr>
          <w:sz w:val="22"/>
          <w:szCs w:val="22"/>
        </w:rPr>
        <w:tab/>
        <w:t xml:space="preserve">Понуђач се обавезује да приликом потписивања овог уговора достави уредно потписану и регистровану сопствену бланко меницу, без жираната у корист Наручиоца, са овлашћењем за попуну у висини од 10% од вредности уговора, без ПДВ - а, са клаузулом „без протеста“ и „по виђењу“, на име доброг извршења посла, која ће трајати 10 (десет) дана дуже од истека рока важности уговора. </w:t>
      </w:r>
    </w:p>
    <w:p w:rsidR="00F8720B" w:rsidRPr="00F8720B" w:rsidRDefault="00F8720B" w:rsidP="00F8720B">
      <w:pPr>
        <w:pStyle w:val="BodyText"/>
        <w:jc w:val="center"/>
        <w:rPr>
          <w:sz w:val="22"/>
          <w:szCs w:val="22"/>
        </w:rPr>
      </w:pPr>
      <w:proofErr w:type="gramStart"/>
      <w:r w:rsidRPr="00F8720B">
        <w:rPr>
          <w:sz w:val="22"/>
          <w:szCs w:val="22"/>
        </w:rPr>
        <w:t>Члан 10.</w:t>
      </w:r>
      <w:proofErr w:type="gramEnd"/>
    </w:p>
    <w:p w:rsidR="00F8720B" w:rsidRPr="00F8720B" w:rsidRDefault="00F8720B" w:rsidP="00F8720B">
      <w:pPr>
        <w:pStyle w:val="BodyText"/>
        <w:jc w:val="both"/>
        <w:rPr>
          <w:sz w:val="22"/>
          <w:szCs w:val="22"/>
        </w:rPr>
      </w:pPr>
      <w:r w:rsidRPr="00F8720B">
        <w:rPr>
          <w:sz w:val="22"/>
          <w:szCs w:val="22"/>
        </w:rPr>
        <w:t xml:space="preserve"> </w:t>
      </w:r>
      <w:r w:rsidRPr="00F8720B">
        <w:rPr>
          <w:sz w:val="22"/>
          <w:szCs w:val="22"/>
        </w:rPr>
        <w:tab/>
      </w:r>
      <w:proofErr w:type="gramStart"/>
      <w:r w:rsidRPr="00F8720B">
        <w:rPr>
          <w:sz w:val="22"/>
          <w:szCs w:val="22"/>
        </w:rPr>
        <w:t>Понуђач је дужан да обавезе које произилазе из овог уговора извршава у складу са овим уговором.</w:t>
      </w:r>
      <w:proofErr w:type="gramEnd"/>
      <w:r w:rsidRPr="00F8720B">
        <w:rPr>
          <w:sz w:val="22"/>
          <w:szCs w:val="22"/>
        </w:rPr>
        <w:t xml:space="preserve"> </w:t>
      </w:r>
      <w:proofErr w:type="gramStart"/>
      <w:r w:rsidRPr="00F8720B">
        <w:rPr>
          <w:sz w:val="22"/>
          <w:szCs w:val="22"/>
        </w:rPr>
        <w:t>Уколико Понуђач не изврши обавезе према одредбама овог уговора, Наручилац ће уновчити средство финансијског обезбеђења поднето од стране Понуђача на име доброг извршења посла.</w:t>
      </w:r>
      <w:proofErr w:type="gramEnd"/>
      <w:r w:rsidRPr="00F8720B">
        <w:rPr>
          <w:sz w:val="22"/>
          <w:szCs w:val="22"/>
        </w:rPr>
        <w:t xml:space="preserve"> </w:t>
      </w:r>
    </w:p>
    <w:p w:rsidR="00F8720B" w:rsidRPr="00F8720B" w:rsidRDefault="00F8720B" w:rsidP="00F8720B">
      <w:pPr>
        <w:pStyle w:val="BodyText"/>
        <w:jc w:val="center"/>
        <w:rPr>
          <w:sz w:val="22"/>
          <w:szCs w:val="22"/>
        </w:rPr>
      </w:pPr>
      <w:proofErr w:type="gramStart"/>
      <w:r w:rsidRPr="00F8720B">
        <w:rPr>
          <w:sz w:val="22"/>
          <w:szCs w:val="22"/>
        </w:rPr>
        <w:t>Члан 11.</w:t>
      </w:r>
      <w:proofErr w:type="gramEnd"/>
    </w:p>
    <w:p w:rsidR="00F8720B" w:rsidRPr="00A058FC" w:rsidRDefault="00F8720B" w:rsidP="00F8720B">
      <w:pPr>
        <w:pStyle w:val="BodyText"/>
        <w:jc w:val="both"/>
        <w:rPr>
          <w:sz w:val="22"/>
          <w:szCs w:val="22"/>
        </w:rPr>
      </w:pPr>
      <w:r w:rsidRPr="00F8720B">
        <w:rPr>
          <w:sz w:val="22"/>
          <w:szCs w:val="22"/>
        </w:rPr>
        <w:t xml:space="preserve"> </w:t>
      </w:r>
      <w:r w:rsidRPr="00F8720B">
        <w:rPr>
          <w:sz w:val="22"/>
          <w:szCs w:val="22"/>
        </w:rPr>
        <w:tab/>
      </w:r>
      <w:proofErr w:type="gramStart"/>
      <w:r w:rsidRPr="00F8720B">
        <w:rPr>
          <w:sz w:val="22"/>
          <w:szCs w:val="22"/>
        </w:rPr>
        <w:t>Понуђач је дужан да без одлагања, а најкасније у року од 5 дана од дана настанка промене у било којем од података прописаних члановима 75.</w:t>
      </w:r>
      <w:proofErr w:type="gramEnd"/>
      <w:r w:rsidRPr="00F8720B">
        <w:rPr>
          <w:sz w:val="22"/>
          <w:szCs w:val="22"/>
        </w:rPr>
        <w:t xml:space="preserve"> </w:t>
      </w:r>
      <w:proofErr w:type="gramStart"/>
      <w:r w:rsidRPr="00F8720B">
        <w:rPr>
          <w:sz w:val="22"/>
          <w:szCs w:val="22"/>
        </w:rPr>
        <w:t>и</w:t>
      </w:r>
      <w:proofErr w:type="gramEnd"/>
      <w:r w:rsidRPr="00F8720B">
        <w:rPr>
          <w:sz w:val="22"/>
          <w:szCs w:val="22"/>
        </w:rPr>
        <w:t xml:space="preserve"> 76. </w:t>
      </w:r>
      <w:proofErr w:type="gramStart"/>
      <w:r w:rsidRPr="00F8720B">
        <w:rPr>
          <w:sz w:val="22"/>
          <w:szCs w:val="22"/>
        </w:rPr>
        <w:t>Закона о јавним набавкама („Службени гласник РС“, бр.124/12), о тој промени писмено обавести Наручиоца и документује је на прописан начин.</w:t>
      </w:r>
      <w:proofErr w:type="gramEnd"/>
      <w:r w:rsidRPr="00A058FC">
        <w:rPr>
          <w:sz w:val="22"/>
          <w:szCs w:val="22"/>
        </w:rPr>
        <w:t xml:space="preserve"> </w:t>
      </w:r>
    </w:p>
    <w:p w:rsidR="005959B4" w:rsidRDefault="005959B4" w:rsidP="005C3018">
      <w:pPr>
        <w:jc w:val="both"/>
        <w:rPr>
          <w:lang w:val="sr-Cyrl-CS"/>
        </w:rPr>
      </w:pPr>
    </w:p>
    <w:p w:rsidR="00ED780F" w:rsidRDefault="00ED780F" w:rsidP="005C3018">
      <w:pPr>
        <w:jc w:val="both"/>
        <w:rPr>
          <w:lang w:val="sr-Cyrl-CS"/>
        </w:rPr>
      </w:pPr>
    </w:p>
    <w:p w:rsidR="00ED780F" w:rsidRDefault="00ED780F" w:rsidP="005C3018">
      <w:pPr>
        <w:jc w:val="both"/>
        <w:rPr>
          <w:lang w:val="sr-Cyrl-CS"/>
        </w:rPr>
      </w:pPr>
    </w:p>
    <w:p w:rsidR="00ED780F" w:rsidRDefault="00ED780F" w:rsidP="005C3018">
      <w:pPr>
        <w:jc w:val="both"/>
        <w:rPr>
          <w:lang w:val="sr-Cyrl-CS"/>
        </w:rPr>
      </w:pPr>
    </w:p>
    <w:p w:rsidR="00ED780F" w:rsidRDefault="00ED780F" w:rsidP="005C3018">
      <w:pPr>
        <w:jc w:val="both"/>
        <w:rPr>
          <w:lang w:val="sr-Cyrl-CS"/>
        </w:rPr>
      </w:pPr>
    </w:p>
    <w:p w:rsidR="00ED780F" w:rsidRDefault="00ED780F" w:rsidP="005C3018">
      <w:pPr>
        <w:jc w:val="both"/>
        <w:rPr>
          <w:lang w:val="sr-Cyrl-CS"/>
        </w:rPr>
      </w:pPr>
    </w:p>
    <w:p w:rsidR="00ED780F" w:rsidRDefault="00ED780F" w:rsidP="005C3018">
      <w:pPr>
        <w:jc w:val="both"/>
        <w:rPr>
          <w:lang w:val="sr-Cyrl-CS"/>
        </w:rPr>
      </w:pPr>
    </w:p>
    <w:p w:rsidR="00ED780F" w:rsidRDefault="00ED780F" w:rsidP="005C3018">
      <w:pPr>
        <w:jc w:val="both"/>
        <w:rPr>
          <w:lang w:val="sr-Cyrl-CS"/>
        </w:rPr>
      </w:pPr>
    </w:p>
    <w:p w:rsidR="00ED780F" w:rsidRPr="00ED780F" w:rsidRDefault="00ED780F" w:rsidP="005C3018">
      <w:pPr>
        <w:jc w:val="both"/>
        <w:rPr>
          <w:lang w:val="sr-Cyrl-CS"/>
        </w:rPr>
      </w:pPr>
    </w:p>
    <w:p w:rsidR="005959B4" w:rsidRPr="00280ED1" w:rsidRDefault="00F8720B" w:rsidP="002627F6">
      <w:pPr>
        <w:jc w:val="center"/>
        <w:rPr>
          <w:lang w:val="sl-SI"/>
        </w:rPr>
      </w:pPr>
      <w:r>
        <w:rPr>
          <w:lang w:val="sl-SI"/>
        </w:rPr>
        <w:t xml:space="preserve">Члан </w:t>
      </w:r>
      <w:r>
        <w:t>12</w:t>
      </w:r>
      <w:r w:rsidR="005959B4" w:rsidRPr="00280ED1">
        <w:rPr>
          <w:lang w:val="sl-SI"/>
        </w:rPr>
        <w:t>.</w:t>
      </w:r>
    </w:p>
    <w:p w:rsidR="005959B4" w:rsidRPr="00280ED1" w:rsidRDefault="005959B4" w:rsidP="005C3018">
      <w:pPr>
        <w:ind w:firstLine="720"/>
        <w:jc w:val="both"/>
        <w:rPr>
          <w:lang w:val="sl-SI"/>
        </w:rPr>
      </w:pPr>
      <w:r w:rsidRPr="00280ED1">
        <w:rPr>
          <w:lang w:val="sl-SI"/>
        </w:rPr>
        <w:t xml:space="preserve">Овај Уговор се може раскинути писменим отказом са отказним роком од </w:t>
      </w:r>
      <w:r w:rsidRPr="00280ED1">
        <w:rPr>
          <w:shd w:val="clear" w:color="auto" w:fill="FFFFFF"/>
          <w:lang w:val="sl-SI"/>
        </w:rPr>
        <w:t>15 дана</w:t>
      </w:r>
      <w:r w:rsidRPr="00280ED1">
        <w:rPr>
          <w:lang w:val="sl-SI"/>
        </w:rPr>
        <w:t xml:space="preserve"> од достављања отказа другој уговорној страни, уколико нека од уговорних страна не извршава преузете обавезе.</w:t>
      </w:r>
    </w:p>
    <w:p w:rsidR="005959B4" w:rsidRPr="00280ED1" w:rsidRDefault="005959B4" w:rsidP="005C3018">
      <w:pPr>
        <w:ind w:firstLine="720"/>
        <w:jc w:val="both"/>
        <w:rPr>
          <w:lang w:val="sl-SI"/>
        </w:rPr>
      </w:pPr>
      <w:r w:rsidRPr="00280ED1">
        <w:rPr>
          <w:lang w:val="sl-SI"/>
        </w:rPr>
        <w:t>Купац може писмено раскинути овај Уговор у случају да се Продавац не придржава било кога услова јавне набавке за које је дао изјаву; не придржава се неког од елемената своје понуде</w:t>
      </w:r>
      <w:r w:rsidR="002627F6">
        <w:t xml:space="preserve"> </w:t>
      </w:r>
      <w:r w:rsidRPr="00280ED1">
        <w:rPr>
          <w:lang w:val="sl-SI"/>
        </w:rPr>
        <w:t>(асортиман, цене, количине, к</w:t>
      </w:r>
      <w:r w:rsidR="00A84AA4">
        <w:rPr>
          <w:lang w:val="sl-SI"/>
        </w:rPr>
        <w:t xml:space="preserve">валитет, </w:t>
      </w:r>
      <w:r w:rsidRPr="00280ED1">
        <w:rPr>
          <w:lang w:val="sl-SI"/>
        </w:rPr>
        <w:t>рокови);</w:t>
      </w:r>
    </w:p>
    <w:p w:rsidR="005959B4" w:rsidRPr="00280ED1" w:rsidRDefault="00A84AA4" w:rsidP="005C3018">
      <w:pPr>
        <w:shd w:val="clear" w:color="auto" w:fill="FFFFFF"/>
        <w:ind w:firstLine="720"/>
        <w:jc w:val="both"/>
        <w:rPr>
          <w:lang w:val="sl-SI"/>
        </w:rPr>
      </w:pPr>
      <w:r>
        <w:rPr>
          <w:lang w:val="sl-SI"/>
        </w:rPr>
        <w:t>У случају две или више</w:t>
      </w:r>
      <w:r w:rsidR="005959B4" w:rsidRPr="00280ED1">
        <w:rPr>
          <w:lang w:val="sl-SI"/>
        </w:rPr>
        <w:t xml:space="preserve"> рекламација од стране Купца, или рекламације која не буде решена од Продавца на начин или у роковима које захтева Купац, Купац стиче право да раскине овај Уговор.</w:t>
      </w:r>
    </w:p>
    <w:p w:rsidR="005959B4" w:rsidRPr="00280ED1" w:rsidRDefault="005959B4" w:rsidP="005C3018">
      <w:pPr>
        <w:jc w:val="both"/>
        <w:rPr>
          <w:lang w:val="sr-Cyrl-CS"/>
        </w:rPr>
      </w:pPr>
      <w:r w:rsidRPr="00280ED1">
        <w:rPr>
          <w:lang w:val="sr-Cyrl-CS"/>
        </w:rPr>
        <w:tab/>
        <w:t xml:space="preserve">Продавац може раскинути овај Уговор, ако Купац не прихвати захтев за корекцију цена, под условима из члана 10. Уговора. </w:t>
      </w:r>
    </w:p>
    <w:p w:rsidR="005959B4" w:rsidRPr="00280ED1" w:rsidRDefault="005959B4" w:rsidP="005C3018">
      <w:pPr>
        <w:shd w:val="clear" w:color="auto" w:fill="FFFFFF"/>
        <w:jc w:val="both"/>
        <w:rPr>
          <w:lang w:val="sl-SI"/>
        </w:rPr>
      </w:pPr>
    </w:p>
    <w:p w:rsidR="005959B4" w:rsidRPr="00280ED1" w:rsidRDefault="005959B4" w:rsidP="005C3018">
      <w:pPr>
        <w:shd w:val="clear" w:color="auto" w:fill="FFFFFF"/>
        <w:jc w:val="both"/>
        <w:rPr>
          <w:lang w:val="sr-Cyrl-CS"/>
        </w:rPr>
      </w:pPr>
    </w:p>
    <w:p w:rsidR="005959B4" w:rsidRPr="00280ED1" w:rsidRDefault="00F8720B" w:rsidP="002627F6">
      <w:pPr>
        <w:shd w:val="clear" w:color="auto" w:fill="FFFFFF"/>
        <w:jc w:val="center"/>
        <w:rPr>
          <w:lang w:val="sl-SI"/>
        </w:rPr>
      </w:pPr>
      <w:r>
        <w:rPr>
          <w:lang w:val="sl-SI"/>
        </w:rPr>
        <w:t>Члан 1</w:t>
      </w:r>
      <w:r>
        <w:t>3</w:t>
      </w:r>
      <w:r w:rsidR="005959B4" w:rsidRPr="00280ED1">
        <w:rPr>
          <w:lang w:val="sl-SI"/>
        </w:rPr>
        <w:t>.</w:t>
      </w:r>
    </w:p>
    <w:p w:rsidR="002C7990" w:rsidRDefault="005959B4" w:rsidP="005C3018">
      <w:pPr>
        <w:shd w:val="clear" w:color="auto" w:fill="FFFFFF"/>
        <w:ind w:firstLine="720"/>
        <w:jc w:val="both"/>
      </w:pPr>
      <w:r w:rsidRPr="00280ED1">
        <w:rPr>
          <w:lang w:val="sl-SI"/>
        </w:rPr>
        <w:t xml:space="preserve">Цене се </w:t>
      </w:r>
      <w:r w:rsidRPr="00280ED1">
        <w:rPr>
          <w:lang w:val="sr-Cyrl-CS"/>
        </w:rPr>
        <w:t>примењују према</w:t>
      </w:r>
      <w:r w:rsidRPr="00280ED1">
        <w:rPr>
          <w:lang w:val="sl-SI"/>
        </w:rPr>
        <w:t xml:space="preserve"> понуди.</w:t>
      </w:r>
      <w:r w:rsidRPr="00280ED1">
        <w:rPr>
          <w:lang w:val="sr-Cyrl-CS"/>
        </w:rPr>
        <w:t xml:space="preserve"> </w:t>
      </w:r>
    </w:p>
    <w:p w:rsidR="002C7990" w:rsidRPr="002C7990" w:rsidRDefault="002C7990" w:rsidP="002C7990">
      <w:pPr>
        <w:shd w:val="clear" w:color="auto" w:fill="FFFFFF"/>
        <w:ind w:firstLine="720"/>
        <w:jc w:val="both"/>
      </w:pPr>
      <w:proofErr w:type="gramStart"/>
      <w:r>
        <w:t>Након 60</w:t>
      </w:r>
      <w:r w:rsidRPr="002C7990">
        <w:t xml:space="preserve"> (</w:t>
      </w:r>
      <w:r w:rsidR="00BB08B0">
        <w:t>шездесет</w:t>
      </w:r>
      <w:r w:rsidRPr="002C7990">
        <w:t>) дана од дана потписивања уговора, Наручилац може дозволити промену цена само изузетно уколко су објективне околности на тржишту знатно другачије од околности када се уговор закључивао и које имају за последицу знатно одступање цена из понуде од важећих упоредивих тржишних цена за производе који су предмет уговора.</w:t>
      </w:r>
      <w:proofErr w:type="gramEnd"/>
    </w:p>
    <w:p w:rsidR="002C7990" w:rsidRPr="002C7990" w:rsidRDefault="002C7990" w:rsidP="002C7990">
      <w:pPr>
        <w:shd w:val="clear" w:color="auto" w:fill="FFFFFF"/>
        <w:ind w:firstLine="720"/>
        <w:jc w:val="both"/>
      </w:pPr>
      <w:proofErr w:type="gramStart"/>
      <w:r w:rsidRPr="002C7990">
        <w:t>Да би Наручилац дозволио промену цена неопходно је да је разлика у цени из понуде и упоредиве тржишне цене већа/мања од 10%, а под упоредивом тржишном ценом се сматра горња цена производа на пијаци или супермаркету.</w:t>
      </w:r>
      <w:proofErr w:type="gramEnd"/>
    </w:p>
    <w:p w:rsidR="002C7990" w:rsidRPr="002C7990" w:rsidRDefault="002C7990" w:rsidP="002C7990">
      <w:pPr>
        <w:shd w:val="clear" w:color="auto" w:fill="FFFFFF"/>
        <w:ind w:firstLine="720"/>
        <w:jc w:val="both"/>
      </w:pPr>
      <w:proofErr w:type="gramStart"/>
      <w:r w:rsidRPr="002C7990">
        <w:t>У случају промене цене уговорне стране једна другој упућују образложени захтев за повећање или снижење цена, а нове цене примењују се на испоруке након закључења Анекса уговора.</w:t>
      </w:r>
      <w:proofErr w:type="gramEnd"/>
    </w:p>
    <w:p w:rsidR="001B3688" w:rsidRPr="001B3688" w:rsidRDefault="001B3688" w:rsidP="001B3688">
      <w:pPr>
        <w:ind w:right="-46" w:firstLine="720"/>
        <w:jc w:val="both"/>
      </w:pPr>
    </w:p>
    <w:p w:rsidR="005959B4" w:rsidRPr="00280ED1" w:rsidRDefault="00F8720B" w:rsidP="001B3688">
      <w:pPr>
        <w:jc w:val="center"/>
        <w:rPr>
          <w:lang w:val="sl-SI"/>
        </w:rPr>
      </w:pPr>
      <w:r>
        <w:rPr>
          <w:lang w:val="sl-SI"/>
        </w:rPr>
        <w:t>Члан 1</w:t>
      </w:r>
      <w:r>
        <w:t>4</w:t>
      </w:r>
      <w:r w:rsidR="005959B4" w:rsidRPr="00280ED1">
        <w:rPr>
          <w:lang w:val="sl-SI"/>
        </w:rPr>
        <w:t>.</w:t>
      </w:r>
    </w:p>
    <w:p w:rsidR="005959B4" w:rsidRPr="00280ED1" w:rsidRDefault="005959B4" w:rsidP="00BB08B0">
      <w:pPr>
        <w:shd w:val="clear" w:color="auto" w:fill="FFFFFF"/>
        <w:ind w:firstLine="720"/>
        <w:jc w:val="both"/>
        <w:rPr>
          <w:lang w:val="sl-SI"/>
        </w:rPr>
      </w:pPr>
      <w:r w:rsidRPr="00280ED1">
        <w:rPr>
          <w:lang w:val="sl-SI"/>
        </w:rPr>
        <w:t>Уговорне стране могу вршити  измене Уговора у  форми анекса уговора.</w:t>
      </w:r>
    </w:p>
    <w:p w:rsidR="005959B4" w:rsidRPr="00280ED1" w:rsidRDefault="005959B4" w:rsidP="00BB08B0">
      <w:pPr>
        <w:ind w:firstLine="720"/>
        <w:jc w:val="both"/>
        <w:rPr>
          <w:lang w:val="sl-SI"/>
        </w:rPr>
      </w:pPr>
      <w:r w:rsidRPr="00280ED1">
        <w:rPr>
          <w:lang w:val="sl-SI"/>
        </w:rPr>
        <w:t xml:space="preserve">На спровођење овог Уговора примењују се одредбе Закона о </w:t>
      </w:r>
      <w:r w:rsidR="00075D48">
        <w:rPr>
          <w:lang w:val="sl-SI"/>
        </w:rPr>
        <w:t>облигационим односима,</w:t>
      </w:r>
      <w:r w:rsidR="00075D48">
        <w:t xml:space="preserve"> </w:t>
      </w:r>
      <w:r w:rsidRPr="00280ED1">
        <w:rPr>
          <w:lang w:val="sl-SI"/>
        </w:rPr>
        <w:t>осим у његовим одредбама које су уговорне стране друкчије регулисале.</w:t>
      </w:r>
    </w:p>
    <w:p w:rsidR="005959B4" w:rsidRPr="00280ED1" w:rsidRDefault="005959B4" w:rsidP="00075D48">
      <w:pPr>
        <w:jc w:val="both"/>
        <w:rPr>
          <w:lang w:val="sl-SI"/>
        </w:rPr>
      </w:pPr>
    </w:p>
    <w:p w:rsidR="005959B4" w:rsidRPr="00280ED1" w:rsidRDefault="005959B4" w:rsidP="001B3688">
      <w:pPr>
        <w:jc w:val="center"/>
        <w:rPr>
          <w:lang w:val="sl-SI"/>
        </w:rPr>
      </w:pPr>
      <w:r w:rsidRPr="00280ED1">
        <w:rPr>
          <w:lang w:val="sl-SI"/>
        </w:rPr>
        <w:t>Члан 12.</w:t>
      </w:r>
    </w:p>
    <w:p w:rsidR="005959B4" w:rsidRPr="00280ED1" w:rsidRDefault="005959B4" w:rsidP="00075D48">
      <w:pPr>
        <w:ind w:firstLine="720"/>
        <w:jc w:val="both"/>
        <w:rPr>
          <w:lang w:val="sl-SI"/>
        </w:rPr>
      </w:pPr>
      <w:r w:rsidRPr="00280ED1">
        <w:rPr>
          <w:lang w:val="sl-SI"/>
        </w:rPr>
        <w:t xml:space="preserve">У случају спора месно је надлежан  Привредни </w:t>
      </w:r>
      <w:r w:rsidR="00884633">
        <w:rPr>
          <w:lang w:val="sr-Cyrl-RS"/>
        </w:rPr>
        <w:t xml:space="preserve"> суд у Зајечару</w:t>
      </w:r>
      <w:r w:rsidRPr="00280ED1">
        <w:rPr>
          <w:lang w:val="sl-SI"/>
        </w:rPr>
        <w:t>.</w:t>
      </w:r>
    </w:p>
    <w:p w:rsidR="00075D48" w:rsidRDefault="005959B4" w:rsidP="001B3688">
      <w:pPr>
        <w:ind w:firstLine="720"/>
        <w:jc w:val="both"/>
        <w:rPr>
          <w:lang w:val="sl-SI"/>
        </w:rPr>
      </w:pPr>
      <w:r w:rsidRPr="00280ED1">
        <w:rPr>
          <w:lang w:val="sl-SI"/>
        </w:rPr>
        <w:t xml:space="preserve">Уговор је закључен у </w:t>
      </w:r>
      <w:r w:rsidRPr="00280ED1">
        <w:t>4</w:t>
      </w:r>
      <w:r w:rsidRPr="00280ED1">
        <w:rPr>
          <w:lang w:val="sl-SI"/>
        </w:rPr>
        <w:t xml:space="preserve"> истоветна примерка,  2 за Купца и </w:t>
      </w:r>
      <w:r w:rsidRPr="00280ED1">
        <w:t>2</w:t>
      </w:r>
      <w:r w:rsidRPr="00280ED1">
        <w:rPr>
          <w:lang w:val="sl-SI"/>
        </w:rPr>
        <w:t xml:space="preserve"> за Продавца.</w:t>
      </w:r>
    </w:p>
    <w:p w:rsidR="001B3688" w:rsidRPr="001B3688" w:rsidRDefault="001B3688" w:rsidP="001B3688">
      <w:pPr>
        <w:ind w:firstLine="720"/>
        <w:jc w:val="both"/>
        <w:rPr>
          <w:lang w:val="sl-SI"/>
        </w:rPr>
      </w:pPr>
    </w:p>
    <w:p w:rsidR="005959B4" w:rsidRPr="00280ED1" w:rsidRDefault="005959B4" w:rsidP="00075D48">
      <w:pPr>
        <w:jc w:val="both"/>
        <w:rPr>
          <w:lang w:val="sl-SI"/>
        </w:rPr>
      </w:pPr>
    </w:p>
    <w:p w:rsidR="005959B4" w:rsidRPr="00280ED1" w:rsidRDefault="005959B4" w:rsidP="00075D48">
      <w:pPr>
        <w:jc w:val="both"/>
        <w:rPr>
          <w:lang w:val="sl-SI"/>
        </w:rPr>
      </w:pPr>
      <w:r w:rsidRPr="00280ED1">
        <w:rPr>
          <w:lang w:val="sl-SI"/>
        </w:rPr>
        <w:tab/>
      </w:r>
      <w:r w:rsidRPr="00280ED1">
        <w:rPr>
          <w:lang w:val="sl-SI"/>
        </w:rPr>
        <w:tab/>
      </w:r>
    </w:p>
    <w:p w:rsidR="005959B4" w:rsidRPr="00280ED1" w:rsidRDefault="005959B4" w:rsidP="00075D48">
      <w:pPr>
        <w:jc w:val="both"/>
        <w:rPr>
          <w:lang w:val="sl-SI"/>
        </w:rPr>
      </w:pPr>
      <w:r w:rsidRPr="00280ED1">
        <w:rPr>
          <w:lang w:val="sl-SI"/>
        </w:rPr>
        <w:tab/>
        <w:t>ПРОДАВАЦ</w:t>
      </w:r>
      <w:r w:rsidRPr="00280ED1">
        <w:rPr>
          <w:lang w:val="sl-SI"/>
        </w:rPr>
        <w:tab/>
      </w:r>
      <w:r w:rsidRPr="00280ED1">
        <w:rPr>
          <w:lang w:val="sl-SI"/>
        </w:rPr>
        <w:tab/>
      </w:r>
      <w:r w:rsidRPr="00280ED1">
        <w:rPr>
          <w:lang w:val="sl-SI"/>
        </w:rPr>
        <w:tab/>
      </w:r>
      <w:r w:rsidRPr="00280ED1">
        <w:rPr>
          <w:lang w:val="sl-SI"/>
        </w:rPr>
        <w:tab/>
      </w:r>
      <w:r w:rsidRPr="00280ED1">
        <w:rPr>
          <w:lang w:val="sl-SI"/>
        </w:rPr>
        <w:tab/>
      </w:r>
      <w:r w:rsidRPr="00280ED1">
        <w:rPr>
          <w:lang w:val="sl-SI"/>
        </w:rPr>
        <w:tab/>
      </w:r>
      <w:r w:rsidRPr="00280ED1">
        <w:rPr>
          <w:lang w:val="sl-SI"/>
        </w:rPr>
        <w:tab/>
      </w:r>
      <w:r w:rsidRPr="00280ED1">
        <w:rPr>
          <w:lang w:val="sl-SI"/>
        </w:rPr>
        <w:tab/>
      </w:r>
      <w:r w:rsidRPr="00280ED1">
        <w:rPr>
          <w:lang w:val="sl-SI"/>
        </w:rPr>
        <w:tab/>
        <w:t>КУПАЦ</w:t>
      </w:r>
    </w:p>
    <w:p w:rsidR="000657E4" w:rsidRDefault="005959B4" w:rsidP="000657E4">
      <w:pPr>
        <w:jc w:val="both"/>
      </w:pPr>
      <w:r w:rsidRPr="00280ED1">
        <w:rPr>
          <w:lang w:val="sl-SI"/>
        </w:rPr>
        <w:t>_________</w:t>
      </w:r>
      <w:r w:rsidR="00075D48">
        <w:rPr>
          <w:lang w:val="sl-SI"/>
        </w:rPr>
        <w:t xml:space="preserve">______________ </w:t>
      </w:r>
      <w:r w:rsidR="00075D48">
        <w:rPr>
          <w:lang w:val="sl-SI"/>
        </w:rPr>
        <w:tab/>
      </w:r>
      <w:r w:rsidR="00075D48">
        <w:rPr>
          <w:lang w:val="sl-SI"/>
        </w:rPr>
        <w:tab/>
      </w:r>
      <w:r w:rsidR="00075D48">
        <w:rPr>
          <w:lang w:val="sl-SI"/>
        </w:rPr>
        <w:tab/>
      </w:r>
      <w:r w:rsidR="00075D48">
        <w:rPr>
          <w:lang w:val="sl-SI"/>
        </w:rPr>
        <w:tab/>
      </w:r>
      <w:r w:rsidR="00075D48">
        <w:rPr>
          <w:lang w:val="sl-SI"/>
        </w:rPr>
        <w:tab/>
      </w:r>
      <w:r w:rsidR="00075D48">
        <w:rPr>
          <w:lang w:val="sl-SI"/>
        </w:rPr>
        <w:tab/>
        <w:t xml:space="preserve">      </w:t>
      </w:r>
      <w:r w:rsidRPr="00280ED1">
        <w:rPr>
          <w:lang w:val="sl-SI"/>
        </w:rPr>
        <w:t>__________________</w:t>
      </w:r>
    </w:p>
    <w:p w:rsidR="00BB08B0" w:rsidRDefault="00BB08B0">
      <w:pPr>
        <w:spacing w:before="120" w:after="200"/>
        <w:rPr>
          <w:bCs/>
          <w:iCs/>
          <w:lang w:val="sr-Cyrl-CS"/>
        </w:rPr>
      </w:pPr>
      <w:r>
        <w:rPr>
          <w:bCs/>
          <w:iCs/>
          <w:lang w:val="sr-Cyrl-CS"/>
        </w:rPr>
        <w:br w:type="page"/>
      </w:r>
    </w:p>
    <w:p w:rsidR="005959B4" w:rsidRPr="000657E4" w:rsidRDefault="001F77DD" w:rsidP="000657E4">
      <w:pPr>
        <w:jc w:val="right"/>
      </w:pPr>
      <w:r>
        <w:rPr>
          <w:bCs/>
          <w:iCs/>
          <w:lang w:val="sr-Cyrl-CS"/>
        </w:rPr>
        <w:lastRenderedPageBreak/>
        <w:t>ОБРАЗАЦ БР. 7</w:t>
      </w:r>
    </w:p>
    <w:p w:rsidR="005959B4" w:rsidRPr="00280ED1" w:rsidRDefault="005959B4" w:rsidP="00075D48">
      <w:pPr>
        <w:widowControl w:val="0"/>
        <w:autoSpaceDE w:val="0"/>
        <w:autoSpaceDN w:val="0"/>
        <w:adjustRightInd w:val="0"/>
        <w:ind w:left="1440"/>
        <w:jc w:val="both"/>
        <w:rPr>
          <w:b/>
          <w:bCs/>
          <w:iCs/>
          <w:lang w:val="sr-Cyrl-CS"/>
        </w:rPr>
      </w:pPr>
    </w:p>
    <w:p w:rsidR="005959B4" w:rsidRPr="00280ED1" w:rsidRDefault="005959B4" w:rsidP="00075D48">
      <w:pPr>
        <w:widowControl w:val="0"/>
        <w:autoSpaceDE w:val="0"/>
        <w:autoSpaceDN w:val="0"/>
        <w:adjustRightInd w:val="0"/>
        <w:ind w:left="1440"/>
        <w:jc w:val="both"/>
      </w:pPr>
      <w:r w:rsidRPr="00280ED1">
        <w:rPr>
          <w:bCs/>
          <w:i/>
          <w:iCs/>
        </w:rPr>
        <w:t>ОБРАЗАЦ ТРОШКОВА ПРИПРЕМЕ ПОНУДЕ</w:t>
      </w:r>
    </w:p>
    <w:p w:rsidR="005959B4" w:rsidRPr="00280ED1" w:rsidRDefault="005959B4" w:rsidP="00075D48">
      <w:pPr>
        <w:widowControl w:val="0"/>
        <w:autoSpaceDE w:val="0"/>
        <w:autoSpaceDN w:val="0"/>
        <w:adjustRightInd w:val="0"/>
        <w:spacing w:line="200" w:lineRule="exact"/>
        <w:jc w:val="both"/>
      </w:pPr>
    </w:p>
    <w:p w:rsidR="005959B4" w:rsidRPr="00280ED1" w:rsidRDefault="005959B4" w:rsidP="00075D48">
      <w:pPr>
        <w:widowControl w:val="0"/>
        <w:autoSpaceDE w:val="0"/>
        <w:autoSpaceDN w:val="0"/>
        <w:adjustRightInd w:val="0"/>
        <w:spacing w:line="200" w:lineRule="exact"/>
        <w:jc w:val="both"/>
      </w:pPr>
    </w:p>
    <w:p w:rsidR="005959B4" w:rsidRPr="00280ED1" w:rsidRDefault="005959B4" w:rsidP="00075D48">
      <w:pPr>
        <w:widowControl w:val="0"/>
        <w:autoSpaceDE w:val="0"/>
        <w:autoSpaceDN w:val="0"/>
        <w:adjustRightInd w:val="0"/>
        <w:spacing w:line="200" w:lineRule="exact"/>
        <w:jc w:val="both"/>
      </w:pPr>
    </w:p>
    <w:p w:rsidR="005959B4" w:rsidRPr="00280ED1" w:rsidRDefault="005959B4" w:rsidP="00075D48">
      <w:pPr>
        <w:widowControl w:val="0"/>
        <w:autoSpaceDE w:val="0"/>
        <w:autoSpaceDN w:val="0"/>
        <w:adjustRightInd w:val="0"/>
        <w:spacing w:line="366" w:lineRule="exact"/>
        <w:jc w:val="both"/>
      </w:pPr>
    </w:p>
    <w:p w:rsidR="005959B4" w:rsidRPr="00280ED1" w:rsidRDefault="005959B4" w:rsidP="00075D48">
      <w:pPr>
        <w:widowControl w:val="0"/>
        <w:autoSpaceDE w:val="0"/>
        <w:autoSpaceDN w:val="0"/>
        <w:adjustRightInd w:val="0"/>
        <w:ind w:left="100"/>
        <w:jc w:val="both"/>
      </w:pPr>
      <w:proofErr w:type="gramStart"/>
      <w:r w:rsidRPr="00280ED1">
        <w:t>У складу са чланом 88.</w:t>
      </w:r>
      <w:proofErr w:type="gramEnd"/>
      <w:r w:rsidRPr="00280ED1">
        <w:t xml:space="preserve"> </w:t>
      </w:r>
      <w:proofErr w:type="gramStart"/>
      <w:r w:rsidRPr="00280ED1">
        <w:t>став</w:t>
      </w:r>
      <w:proofErr w:type="gramEnd"/>
      <w:r w:rsidRPr="00280ED1">
        <w:t xml:space="preserve"> 1. Закона, понуђач__________________________</w:t>
      </w:r>
    </w:p>
    <w:p w:rsidR="005959B4" w:rsidRPr="00280ED1" w:rsidRDefault="005959B4" w:rsidP="00075D48">
      <w:pPr>
        <w:widowControl w:val="0"/>
        <w:autoSpaceDE w:val="0"/>
        <w:autoSpaceDN w:val="0"/>
        <w:adjustRightInd w:val="0"/>
        <w:spacing w:line="48" w:lineRule="exact"/>
        <w:jc w:val="both"/>
      </w:pPr>
    </w:p>
    <w:p w:rsidR="005959B4" w:rsidRPr="00280ED1" w:rsidRDefault="005959B4" w:rsidP="00075D48">
      <w:pPr>
        <w:widowControl w:val="0"/>
        <w:overflowPunct w:val="0"/>
        <w:autoSpaceDE w:val="0"/>
        <w:autoSpaceDN w:val="0"/>
        <w:adjustRightInd w:val="0"/>
        <w:spacing w:line="218" w:lineRule="auto"/>
        <w:ind w:left="100" w:right="120"/>
        <w:jc w:val="both"/>
      </w:pPr>
      <w:r w:rsidRPr="00280ED1">
        <w:rPr>
          <w:i/>
          <w:iCs/>
        </w:rPr>
        <w:t>[</w:t>
      </w:r>
      <w:proofErr w:type="gramStart"/>
      <w:r w:rsidRPr="00280ED1">
        <w:rPr>
          <w:i/>
          <w:iCs/>
        </w:rPr>
        <w:t>навести</w:t>
      </w:r>
      <w:proofErr w:type="gramEnd"/>
      <w:r w:rsidRPr="00280ED1">
        <w:rPr>
          <w:i/>
          <w:iCs/>
        </w:rPr>
        <w:t xml:space="preserve"> назив понуђача], </w:t>
      </w:r>
      <w:r w:rsidRPr="00280ED1">
        <w:t>доставља укупан износ и структуру трошкова</w:t>
      </w:r>
      <w:r w:rsidRPr="00280ED1">
        <w:rPr>
          <w:i/>
          <w:iCs/>
        </w:rPr>
        <w:t xml:space="preserve"> </w:t>
      </w:r>
      <w:r w:rsidRPr="00280ED1">
        <w:t>припремања понуде, како следи у табели:</w:t>
      </w:r>
    </w:p>
    <w:p w:rsidR="005959B4" w:rsidRPr="00280ED1" w:rsidRDefault="005959B4" w:rsidP="00075D48">
      <w:pPr>
        <w:widowControl w:val="0"/>
        <w:overflowPunct w:val="0"/>
        <w:autoSpaceDE w:val="0"/>
        <w:autoSpaceDN w:val="0"/>
        <w:adjustRightInd w:val="0"/>
        <w:spacing w:line="218" w:lineRule="auto"/>
        <w:ind w:left="100" w:right="120"/>
        <w:jc w:val="both"/>
      </w:pPr>
    </w:p>
    <w:p w:rsidR="005959B4" w:rsidRPr="00280ED1" w:rsidRDefault="005959B4" w:rsidP="00075D48">
      <w:pPr>
        <w:widowControl w:val="0"/>
        <w:overflowPunct w:val="0"/>
        <w:autoSpaceDE w:val="0"/>
        <w:autoSpaceDN w:val="0"/>
        <w:adjustRightInd w:val="0"/>
        <w:spacing w:line="218" w:lineRule="auto"/>
        <w:ind w:right="120"/>
        <w:jc w:val="both"/>
      </w:pPr>
    </w:p>
    <w:tbl>
      <w:tblPr>
        <w:tblStyle w:val="TableGrid"/>
        <w:tblW w:w="0" w:type="auto"/>
        <w:tblInd w:w="100" w:type="dxa"/>
        <w:tblLook w:val="04A0" w:firstRow="1" w:lastRow="0" w:firstColumn="1" w:lastColumn="0" w:noHBand="0" w:noVBand="1"/>
      </w:tblPr>
      <w:tblGrid>
        <w:gridCol w:w="4578"/>
        <w:gridCol w:w="4564"/>
      </w:tblGrid>
      <w:tr w:rsidR="00075D48" w:rsidTr="00075D48">
        <w:tc>
          <w:tcPr>
            <w:tcW w:w="4621" w:type="dxa"/>
          </w:tcPr>
          <w:p w:rsidR="00075D48" w:rsidRPr="00075D48" w:rsidRDefault="00075D48" w:rsidP="00075D48">
            <w:pPr>
              <w:widowControl w:val="0"/>
              <w:overflowPunct w:val="0"/>
              <w:autoSpaceDE w:val="0"/>
              <w:autoSpaceDN w:val="0"/>
              <w:adjustRightInd w:val="0"/>
              <w:spacing w:line="218" w:lineRule="auto"/>
              <w:ind w:right="120"/>
              <w:jc w:val="both"/>
            </w:pPr>
            <w:r>
              <w:t>ВРСТА ТРОШКА</w:t>
            </w:r>
          </w:p>
        </w:tc>
        <w:tc>
          <w:tcPr>
            <w:tcW w:w="4621" w:type="dxa"/>
          </w:tcPr>
          <w:p w:rsidR="00075D48" w:rsidRPr="00075D48" w:rsidRDefault="00075D48" w:rsidP="00075D48">
            <w:pPr>
              <w:widowControl w:val="0"/>
              <w:overflowPunct w:val="0"/>
              <w:autoSpaceDE w:val="0"/>
              <w:autoSpaceDN w:val="0"/>
              <w:adjustRightInd w:val="0"/>
              <w:spacing w:line="218" w:lineRule="auto"/>
              <w:ind w:right="120"/>
              <w:jc w:val="both"/>
            </w:pPr>
            <w:r>
              <w:t>ИЗНОС У РСД</w:t>
            </w:r>
          </w:p>
        </w:tc>
      </w:tr>
      <w:tr w:rsidR="00075D48" w:rsidTr="00075D48">
        <w:tc>
          <w:tcPr>
            <w:tcW w:w="4621" w:type="dxa"/>
          </w:tcPr>
          <w:p w:rsidR="00075D48" w:rsidRDefault="00075D48" w:rsidP="00075D48">
            <w:pPr>
              <w:widowControl w:val="0"/>
              <w:overflowPunct w:val="0"/>
              <w:autoSpaceDE w:val="0"/>
              <w:autoSpaceDN w:val="0"/>
              <w:adjustRightInd w:val="0"/>
              <w:spacing w:line="218" w:lineRule="auto"/>
              <w:ind w:right="120"/>
              <w:jc w:val="both"/>
            </w:pPr>
          </w:p>
        </w:tc>
        <w:tc>
          <w:tcPr>
            <w:tcW w:w="4621" w:type="dxa"/>
          </w:tcPr>
          <w:p w:rsidR="00075D48" w:rsidRDefault="00075D48" w:rsidP="00075D48">
            <w:pPr>
              <w:widowControl w:val="0"/>
              <w:overflowPunct w:val="0"/>
              <w:autoSpaceDE w:val="0"/>
              <w:autoSpaceDN w:val="0"/>
              <w:adjustRightInd w:val="0"/>
              <w:spacing w:line="218" w:lineRule="auto"/>
              <w:ind w:right="120"/>
              <w:jc w:val="both"/>
            </w:pPr>
          </w:p>
        </w:tc>
      </w:tr>
      <w:tr w:rsidR="00075D48" w:rsidTr="00075D48">
        <w:tc>
          <w:tcPr>
            <w:tcW w:w="4621" w:type="dxa"/>
          </w:tcPr>
          <w:p w:rsidR="00075D48" w:rsidRDefault="00075D48" w:rsidP="00075D48">
            <w:pPr>
              <w:widowControl w:val="0"/>
              <w:overflowPunct w:val="0"/>
              <w:autoSpaceDE w:val="0"/>
              <w:autoSpaceDN w:val="0"/>
              <w:adjustRightInd w:val="0"/>
              <w:spacing w:line="218" w:lineRule="auto"/>
              <w:ind w:right="120"/>
              <w:jc w:val="both"/>
            </w:pPr>
          </w:p>
        </w:tc>
        <w:tc>
          <w:tcPr>
            <w:tcW w:w="4621" w:type="dxa"/>
          </w:tcPr>
          <w:p w:rsidR="00075D48" w:rsidRDefault="00075D48" w:rsidP="00075D48">
            <w:pPr>
              <w:widowControl w:val="0"/>
              <w:overflowPunct w:val="0"/>
              <w:autoSpaceDE w:val="0"/>
              <w:autoSpaceDN w:val="0"/>
              <w:adjustRightInd w:val="0"/>
              <w:spacing w:line="218" w:lineRule="auto"/>
              <w:ind w:right="120"/>
              <w:jc w:val="both"/>
            </w:pPr>
          </w:p>
        </w:tc>
      </w:tr>
      <w:tr w:rsidR="00075D48" w:rsidTr="00075D48">
        <w:tc>
          <w:tcPr>
            <w:tcW w:w="4621" w:type="dxa"/>
          </w:tcPr>
          <w:p w:rsidR="00075D48" w:rsidRDefault="00075D48" w:rsidP="00075D48">
            <w:pPr>
              <w:widowControl w:val="0"/>
              <w:overflowPunct w:val="0"/>
              <w:autoSpaceDE w:val="0"/>
              <w:autoSpaceDN w:val="0"/>
              <w:adjustRightInd w:val="0"/>
              <w:spacing w:line="218" w:lineRule="auto"/>
              <w:ind w:right="120"/>
              <w:jc w:val="both"/>
            </w:pPr>
          </w:p>
        </w:tc>
        <w:tc>
          <w:tcPr>
            <w:tcW w:w="4621" w:type="dxa"/>
          </w:tcPr>
          <w:p w:rsidR="00075D48" w:rsidRDefault="00075D48" w:rsidP="00075D48">
            <w:pPr>
              <w:widowControl w:val="0"/>
              <w:overflowPunct w:val="0"/>
              <w:autoSpaceDE w:val="0"/>
              <w:autoSpaceDN w:val="0"/>
              <w:adjustRightInd w:val="0"/>
              <w:spacing w:line="218" w:lineRule="auto"/>
              <w:ind w:right="120"/>
              <w:jc w:val="both"/>
            </w:pPr>
          </w:p>
        </w:tc>
      </w:tr>
      <w:tr w:rsidR="00075D48" w:rsidTr="00075D48">
        <w:tc>
          <w:tcPr>
            <w:tcW w:w="4621" w:type="dxa"/>
          </w:tcPr>
          <w:p w:rsidR="00075D48" w:rsidRDefault="00075D48" w:rsidP="00075D48">
            <w:pPr>
              <w:widowControl w:val="0"/>
              <w:overflowPunct w:val="0"/>
              <w:autoSpaceDE w:val="0"/>
              <w:autoSpaceDN w:val="0"/>
              <w:adjustRightInd w:val="0"/>
              <w:spacing w:line="218" w:lineRule="auto"/>
              <w:ind w:right="120"/>
              <w:jc w:val="both"/>
            </w:pPr>
          </w:p>
        </w:tc>
        <w:tc>
          <w:tcPr>
            <w:tcW w:w="4621" w:type="dxa"/>
          </w:tcPr>
          <w:p w:rsidR="00075D48" w:rsidRDefault="00075D48" w:rsidP="00075D48">
            <w:pPr>
              <w:widowControl w:val="0"/>
              <w:overflowPunct w:val="0"/>
              <w:autoSpaceDE w:val="0"/>
              <w:autoSpaceDN w:val="0"/>
              <w:adjustRightInd w:val="0"/>
              <w:spacing w:line="218" w:lineRule="auto"/>
              <w:ind w:right="120"/>
              <w:jc w:val="both"/>
            </w:pPr>
          </w:p>
        </w:tc>
      </w:tr>
      <w:tr w:rsidR="00075D48" w:rsidTr="00075D48">
        <w:tc>
          <w:tcPr>
            <w:tcW w:w="4621" w:type="dxa"/>
          </w:tcPr>
          <w:p w:rsidR="00075D48" w:rsidRDefault="00075D48" w:rsidP="00075D48">
            <w:pPr>
              <w:widowControl w:val="0"/>
              <w:overflowPunct w:val="0"/>
              <w:autoSpaceDE w:val="0"/>
              <w:autoSpaceDN w:val="0"/>
              <w:adjustRightInd w:val="0"/>
              <w:spacing w:line="218" w:lineRule="auto"/>
              <w:ind w:right="120"/>
              <w:jc w:val="both"/>
            </w:pPr>
          </w:p>
        </w:tc>
        <w:tc>
          <w:tcPr>
            <w:tcW w:w="4621" w:type="dxa"/>
          </w:tcPr>
          <w:p w:rsidR="00075D48" w:rsidRDefault="00075D48" w:rsidP="00075D48">
            <w:pPr>
              <w:widowControl w:val="0"/>
              <w:overflowPunct w:val="0"/>
              <w:autoSpaceDE w:val="0"/>
              <w:autoSpaceDN w:val="0"/>
              <w:adjustRightInd w:val="0"/>
              <w:spacing w:line="218" w:lineRule="auto"/>
              <w:ind w:right="120"/>
              <w:jc w:val="both"/>
            </w:pPr>
          </w:p>
        </w:tc>
      </w:tr>
      <w:tr w:rsidR="00075D48" w:rsidTr="00075D48">
        <w:tc>
          <w:tcPr>
            <w:tcW w:w="4621" w:type="dxa"/>
          </w:tcPr>
          <w:p w:rsidR="00075D48" w:rsidRDefault="00075D48" w:rsidP="00075D48">
            <w:pPr>
              <w:widowControl w:val="0"/>
              <w:overflowPunct w:val="0"/>
              <w:autoSpaceDE w:val="0"/>
              <w:autoSpaceDN w:val="0"/>
              <w:adjustRightInd w:val="0"/>
              <w:spacing w:line="218" w:lineRule="auto"/>
              <w:ind w:right="120"/>
              <w:jc w:val="both"/>
            </w:pPr>
          </w:p>
        </w:tc>
        <w:tc>
          <w:tcPr>
            <w:tcW w:w="4621" w:type="dxa"/>
          </w:tcPr>
          <w:p w:rsidR="00075D48" w:rsidRDefault="00075D48" w:rsidP="00075D48">
            <w:pPr>
              <w:widowControl w:val="0"/>
              <w:overflowPunct w:val="0"/>
              <w:autoSpaceDE w:val="0"/>
              <w:autoSpaceDN w:val="0"/>
              <w:adjustRightInd w:val="0"/>
              <w:spacing w:line="218" w:lineRule="auto"/>
              <w:ind w:right="120"/>
              <w:jc w:val="both"/>
            </w:pPr>
          </w:p>
        </w:tc>
      </w:tr>
      <w:tr w:rsidR="00075D48" w:rsidTr="00075D48">
        <w:tc>
          <w:tcPr>
            <w:tcW w:w="4621" w:type="dxa"/>
          </w:tcPr>
          <w:p w:rsidR="00075D48" w:rsidRPr="00075D48" w:rsidRDefault="00075D48" w:rsidP="00075D48">
            <w:pPr>
              <w:widowControl w:val="0"/>
              <w:overflowPunct w:val="0"/>
              <w:autoSpaceDE w:val="0"/>
              <w:autoSpaceDN w:val="0"/>
              <w:adjustRightInd w:val="0"/>
              <w:spacing w:line="218" w:lineRule="auto"/>
              <w:ind w:right="120"/>
              <w:jc w:val="both"/>
            </w:pPr>
            <w:r>
              <w:t>УКУПАН ИЗНОС ТРОШКОВА ПРИПРЕМАЊА ПОНУДЕ</w:t>
            </w:r>
          </w:p>
        </w:tc>
        <w:tc>
          <w:tcPr>
            <w:tcW w:w="4621" w:type="dxa"/>
          </w:tcPr>
          <w:p w:rsidR="00075D48" w:rsidRDefault="00075D48" w:rsidP="00075D48">
            <w:pPr>
              <w:widowControl w:val="0"/>
              <w:overflowPunct w:val="0"/>
              <w:autoSpaceDE w:val="0"/>
              <w:autoSpaceDN w:val="0"/>
              <w:adjustRightInd w:val="0"/>
              <w:spacing w:line="218" w:lineRule="auto"/>
              <w:ind w:right="120"/>
              <w:jc w:val="both"/>
            </w:pPr>
          </w:p>
        </w:tc>
      </w:tr>
    </w:tbl>
    <w:p w:rsidR="005959B4" w:rsidRPr="00280ED1" w:rsidRDefault="005959B4" w:rsidP="00075D48">
      <w:pPr>
        <w:widowControl w:val="0"/>
        <w:overflowPunct w:val="0"/>
        <w:autoSpaceDE w:val="0"/>
        <w:autoSpaceDN w:val="0"/>
        <w:adjustRightInd w:val="0"/>
        <w:spacing w:line="218" w:lineRule="auto"/>
        <w:ind w:left="100" w:right="120"/>
        <w:jc w:val="both"/>
      </w:pPr>
    </w:p>
    <w:p w:rsidR="005959B4" w:rsidRPr="00280ED1" w:rsidRDefault="005959B4" w:rsidP="00075D48">
      <w:pPr>
        <w:widowControl w:val="0"/>
        <w:autoSpaceDE w:val="0"/>
        <w:autoSpaceDN w:val="0"/>
        <w:adjustRightInd w:val="0"/>
        <w:spacing w:line="130" w:lineRule="exact"/>
        <w:jc w:val="both"/>
      </w:pPr>
    </w:p>
    <w:p w:rsidR="00075D48" w:rsidRDefault="00075D48" w:rsidP="00075D48">
      <w:pPr>
        <w:widowControl w:val="0"/>
        <w:overflowPunct w:val="0"/>
        <w:autoSpaceDE w:val="0"/>
        <w:autoSpaceDN w:val="0"/>
        <w:adjustRightInd w:val="0"/>
        <w:spacing w:line="216" w:lineRule="auto"/>
        <w:ind w:right="120"/>
        <w:jc w:val="both"/>
      </w:pPr>
    </w:p>
    <w:p w:rsidR="005959B4" w:rsidRDefault="005959B4" w:rsidP="00075D48">
      <w:pPr>
        <w:widowControl w:val="0"/>
        <w:overflowPunct w:val="0"/>
        <w:autoSpaceDE w:val="0"/>
        <w:autoSpaceDN w:val="0"/>
        <w:adjustRightInd w:val="0"/>
        <w:spacing w:line="216" w:lineRule="auto"/>
        <w:ind w:right="120"/>
        <w:jc w:val="both"/>
      </w:pPr>
      <w:proofErr w:type="gramStart"/>
      <w:r w:rsidRPr="00280ED1">
        <w:t>Трошкове припреме и подношења понуде сноси искључиво понуђач и не може тражити од наручиоца накнаду трошкова.</w:t>
      </w:r>
      <w:proofErr w:type="gramEnd"/>
    </w:p>
    <w:p w:rsidR="007E418E" w:rsidRDefault="007E418E" w:rsidP="007E418E">
      <w:pPr>
        <w:widowControl w:val="0"/>
        <w:overflowPunct w:val="0"/>
        <w:autoSpaceDE w:val="0"/>
        <w:autoSpaceDN w:val="0"/>
        <w:adjustRightInd w:val="0"/>
        <w:spacing w:line="230" w:lineRule="auto"/>
        <w:ind w:right="120"/>
        <w:jc w:val="both"/>
      </w:pPr>
    </w:p>
    <w:p w:rsidR="005959B4" w:rsidRPr="00280ED1" w:rsidRDefault="005959B4" w:rsidP="007E418E">
      <w:pPr>
        <w:widowControl w:val="0"/>
        <w:overflowPunct w:val="0"/>
        <w:autoSpaceDE w:val="0"/>
        <w:autoSpaceDN w:val="0"/>
        <w:adjustRightInd w:val="0"/>
        <w:spacing w:line="230" w:lineRule="auto"/>
        <w:ind w:right="120"/>
        <w:jc w:val="both"/>
      </w:pPr>
      <w:r w:rsidRPr="00280ED1">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959B4" w:rsidRPr="00280ED1" w:rsidRDefault="005959B4" w:rsidP="00075D48">
      <w:pPr>
        <w:widowControl w:val="0"/>
        <w:autoSpaceDE w:val="0"/>
        <w:autoSpaceDN w:val="0"/>
        <w:adjustRightInd w:val="0"/>
        <w:spacing w:line="395" w:lineRule="exact"/>
        <w:jc w:val="both"/>
      </w:pPr>
    </w:p>
    <w:p w:rsidR="005959B4" w:rsidRPr="00280ED1" w:rsidRDefault="005959B4" w:rsidP="00075D48">
      <w:pPr>
        <w:widowControl w:val="0"/>
        <w:autoSpaceDE w:val="0"/>
        <w:autoSpaceDN w:val="0"/>
        <w:adjustRightInd w:val="0"/>
        <w:ind w:left="100"/>
        <w:jc w:val="both"/>
      </w:pPr>
      <w:r w:rsidRPr="00280ED1">
        <w:rPr>
          <w:b/>
          <w:bCs/>
          <w:i/>
          <w:iCs/>
        </w:rPr>
        <w:t xml:space="preserve">Напомена: </w:t>
      </w:r>
      <w:r w:rsidRPr="00280ED1">
        <w:rPr>
          <w:i/>
          <w:iCs/>
        </w:rPr>
        <w:t>достављање овог обрасца није обавезно</w:t>
      </w:r>
    </w:p>
    <w:p w:rsidR="005959B4" w:rsidRPr="00280ED1" w:rsidRDefault="005959B4" w:rsidP="00075D48">
      <w:pPr>
        <w:widowControl w:val="0"/>
        <w:autoSpaceDE w:val="0"/>
        <w:autoSpaceDN w:val="0"/>
        <w:adjustRightInd w:val="0"/>
        <w:spacing w:line="200" w:lineRule="exact"/>
        <w:jc w:val="both"/>
      </w:pPr>
    </w:p>
    <w:p w:rsidR="005959B4" w:rsidRPr="00280ED1" w:rsidRDefault="005959B4" w:rsidP="00075D48">
      <w:pPr>
        <w:widowControl w:val="0"/>
        <w:autoSpaceDE w:val="0"/>
        <w:autoSpaceDN w:val="0"/>
        <w:adjustRightInd w:val="0"/>
        <w:spacing w:line="318" w:lineRule="exact"/>
        <w:jc w:val="both"/>
        <w:rPr>
          <w:lang w:val="sr-Cyrl-CS"/>
        </w:rPr>
      </w:pPr>
    </w:p>
    <w:p w:rsidR="005959B4" w:rsidRPr="00280ED1" w:rsidRDefault="005959B4" w:rsidP="00075D48">
      <w:pPr>
        <w:widowControl w:val="0"/>
        <w:autoSpaceDE w:val="0"/>
        <w:autoSpaceDN w:val="0"/>
        <w:adjustRightInd w:val="0"/>
        <w:spacing w:line="318" w:lineRule="exact"/>
        <w:jc w:val="both"/>
        <w:rPr>
          <w:lang w:val="sr-Cyrl-CS"/>
        </w:rPr>
      </w:pPr>
    </w:p>
    <w:p w:rsidR="005959B4" w:rsidRPr="00280ED1" w:rsidRDefault="005959B4" w:rsidP="00075D48">
      <w:pPr>
        <w:widowControl w:val="0"/>
        <w:tabs>
          <w:tab w:val="left" w:pos="4340"/>
          <w:tab w:val="left" w:pos="6720"/>
        </w:tabs>
        <w:autoSpaceDE w:val="0"/>
        <w:autoSpaceDN w:val="0"/>
        <w:adjustRightInd w:val="0"/>
        <w:ind w:left="1160"/>
        <w:jc w:val="both"/>
      </w:pPr>
      <w:r w:rsidRPr="00280ED1">
        <w:t>Датум:</w:t>
      </w:r>
      <w:r w:rsidRPr="00280ED1">
        <w:tab/>
        <w:t>М.П.</w:t>
      </w:r>
      <w:r w:rsidRPr="00280ED1">
        <w:tab/>
        <w:t>Потпис понуђача</w:t>
      </w:r>
    </w:p>
    <w:p w:rsidR="005959B4" w:rsidRPr="00280ED1" w:rsidRDefault="00D31F75" w:rsidP="00075D48">
      <w:pPr>
        <w:widowControl w:val="0"/>
        <w:autoSpaceDE w:val="0"/>
        <w:autoSpaceDN w:val="0"/>
        <w:adjustRightInd w:val="0"/>
        <w:spacing w:line="200" w:lineRule="exact"/>
        <w:jc w:val="both"/>
      </w:pPr>
      <w:r>
        <w:rPr>
          <w:noProof/>
          <w:lang w:val="sr-Cyrl-RS" w:eastAsia="sr-Cyrl-RS"/>
        </w:rPr>
        <mc:AlternateContent>
          <mc:Choice Requires="wps">
            <w:drawing>
              <wp:anchor distT="0" distB="0" distL="114300" distR="114300" simplePos="0" relativeHeight="251673600" behindDoc="1" locked="0" layoutInCell="0" allowOverlap="1">
                <wp:simplePos x="0" y="0"/>
                <wp:positionH relativeFrom="column">
                  <wp:posOffset>-13970</wp:posOffset>
                </wp:positionH>
                <wp:positionV relativeFrom="paragraph">
                  <wp:posOffset>333375</wp:posOffset>
                </wp:positionV>
                <wp:extent cx="1964690" cy="0"/>
                <wp:effectExtent l="5080" t="9525" r="11430" b="9525"/>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6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6.25pt" to="153.6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yJPEwIAACkEAAAOAAAAZHJzL2Uyb0RvYy54bWysU8GO2yAQvVfqPyDuie3U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" o:allowincell="f" strokeweight=".48pt"/>
            </w:pict>
          </mc:Fallback>
        </mc:AlternateContent>
      </w:r>
      <w:r>
        <w:rPr>
          <w:noProof/>
          <w:lang w:val="sr-Cyrl-RS" w:eastAsia="sr-Cyrl-RS"/>
        </w:rPr>
        <mc:AlternateContent>
          <mc:Choice Requires="wps">
            <w:drawing>
              <wp:anchor distT="0" distB="0" distL="114300" distR="114300" simplePos="0" relativeHeight="251674624" behindDoc="1" locked="0" layoutInCell="0" allowOverlap="1">
                <wp:simplePos x="0" y="0"/>
                <wp:positionH relativeFrom="column">
                  <wp:posOffset>3890645</wp:posOffset>
                </wp:positionH>
                <wp:positionV relativeFrom="paragraph">
                  <wp:posOffset>333375</wp:posOffset>
                </wp:positionV>
                <wp:extent cx="1974215" cy="0"/>
                <wp:effectExtent l="13970" t="9525" r="12065" b="9525"/>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2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35pt,26.25pt" to="461.8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CS6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" o:allowincell="f" strokeweight=".48pt"/>
            </w:pict>
          </mc:Fallback>
        </mc:AlternateContent>
      </w:r>
    </w:p>
    <w:p w:rsidR="005959B4" w:rsidRPr="00280ED1" w:rsidRDefault="005959B4" w:rsidP="00075D48">
      <w:pPr>
        <w:widowControl w:val="0"/>
        <w:autoSpaceDE w:val="0"/>
        <w:autoSpaceDN w:val="0"/>
        <w:adjustRightInd w:val="0"/>
        <w:spacing w:line="200" w:lineRule="exact"/>
        <w:jc w:val="both"/>
      </w:pPr>
    </w:p>
    <w:p w:rsidR="005959B4" w:rsidRPr="00280ED1" w:rsidRDefault="005959B4" w:rsidP="00075D48">
      <w:pPr>
        <w:jc w:val="both"/>
      </w:pPr>
    </w:p>
    <w:p w:rsidR="005959B4" w:rsidRPr="00280ED1" w:rsidRDefault="005959B4" w:rsidP="00075D48">
      <w:pPr>
        <w:jc w:val="both"/>
      </w:pPr>
    </w:p>
    <w:p w:rsidR="005959B4" w:rsidRPr="00280ED1" w:rsidRDefault="005959B4" w:rsidP="00075D48">
      <w:pPr>
        <w:jc w:val="both"/>
        <w:rPr>
          <w:lang w:val="sr-Cyrl-CS"/>
        </w:rPr>
      </w:pPr>
    </w:p>
    <w:p w:rsidR="005959B4" w:rsidRPr="00280ED1" w:rsidRDefault="005959B4" w:rsidP="00075D48">
      <w:pPr>
        <w:jc w:val="both"/>
        <w:rPr>
          <w:lang w:val="sr-Cyrl-CS"/>
        </w:rPr>
      </w:pPr>
    </w:p>
    <w:p w:rsidR="005959B4" w:rsidRPr="00280ED1" w:rsidRDefault="005959B4" w:rsidP="00075D48">
      <w:pPr>
        <w:jc w:val="both"/>
        <w:rPr>
          <w:lang w:val="sr-Cyrl-CS"/>
        </w:rPr>
      </w:pPr>
    </w:p>
    <w:p w:rsidR="005959B4" w:rsidRPr="00280ED1" w:rsidRDefault="005959B4" w:rsidP="00075D48">
      <w:pPr>
        <w:jc w:val="both"/>
        <w:rPr>
          <w:lang w:val="sr-Cyrl-CS"/>
        </w:rPr>
      </w:pPr>
    </w:p>
    <w:p w:rsidR="005959B4" w:rsidRPr="00280ED1" w:rsidRDefault="005959B4" w:rsidP="00075D48">
      <w:pPr>
        <w:jc w:val="both"/>
        <w:rPr>
          <w:lang w:val="sr-Cyrl-CS"/>
        </w:rPr>
      </w:pPr>
    </w:p>
    <w:p w:rsidR="005959B4" w:rsidRPr="00280ED1" w:rsidRDefault="005959B4" w:rsidP="00075D48">
      <w:pPr>
        <w:jc w:val="both"/>
        <w:rPr>
          <w:lang w:val="sr-Cyrl-CS"/>
        </w:rPr>
      </w:pPr>
    </w:p>
    <w:p w:rsidR="005959B4" w:rsidRPr="00280ED1" w:rsidRDefault="005959B4" w:rsidP="00075D48">
      <w:pPr>
        <w:jc w:val="both"/>
        <w:rPr>
          <w:lang w:val="sr-Cyrl-CS"/>
        </w:rPr>
      </w:pPr>
    </w:p>
    <w:p w:rsidR="005959B4" w:rsidRPr="00280ED1" w:rsidRDefault="005959B4" w:rsidP="00075D48">
      <w:pPr>
        <w:jc w:val="both"/>
        <w:rPr>
          <w:lang w:val="sr-Cyrl-CS"/>
        </w:rPr>
      </w:pPr>
    </w:p>
    <w:p w:rsidR="005959B4" w:rsidRPr="00280ED1" w:rsidRDefault="005959B4" w:rsidP="00075D48">
      <w:pPr>
        <w:jc w:val="both"/>
        <w:rPr>
          <w:lang w:val="sr-Cyrl-CS"/>
        </w:rPr>
      </w:pPr>
    </w:p>
    <w:p w:rsidR="007E418E" w:rsidRDefault="007E418E">
      <w:pPr>
        <w:spacing w:before="120" w:after="200"/>
        <w:rPr>
          <w:lang w:val="sr-Cyrl-CS"/>
        </w:rPr>
      </w:pPr>
      <w:r>
        <w:rPr>
          <w:lang w:val="sr-Cyrl-CS"/>
        </w:rPr>
        <w:br w:type="page"/>
      </w:r>
    </w:p>
    <w:p w:rsidR="005959B4" w:rsidRDefault="001F77DD" w:rsidP="000657E4">
      <w:pPr>
        <w:widowControl w:val="0"/>
        <w:overflowPunct w:val="0"/>
        <w:autoSpaceDE w:val="0"/>
        <w:autoSpaceDN w:val="0"/>
        <w:adjustRightInd w:val="0"/>
        <w:jc w:val="right"/>
        <w:rPr>
          <w:bCs/>
          <w:iCs/>
          <w:lang w:val="sr-Cyrl-CS"/>
        </w:rPr>
      </w:pPr>
      <w:r>
        <w:rPr>
          <w:bCs/>
          <w:iCs/>
          <w:lang w:val="sr-Cyrl-CS"/>
        </w:rPr>
        <w:lastRenderedPageBreak/>
        <w:t>ОБРАЗАЦ БР. 8</w:t>
      </w:r>
    </w:p>
    <w:p w:rsidR="007E418E" w:rsidRDefault="007E418E" w:rsidP="007E418E">
      <w:pPr>
        <w:widowControl w:val="0"/>
        <w:overflowPunct w:val="0"/>
        <w:autoSpaceDE w:val="0"/>
        <w:autoSpaceDN w:val="0"/>
        <w:adjustRightInd w:val="0"/>
        <w:jc w:val="both"/>
        <w:rPr>
          <w:bCs/>
          <w:iCs/>
          <w:lang w:val="sr-Cyrl-CS"/>
        </w:rPr>
      </w:pPr>
    </w:p>
    <w:p w:rsidR="007E418E" w:rsidRPr="00280ED1" w:rsidRDefault="007E418E" w:rsidP="007E418E">
      <w:pPr>
        <w:widowControl w:val="0"/>
        <w:overflowPunct w:val="0"/>
        <w:autoSpaceDE w:val="0"/>
        <w:autoSpaceDN w:val="0"/>
        <w:adjustRightInd w:val="0"/>
        <w:jc w:val="both"/>
        <w:rPr>
          <w:bCs/>
          <w:iCs/>
          <w:lang w:val="sr-Cyrl-CS"/>
        </w:rPr>
      </w:pPr>
    </w:p>
    <w:p w:rsidR="005959B4" w:rsidRPr="00280ED1" w:rsidRDefault="005959B4" w:rsidP="00075D48">
      <w:pPr>
        <w:widowControl w:val="0"/>
        <w:overflowPunct w:val="0"/>
        <w:autoSpaceDE w:val="0"/>
        <w:autoSpaceDN w:val="0"/>
        <w:adjustRightInd w:val="0"/>
        <w:ind w:left="1356"/>
        <w:jc w:val="both"/>
        <w:rPr>
          <w:bCs/>
          <w:iCs/>
          <w:lang w:val="sr-Cyrl-CS"/>
        </w:rPr>
      </w:pPr>
    </w:p>
    <w:p w:rsidR="005959B4" w:rsidRDefault="005959B4" w:rsidP="00BB08B0">
      <w:pPr>
        <w:widowControl w:val="0"/>
        <w:overflowPunct w:val="0"/>
        <w:autoSpaceDE w:val="0"/>
        <w:autoSpaceDN w:val="0"/>
        <w:adjustRightInd w:val="0"/>
        <w:ind w:left="2076" w:firstLine="84"/>
        <w:jc w:val="both"/>
        <w:rPr>
          <w:bCs/>
          <w:i/>
          <w:iCs/>
          <w:lang w:val="sr-Cyrl-CS"/>
        </w:rPr>
      </w:pPr>
      <w:r w:rsidRPr="00280ED1">
        <w:rPr>
          <w:bCs/>
          <w:i/>
          <w:iCs/>
          <w:lang w:val="sr-Cyrl-CS"/>
        </w:rPr>
        <w:t xml:space="preserve">ОБРАЗАЦ ИЗЈАВЕ О НЕЗАВИСНОЈ ПОНУДИ </w:t>
      </w:r>
    </w:p>
    <w:p w:rsidR="009F08F2" w:rsidRPr="00280ED1" w:rsidRDefault="009F08F2" w:rsidP="00075D48">
      <w:pPr>
        <w:widowControl w:val="0"/>
        <w:overflowPunct w:val="0"/>
        <w:autoSpaceDE w:val="0"/>
        <w:autoSpaceDN w:val="0"/>
        <w:adjustRightInd w:val="0"/>
        <w:ind w:left="1356"/>
        <w:jc w:val="both"/>
        <w:rPr>
          <w:bCs/>
          <w:i/>
          <w:iCs/>
          <w:lang w:val="sr-Cyrl-CS"/>
        </w:rPr>
      </w:pPr>
    </w:p>
    <w:p w:rsidR="005959B4" w:rsidRPr="00280ED1" w:rsidRDefault="005959B4" w:rsidP="00075D48">
      <w:pPr>
        <w:widowControl w:val="0"/>
        <w:autoSpaceDE w:val="0"/>
        <w:autoSpaceDN w:val="0"/>
        <w:adjustRightInd w:val="0"/>
        <w:spacing w:line="200" w:lineRule="exact"/>
        <w:jc w:val="both"/>
        <w:rPr>
          <w:b/>
          <w:bCs/>
          <w:i/>
          <w:iCs/>
          <w:lang w:val="sr-Cyrl-CS"/>
        </w:rPr>
      </w:pPr>
    </w:p>
    <w:p w:rsidR="009F08F2" w:rsidRPr="009F08F2" w:rsidRDefault="009F08F2" w:rsidP="00BB08B0">
      <w:pPr>
        <w:autoSpaceDE w:val="0"/>
        <w:autoSpaceDN w:val="0"/>
        <w:adjustRightInd w:val="0"/>
        <w:jc w:val="both"/>
        <w:rPr>
          <w:rFonts w:eastAsiaTheme="minorHAnsi"/>
          <w:color w:val="000000"/>
          <w:sz w:val="22"/>
          <w:szCs w:val="22"/>
        </w:rPr>
      </w:pPr>
      <w:proofErr w:type="gramStart"/>
      <w:r w:rsidRPr="009F08F2">
        <w:rPr>
          <w:rFonts w:eastAsiaTheme="minorHAnsi"/>
          <w:color w:val="000000"/>
          <w:sz w:val="22"/>
          <w:szCs w:val="22"/>
        </w:rPr>
        <w:t>На основу члана 26.</w:t>
      </w:r>
      <w:proofErr w:type="gramEnd"/>
      <w:r w:rsidRPr="009F08F2">
        <w:rPr>
          <w:rFonts w:eastAsiaTheme="minorHAnsi"/>
          <w:color w:val="000000"/>
          <w:sz w:val="22"/>
          <w:szCs w:val="22"/>
        </w:rPr>
        <w:t xml:space="preserve"> Закона о јавним набавкама („Сл. гласник РС</w:t>
      </w:r>
      <w:proofErr w:type="gramStart"/>
      <w:r w:rsidRPr="009F08F2">
        <w:rPr>
          <w:rFonts w:eastAsiaTheme="minorHAnsi"/>
          <w:color w:val="000000"/>
          <w:sz w:val="22"/>
          <w:szCs w:val="22"/>
        </w:rPr>
        <w:t>“ бр</w:t>
      </w:r>
      <w:proofErr w:type="gramEnd"/>
      <w:r w:rsidRPr="009F08F2">
        <w:rPr>
          <w:rFonts w:eastAsiaTheme="minorHAnsi"/>
          <w:color w:val="000000"/>
          <w:sz w:val="22"/>
          <w:szCs w:val="22"/>
        </w:rPr>
        <w:t>. 124/2012, 14/2015 и 68/2015) и члана 16. Правилника о обавезним елеме</w:t>
      </w:r>
      <w:r>
        <w:rPr>
          <w:rFonts w:eastAsiaTheme="minorHAnsi"/>
          <w:color w:val="000000"/>
          <w:sz w:val="22"/>
          <w:szCs w:val="22"/>
        </w:rPr>
        <w:t xml:space="preserve">нтима конкурсне докумнетације у </w:t>
      </w:r>
      <w:r w:rsidRPr="009F08F2">
        <w:rPr>
          <w:rFonts w:eastAsiaTheme="minorHAnsi"/>
          <w:color w:val="000000"/>
          <w:sz w:val="22"/>
          <w:szCs w:val="22"/>
        </w:rPr>
        <w:t xml:space="preserve">постуцима јавних набавки начину доказивања испуњености услова (”Службени гласник РС” бр. 86/2015), </w:t>
      </w:r>
    </w:p>
    <w:p w:rsidR="005959B4" w:rsidRPr="009F08F2" w:rsidRDefault="005959B4" w:rsidP="00075D48">
      <w:pPr>
        <w:widowControl w:val="0"/>
        <w:overflowPunct w:val="0"/>
        <w:autoSpaceDE w:val="0"/>
        <w:autoSpaceDN w:val="0"/>
        <w:adjustRightInd w:val="0"/>
        <w:ind w:left="360"/>
        <w:jc w:val="both"/>
        <w:rPr>
          <w:lang w:val="sr-Cyrl-CS"/>
        </w:rPr>
      </w:pPr>
    </w:p>
    <w:p w:rsidR="005959B4" w:rsidRPr="009F08F2" w:rsidRDefault="005959B4" w:rsidP="00075D48">
      <w:pPr>
        <w:widowControl w:val="0"/>
        <w:overflowPunct w:val="0"/>
        <w:autoSpaceDE w:val="0"/>
        <w:autoSpaceDN w:val="0"/>
        <w:adjustRightInd w:val="0"/>
        <w:ind w:left="360"/>
        <w:jc w:val="both"/>
        <w:rPr>
          <w:lang w:val="sr-Cyrl-CS"/>
        </w:rPr>
      </w:pPr>
      <w:r w:rsidRPr="009F08F2">
        <w:rPr>
          <w:lang w:val="sr-Cyrl-CS"/>
        </w:rPr>
        <w:t xml:space="preserve">_____________________________________, </w:t>
      </w:r>
    </w:p>
    <w:p w:rsidR="005959B4" w:rsidRPr="00280ED1" w:rsidRDefault="005959B4" w:rsidP="00075D48">
      <w:pPr>
        <w:widowControl w:val="0"/>
        <w:autoSpaceDE w:val="0"/>
        <w:autoSpaceDN w:val="0"/>
        <w:adjustRightInd w:val="0"/>
        <w:spacing w:line="237" w:lineRule="auto"/>
        <w:jc w:val="both"/>
        <w:rPr>
          <w:lang w:val="sr-Cyrl-CS"/>
        </w:rPr>
      </w:pPr>
      <w:r w:rsidRPr="00280ED1">
        <w:rPr>
          <w:lang w:val="sr-Cyrl-CS"/>
        </w:rPr>
        <w:t xml:space="preserve">                                  (Назив понуђача)                                        даје:</w:t>
      </w:r>
    </w:p>
    <w:p w:rsidR="005959B4" w:rsidRPr="00280ED1" w:rsidRDefault="005959B4" w:rsidP="00075D48">
      <w:pPr>
        <w:widowControl w:val="0"/>
        <w:autoSpaceDE w:val="0"/>
        <w:autoSpaceDN w:val="0"/>
        <w:adjustRightInd w:val="0"/>
        <w:spacing w:line="200" w:lineRule="exact"/>
        <w:jc w:val="both"/>
        <w:rPr>
          <w:lang w:val="sr-Cyrl-CS"/>
        </w:rPr>
      </w:pPr>
    </w:p>
    <w:p w:rsidR="005959B4" w:rsidRPr="00280ED1" w:rsidRDefault="005959B4" w:rsidP="00075D48">
      <w:pPr>
        <w:widowControl w:val="0"/>
        <w:autoSpaceDE w:val="0"/>
        <w:autoSpaceDN w:val="0"/>
        <w:adjustRightInd w:val="0"/>
        <w:spacing w:line="200" w:lineRule="exact"/>
        <w:jc w:val="both"/>
        <w:rPr>
          <w:lang w:val="sr-Cyrl-CS"/>
        </w:rPr>
      </w:pPr>
    </w:p>
    <w:p w:rsidR="005959B4" w:rsidRPr="00280ED1" w:rsidRDefault="005959B4" w:rsidP="00075D48">
      <w:pPr>
        <w:widowControl w:val="0"/>
        <w:autoSpaceDE w:val="0"/>
        <w:autoSpaceDN w:val="0"/>
        <w:adjustRightInd w:val="0"/>
        <w:spacing w:line="200" w:lineRule="exact"/>
        <w:jc w:val="both"/>
        <w:rPr>
          <w:lang w:val="sr-Cyrl-CS"/>
        </w:rPr>
      </w:pPr>
    </w:p>
    <w:p w:rsidR="005959B4" w:rsidRPr="00280ED1" w:rsidRDefault="005959B4" w:rsidP="00075D48">
      <w:pPr>
        <w:widowControl w:val="0"/>
        <w:autoSpaceDE w:val="0"/>
        <w:autoSpaceDN w:val="0"/>
        <w:adjustRightInd w:val="0"/>
        <w:spacing w:line="396" w:lineRule="exact"/>
        <w:jc w:val="both"/>
        <w:rPr>
          <w:lang w:val="sr-Cyrl-CS"/>
        </w:rPr>
      </w:pPr>
    </w:p>
    <w:p w:rsidR="005959B4" w:rsidRPr="00280ED1" w:rsidRDefault="005959B4" w:rsidP="00075D48">
      <w:pPr>
        <w:widowControl w:val="0"/>
        <w:autoSpaceDE w:val="0"/>
        <w:autoSpaceDN w:val="0"/>
        <w:adjustRightInd w:val="0"/>
        <w:ind w:left="4260"/>
        <w:jc w:val="both"/>
        <w:rPr>
          <w:lang w:val="sr-Cyrl-CS"/>
        </w:rPr>
      </w:pPr>
      <w:r w:rsidRPr="00280ED1">
        <w:rPr>
          <w:b/>
          <w:bCs/>
          <w:lang w:val="sr-Cyrl-CS"/>
        </w:rPr>
        <w:t>ИЗЈАВУ</w:t>
      </w:r>
    </w:p>
    <w:p w:rsidR="005959B4" w:rsidRPr="00280ED1" w:rsidRDefault="005959B4" w:rsidP="00075D48">
      <w:pPr>
        <w:widowControl w:val="0"/>
        <w:autoSpaceDE w:val="0"/>
        <w:autoSpaceDN w:val="0"/>
        <w:adjustRightInd w:val="0"/>
        <w:spacing w:line="361" w:lineRule="exact"/>
        <w:jc w:val="both"/>
        <w:rPr>
          <w:lang w:val="sr-Cyrl-CS"/>
        </w:rPr>
      </w:pPr>
    </w:p>
    <w:p w:rsidR="005959B4" w:rsidRPr="00280ED1" w:rsidRDefault="005959B4" w:rsidP="00075D48">
      <w:pPr>
        <w:widowControl w:val="0"/>
        <w:autoSpaceDE w:val="0"/>
        <w:autoSpaceDN w:val="0"/>
        <w:adjustRightInd w:val="0"/>
        <w:ind w:left="3220"/>
        <w:jc w:val="both"/>
        <w:rPr>
          <w:lang w:val="sr-Cyrl-CS"/>
        </w:rPr>
      </w:pPr>
      <w:r w:rsidRPr="00280ED1">
        <w:rPr>
          <w:b/>
          <w:bCs/>
          <w:lang w:val="sr-Cyrl-CS"/>
        </w:rPr>
        <w:t>О НЕЗАВИСНОЈ ПОНУДИ</w:t>
      </w:r>
    </w:p>
    <w:p w:rsidR="005959B4" w:rsidRPr="00280ED1" w:rsidRDefault="005959B4" w:rsidP="00075D48">
      <w:pPr>
        <w:widowControl w:val="0"/>
        <w:autoSpaceDE w:val="0"/>
        <w:autoSpaceDN w:val="0"/>
        <w:adjustRightInd w:val="0"/>
        <w:spacing w:line="200" w:lineRule="exact"/>
        <w:jc w:val="both"/>
        <w:rPr>
          <w:lang w:val="sr-Cyrl-CS"/>
        </w:rPr>
      </w:pPr>
    </w:p>
    <w:p w:rsidR="005959B4" w:rsidRPr="00280ED1" w:rsidRDefault="005959B4" w:rsidP="00075D48">
      <w:pPr>
        <w:widowControl w:val="0"/>
        <w:autoSpaceDE w:val="0"/>
        <w:autoSpaceDN w:val="0"/>
        <w:adjustRightInd w:val="0"/>
        <w:spacing w:line="200" w:lineRule="exact"/>
        <w:jc w:val="both"/>
        <w:rPr>
          <w:lang w:val="sr-Cyrl-CS"/>
        </w:rPr>
      </w:pPr>
    </w:p>
    <w:p w:rsidR="005959B4" w:rsidRPr="00280ED1" w:rsidRDefault="005959B4" w:rsidP="00075D48">
      <w:pPr>
        <w:widowControl w:val="0"/>
        <w:autoSpaceDE w:val="0"/>
        <w:autoSpaceDN w:val="0"/>
        <w:adjustRightInd w:val="0"/>
        <w:spacing w:line="200" w:lineRule="exact"/>
        <w:jc w:val="both"/>
        <w:rPr>
          <w:lang w:val="sr-Cyrl-CS"/>
        </w:rPr>
      </w:pPr>
    </w:p>
    <w:p w:rsidR="005959B4" w:rsidRPr="00280ED1" w:rsidRDefault="005959B4" w:rsidP="007E418E">
      <w:pPr>
        <w:tabs>
          <w:tab w:val="left" w:pos="2655"/>
        </w:tabs>
        <w:jc w:val="both"/>
        <w:rPr>
          <w:b/>
          <w:lang w:val="sr-Cyrl-CS"/>
        </w:rPr>
      </w:pPr>
      <w:r w:rsidRPr="00280ED1">
        <w:rPr>
          <w:lang w:val="sr-Cyrl-CS"/>
        </w:rPr>
        <w:t xml:space="preserve">Под пуном материјалном и кривичном одговорношћу потврђујем да сам понуду у поступку јавне набавке  добара – </w:t>
      </w:r>
      <w:r w:rsidR="00064208">
        <w:rPr>
          <w:lang w:val="sr-Cyrl-CS"/>
        </w:rPr>
        <w:t xml:space="preserve">намирнице за припремање хране </w:t>
      </w:r>
      <w:r w:rsidR="007E418E">
        <w:rPr>
          <w:lang w:val="sr-Cyrl-CS"/>
        </w:rPr>
        <w:t>, обликована по партијама</w:t>
      </w:r>
      <w:r w:rsidR="00794D5C">
        <w:rPr>
          <w:lang w:val="sr-Cyrl-CS"/>
        </w:rPr>
        <w:t>,</w:t>
      </w:r>
      <w:r w:rsidR="009F08F2">
        <w:t>1</w:t>
      </w:r>
      <w:r w:rsidR="00794D5C">
        <w:t>-</w:t>
      </w:r>
      <w:r w:rsidR="00794D5C">
        <w:rPr>
          <w:lang w:val="sr-Cyrl-CS"/>
        </w:rPr>
        <w:t xml:space="preserve">јноп </w:t>
      </w:r>
      <w:r w:rsidR="00A84FED">
        <w:rPr>
          <w:lang w:val="sr-Cyrl-CS"/>
        </w:rPr>
        <w:t>/2017</w:t>
      </w:r>
      <w:r w:rsidR="007E418E">
        <w:rPr>
          <w:lang w:val="sr-Cyrl-CS"/>
        </w:rPr>
        <w:t xml:space="preserve"> </w:t>
      </w:r>
      <w:r w:rsidRPr="00280ED1">
        <w:rPr>
          <w:lang w:val="sr-Cyrl-CS"/>
        </w:rPr>
        <w:t>поднео независно, без договора са другим понуђачима или заинтересованим лицима.</w:t>
      </w:r>
    </w:p>
    <w:p w:rsidR="005959B4" w:rsidRPr="00280ED1" w:rsidRDefault="005959B4" w:rsidP="00075D48">
      <w:pPr>
        <w:widowControl w:val="0"/>
        <w:autoSpaceDE w:val="0"/>
        <w:autoSpaceDN w:val="0"/>
        <w:adjustRightInd w:val="0"/>
        <w:spacing w:line="200" w:lineRule="exact"/>
        <w:jc w:val="both"/>
        <w:rPr>
          <w:lang w:val="sr-Cyrl-CS"/>
        </w:rPr>
      </w:pPr>
    </w:p>
    <w:p w:rsidR="005959B4" w:rsidRPr="00280ED1" w:rsidRDefault="005959B4" w:rsidP="00075D48">
      <w:pPr>
        <w:widowControl w:val="0"/>
        <w:autoSpaceDE w:val="0"/>
        <w:autoSpaceDN w:val="0"/>
        <w:adjustRightInd w:val="0"/>
        <w:spacing w:line="200" w:lineRule="exact"/>
        <w:jc w:val="both"/>
        <w:rPr>
          <w:lang w:val="sr-Cyrl-CS"/>
        </w:rPr>
      </w:pPr>
    </w:p>
    <w:p w:rsidR="005959B4" w:rsidRPr="00280ED1" w:rsidRDefault="005959B4" w:rsidP="00075D48">
      <w:pPr>
        <w:widowControl w:val="0"/>
        <w:autoSpaceDE w:val="0"/>
        <w:autoSpaceDN w:val="0"/>
        <w:adjustRightInd w:val="0"/>
        <w:spacing w:line="200" w:lineRule="exact"/>
        <w:jc w:val="both"/>
        <w:rPr>
          <w:lang w:val="sr-Cyrl-CS"/>
        </w:rPr>
      </w:pPr>
    </w:p>
    <w:p w:rsidR="005959B4" w:rsidRDefault="005959B4" w:rsidP="00075D48">
      <w:pPr>
        <w:widowControl w:val="0"/>
        <w:autoSpaceDE w:val="0"/>
        <w:autoSpaceDN w:val="0"/>
        <w:adjustRightInd w:val="0"/>
        <w:spacing w:line="200" w:lineRule="exact"/>
        <w:jc w:val="both"/>
        <w:rPr>
          <w:lang w:val="sr-Cyrl-CS"/>
        </w:rPr>
      </w:pPr>
    </w:p>
    <w:p w:rsidR="00BB08B0" w:rsidRDefault="00BB08B0" w:rsidP="00075D48">
      <w:pPr>
        <w:widowControl w:val="0"/>
        <w:autoSpaceDE w:val="0"/>
        <w:autoSpaceDN w:val="0"/>
        <w:adjustRightInd w:val="0"/>
        <w:spacing w:line="200" w:lineRule="exact"/>
        <w:jc w:val="both"/>
        <w:rPr>
          <w:lang w:val="sr-Cyrl-CS"/>
        </w:rPr>
      </w:pPr>
    </w:p>
    <w:p w:rsidR="00BB08B0" w:rsidRDefault="00BB08B0" w:rsidP="00075D48">
      <w:pPr>
        <w:widowControl w:val="0"/>
        <w:autoSpaceDE w:val="0"/>
        <w:autoSpaceDN w:val="0"/>
        <w:adjustRightInd w:val="0"/>
        <w:spacing w:line="200" w:lineRule="exact"/>
        <w:jc w:val="both"/>
        <w:rPr>
          <w:lang w:val="sr-Cyrl-CS"/>
        </w:rPr>
      </w:pPr>
    </w:p>
    <w:p w:rsidR="00BB08B0" w:rsidRDefault="00BB08B0" w:rsidP="00075D48">
      <w:pPr>
        <w:widowControl w:val="0"/>
        <w:autoSpaceDE w:val="0"/>
        <w:autoSpaceDN w:val="0"/>
        <w:adjustRightInd w:val="0"/>
        <w:spacing w:line="200" w:lineRule="exact"/>
        <w:jc w:val="both"/>
        <w:rPr>
          <w:lang w:val="sr-Cyrl-CS"/>
        </w:rPr>
      </w:pPr>
    </w:p>
    <w:p w:rsidR="00BB08B0" w:rsidRPr="00280ED1" w:rsidRDefault="00BB08B0" w:rsidP="00075D48">
      <w:pPr>
        <w:widowControl w:val="0"/>
        <w:autoSpaceDE w:val="0"/>
        <w:autoSpaceDN w:val="0"/>
        <w:adjustRightInd w:val="0"/>
        <w:spacing w:line="200" w:lineRule="exact"/>
        <w:jc w:val="both"/>
        <w:rPr>
          <w:lang w:val="sr-Cyrl-CS"/>
        </w:rPr>
      </w:pPr>
    </w:p>
    <w:p w:rsidR="005959B4" w:rsidRPr="00280ED1" w:rsidRDefault="005959B4" w:rsidP="00075D48">
      <w:pPr>
        <w:widowControl w:val="0"/>
        <w:autoSpaceDE w:val="0"/>
        <w:autoSpaceDN w:val="0"/>
        <w:adjustRightInd w:val="0"/>
        <w:spacing w:line="284" w:lineRule="exact"/>
        <w:jc w:val="both"/>
        <w:rPr>
          <w:lang w:val="sr-Cyrl-CS"/>
        </w:rPr>
      </w:pPr>
    </w:p>
    <w:p w:rsidR="005959B4" w:rsidRPr="00280ED1" w:rsidRDefault="005959B4" w:rsidP="00075D48">
      <w:pPr>
        <w:widowControl w:val="0"/>
        <w:overflowPunct w:val="0"/>
        <w:autoSpaceDE w:val="0"/>
        <w:autoSpaceDN w:val="0"/>
        <w:adjustRightInd w:val="0"/>
        <w:spacing w:line="217" w:lineRule="auto"/>
        <w:ind w:right="800"/>
        <w:jc w:val="both"/>
        <w:rPr>
          <w:lang w:val="sr-Cyrl-CS"/>
        </w:rPr>
      </w:pPr>
      <w:r w:rsidRPr="00280ED1">
        <w:rPr>
          <w:b/>
          <w:bCs/>
          <w:i/>
          <w:iCs/>
          <w:lang w:val="sr-Cyrl-CS"/>
        </w:rPr>
        <w:t xml:space="preserve">Уколико понуду подноси група понуђача, </w:t>
      </w:r>
      <w:r w:rsidR="00BB08B0">
        <w:rPr>
          <w:i/>
          <w:iCs/>
          <w:lang w:val="sr-Cyrl-CS"/>
        </w:rPr>
        <w:t xml:space="preserve">Изјава мора бити потписана од </w:t>
      </w:r>
      <w:r w:rsidRPr="00280ED1">
        <w:rPr>
          <w:i/>
          <w:iCs/>
          <w:lang w:val="sr-Cyrl-CS"/>
        </w:rPr>
        <w:t>стране</w:t>
      </w:r>
      <w:r w:rsidRPr="00280ED1">
        <w:rPr>
          <w:b/>
          <w:bCs/>
          <w:i/>
          <w:iCs/>
          <w:lang w:val="sr-Cyrl-CS"/>
        </w:rPr>
        <w:t xml:space="preserve"> </w:t>
      </w:r>
      <w:r w:rsidRPr="00280ED1">
        <w:rPr>
          <w:i/>
          <w:iCs/>
          <w:lang w:val="sr-Cyrl-CS"/>
        </w:rPr>
        <w:t>овлашћеног лица сваког понуђача из групе понуђача и оверена печатом.</w:t>
      </w:r>
      <w:r w:rsidR="009F08F2" w:rsidRPr="009F08F2">
        <w:t xml:space="preserve"> </w:t>
      </w:r>
      <w:r w:rsidR="009F08F2" w:rsidRPr="009F08F2">
        <w:rPr>
          <w:i/>
          <w:iCs/>
          <w:lang w:val="sr-Cyrl-CS"/>
        </w:rPr>
        <w:t>Образац копирати у довољном броју примерака.</w:t>
      </w:r>
    </w:p>
    <w:p w:rsidR="005959B4" w:rsidRPr="00280ED1" w:rsidRDefault="005959B4" w:rsidP="00075D48">
      <w:pPr>
        <w:widowControl w:val="0"/>
        <w:autoSpaceDE w:val="0"/>
        <w:autoSpaceDN w:val="0"/>
        <w:adjustRightInd w:val="0"/>
        <w:spacing w:line="200" w:lineRule="exact"/>
        <w:jc w:val="both"/>
        <w:rPr>
          <w:lang w:val="sr-Cyrl-CS"/>
        </w:rPr>
      </w:pPr>
    </w:p>
    <w:p w:rsidR="005959B4" w:rsidRPr="00280ED1" w:rsidRDefault="005959B4" w:rsidP="00075D48">
      <w:pPr>
        <w:widowControl w:val="0"/>
        <w:autoSpaceDE w:val="0"/>
        <w:autoSpaceDN w:val="0"/>
        <w:adjustRightInd w:val="0"/>
        <w:spacing w:line="200" w:lineRule="exact"/>
        <w:jc w:val="both"/>
        <w:rPr>
          <w:lang w:val="sr-Cyrl-CS"/>
        </w:rPr>
      </w:pPr>
    </w:p>
    <w:p w:rsidR="005959B4" w:rsidRPr="00280ED1" w:rsidRDefault="005959B4" w:rsidP="00075D48">
      <w:pPr>
        <w:widowControl w:val="0"/>
        <w:autoSpaceDE w:val="0"/>
        <w:autoSpaceDN w:val="0"/>
        <w:adjustRightInd w:val="0"/>
        <w:spacing w:line="200" w:lineRule="exact"/>
        <w:jc w:val="both"/>
        <w:rPr>
          <w:lang w:val="sr-Cyrl-CS"/>
        </w:rPr>
      </w:pPr>
    </w:p>
    <w:p w:rsidR="005959B4" w:rsidRPr="00280ED1" w:rsidRDefault="005959B4" w:rsidP="00075D48">
      <w:pPr>
        <w:widowControl w:val="0"/>
        <w:autoSpaceDE w:val="0"/>
        <w:autoSpaceDN w:val="0"/>
        <w:adjustRightInd w:val="0"/>
        <w:spacing w:line="200" w:lineRule="exact"/>
        <w:jc w:val="both"/>
        <w:rPr>
          <w:lang w:val="sr-Cyrl-CS"/>
        </w:rPr>
      </w:pPr>
    </w:p>
    <w:p w:rsidR="005959B4" w:rsidRPr="00280ED1" w:rsidRDefault="005959B4" w:rsidP="00075D48">
      <w:pPr>
        <w:widowControl w:val="0"/>
        <w:autoSpaceDE w:val="0"/>
        <w:autoSpaceDN w:val="0"/>
        <w:adjustRightInd w:val="0"/>
        <w:spacing w:line="228" w:lineRule="exact"/>
        <w:jc w:val="both"/>
        <w:rPr>
          <w:lang w:val="sr-Cyrl-CS"/>
        </w:rPr>
      </w:pPr>
    </w:p>
    <w:p w:rsidR="005959B4" w:rsidRPr="00280ED1" w:rsidRDefault="005959B4" w:rsidP="00075D48">
      <w:pPr>
        <w:widowControl w:val="0"/>
        <w:autoSpaceDE w:val="0"/>
        <w:autoSpaceDN w:val="0"/>
        <w:adjustRightInd w:val="0"/>
        <w:spacing w:line="228" w:lineRule="exact"/>
        <w:jc w:val="both"/>
        <w:rPr>
          <w:lang w:val="sr-Cyrl-CS"/>
        </w:rPr>
      </w:pPr>
    </w:p>
    <w:p w:rsidR="005959B4" w:rsidRPr="00280ED1" w:rsidRDefault="005959B4" w:rsidP="00075D48">
      <w:pPr>
        <w:widowControl w:val="0"/>
        <w:tabs>
          <w:tab w:val="left" w:pos="4340"/>
          <w:tab w:val="left" w:pos="6720"/>
        </w:tabs>
        <w:autoSpaceDE w:val="0"/>
        <w:autoSpaceDN w:val="0"/>
        <w:adjustRightInd w:val="0"/>
        <w:ind w:left="1160"/>
        <w:jc w:val="both"/>
        <w:rPr>
          <w:lang w:val="sr-Cyrl-CS"/>
        </w:rPr>
      </w:pPr>
      <w:r w:rsidRPr="00280ED1">
        <w:rPr>
          <w:lang w:val="sr-Cyrl-CS"/>
        </w:rPr>
        <w:t>Датум:</w:t>
      </w:r>
      <w:r w:rsidRPr="00280ED1">
        <w:rPr>
          <w:lang w:val="sr-Cyrl-CS"/>
        </w:rPr>
        <w:tab/>
        <w:t>М.П.</w:t>
      </w:r>
      <w:r w:rsidRPr="00280ED1">
        <w:rPr>
          <w:lang w:val="sr-Cyrl-CS"/>
        </w:rPr>
        <w:tab/>
        <w:t>Потпис понуђача</w:t>
      </w:r>
    </w:p>
    <w:p w:rsidR="005959B4" w:rsidRPr="00280ED1" w:rsidRDefault="00D31F75" w:rsidP="00075D48">
      <w:pPr>
        <w:widowControl w:val="0"/>
        <w:autoSpaceDE w:val="0"/>
        <w:autoSpaceDN w:val="0"/>
        <w:adjustRightInd w:val="0"/>
        <w:spacing w:line="200" w:lineRule="exact"/>
        <w:jc w:val="both"/>
        <w:rPr>
          <w:lang w:val="sr-Cyrl-CS"/>
        </w:rPr>
      </w:pPr>
      <w:r>
        <w:rPr>
          <w:noProof/>
          <w:lang w:val="sr-Cyrl-RS" w:eastAsia="sr-Cyrl-RS"/>
        </w:rPr>
        <mc:AlternateContent>
          <mc:Choice Requires="wps">
            <w:drawing>
              <wp:anchor distT="0" distB="0" distL="114300" distR="114300" simplePos="0" relativeHeight="251675648" behindDoc="1" locked="0" layoutInCell="0" allowOverlap="1">
                <wp:simplePos x="0" y="0"/>
                <wp:positionH relativeFrom="column">
                  <wp:posOffset>-13970</wp:posOffset>
                </wp:positionH>
                <wp:positionV relativeFrom="paragraph">
                  <wp:posOffset>334010</wp:posOffset>
                </wp:positionV>
                <wp:extent cx="1964690" cy="0"/>
                <wp:effectExtent l="5080" t="10160" r="11430" b="889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6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6.3pt" to="153.6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xZiEwIAACk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" o:allowincell="f" strokeweight=".16931mm"/>
            </w:pict>
          </mc:Fallback>
        </mc:AlternateContent>
      </w:r>
      <w:r>
        <w:rPr>
          <w:noProof/>
          <w:lang w:val="sr-Cyrl-RS" w:eastAsia="sr-Cyrl-RS"/>
        </w:rPr>
        <mc:AlternateContent>
          <mc:Choice Requires="wps">
            <w:drawing>
              <wp:anchor distT="0" distB="0" distL="114300" distR="114300" simplePos="0" relativeHeight="251676672" behindDoc="1" locked="0" layoutInCell="0" allowOverlap="1">
                <wp:simplePos x="0" y="0"/>
                <wp:positionH relativeFrom="column">
                  <wp:posOffset>3888105</wp:posOffset>
                </wp:positionH>
                <wp:positionV relativeFrom="paragraph">
                  <wp:posOffset>334010</wp:posOffset>
                </wp:positionV>
                <wp:extent cx="1976755" cy="0"/>
                <wp:effectExtent l="11430" t="10160" r="12065" b="889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7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15pt,26.3pt" to="461.8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G3m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" o:allowincell="f" strokeweight=".16931mm"/>
            </w:pict>
          </mc:Fallback>
        </mc:AlternateContent>
      </w:r>
    </w:p>
    <w:p w:rsidR="005959B4" w:rsidRPr="00280ED1" w:rsidRDefault="005959B4" w:rsidP="00075D48">
      <w:pPr>
        <w:jc w:val="both"/>
        <w:rPr>
          <w:lang w:val="sr-Cyrl-CS"/>
        </w:rPr>
      </w:pPr>
    </w:p>
    <w:p w:rsidR="005959B4" w:rsidRPr="00280ED1" w:rsidRDefault="005959B4" w:rsidP="00075D48">
      <w:pPr>
        <w:jc w:val="both"/>
        <w:rPr>
          <w:lang w:val="sr-Cyrl-CS"/>
        </w:rPr>
      </w:pPr>
    </w:p>
    <w:p w:rsidR="005959B4" w:rsidRPr="00280ED1" w:rsidRDefault="005959B4" w:rsidP="00075D48">
      <w:pPr>
        <w:jc w:val="both"/>
      </w:pPr>
    </w:p>
    <w:p w:rsidR="005959B4" w:rsidRPr="00280ED1" w:rsidRDefault="005959B4" w:rsidP="00075D48">
      <w:pPr>
        <w:jc w:val="both"/>
        <w:rPr>
          <w:lang w:val="sr-Cyrl-CS"/>
        </w:rPr>
      </w:pPr>
    </w:p>
    <w:p w:rsidR="007E418E" w:rsidRDefault="007E418E">
      <w:pPr>
        <w:spacing w:before="120" w:after="200"/>
        <w:rPr>
          <w:lang w:val="sr-Cyrl-CS"/>
        </w:rPr>
      </w:pPr>
      <w:r>
        <w:rPr>
          <w:lang w:val="sr-Cyrl-CS"/>
        </w:rPr>
        <w:br w:type="page"/>
      </w:r>
    </w:p>
    <w:p w:rsidR="005959B4" w:rsidRDefault="001F77DD" w:rsidP="000657E4">
      <w:pPr>
        <w:jc w:val="right"/>
        <w:rPr>
          <w:lang w:val="sr-Cyrl-CS"/>
        </w:rPr>
      </w:pPr>
      <w:r>
        <w:rPr>
          <w:lang w:val="sr-Cyrl-CS"/>
        </w:rPr>
        <w:lastRenderedPageBreak/>
        <w:t>ОБРАЗАЦ БР. 9</w:t>
      </w:r>
    </w:p>
    <w:p w:rsidR="002234C1" w:rsidRPr="00280ED1" w:rsidRDefault="002234C1" w:rsidP="00075D48">
      <w:pPr>
        <w:jc w:val="both"/>
        <w:rPr>
          <w:lang w:val="sr-Cyrl-CS"/>
        </w:rPr>
      </w:pPr>
    </w:p>
    <w:p w:rsidR="005959B4" w:rsidRPr="00280ED1" w:rsidRDefault="005959B4" w:rsidP="00075D48">
      <w:pPr>
        <w:jc w:val="both"/>
        <w:rPr>
          <w:b/>
        </w:rPr>
      </w:pPr>
      <w:proofErr w:type="gramStart"/>
      <w:r w:rsidRPr="00280ED1">
        <w:rPr>
          <w:b/>
        </w:rPr>
        <w:t>ЛИСТА  КУПАЦА</w:t>
      </w:r>
      <w:proofErr w:type="gramEnd"/>
    </w:p>
    <w:p w:rsidR="005959B4" w:rsidRPr="00280ED1" w:rsidRDefault="005959B4" w:rsidP="00075D48">
      <w:pPr>
        <w:jc w:val="both"/>
      </w:pPr>
    </w:p>
    <w:p w:rsidR="005959B4" w:rsidRPr="00280ED1" w:rsidRDefault="007E418E" w:rsidP="00A84FED">
      <w:r>
        <w:t xml:space="preserve">Понуђач је у </w:t>
      </w:r>
      <w:r w:rsidR="005959B4" w:rsidRPr="00280ED1">
        <w:t>предмету јавне набавке</w:t>
      </w:r>
      <w:r>
        <w:t xml:space="preserve"> </w:t>
      </w:r>
      <w:r w:rsidR="005959B4" w:rsidRPr="00280ED1">
        <w:t>(уписати назив партије) _______________________________________________ вршио испоруке следећим   наручиоцима</w:t>
      </w:r>
      <w:r>
        <w:t xml:space="preserve"> </w:t>
      </w:r>
      <w:r w:rsidR="005959B4" w:rsidRPr="00280ED1">
        <w:t>(купцима), у претходне три године</w:t>
      </w:r>
      <w:r>
        <w:t xml:space="preserve"> </w:t>
      </w:r>
      <w:r w:rsidR="005959B4" w:rsidRPr="00280ED1">
        <w:rPr>
          <w:shd w:val="clear" w:color="auto" w:fill="FFFFFF"/>
        </w:rPr>
        <w:t>(201</w:t>
      </w:r>
      <w:r w:rsidR="00A84FED">
        <w:rPr>
          <w:shd w:val="clear" w:color="auto" w:fill="FFFFFF"/>
          <w:lang w:val="sr-Cyrl-CS"/>
        </w:rPr>
        <w:t>4</w:t>
      </w:r>
      <w:r>
        <w:rPr>
          <w:shd w:val="clear" w:color="auto" w:fill="FFFFFF"/>
          <w:lang w:val="sr-Cyrl-CS"/>
        </w:rPr>
        <w:t>.</w:t>
      </w:r>
      <w:proofErr w:type="gramStart"/>
      <w:r w:rsidR="005959B4" w:rsidRPr="00280ED1">
        <w:rPr>
          <w:shd w:val="clear" w:color="auto" w:fill="FFFFFF"/>
        </w:rPr>
        <w:t>,201</w:t>
      </w:r>
      <w:r w:rsidR="00A84FED">
        <w:rPr>
          <w:shd w:val="clear" w:color="auto" w:fill="FFFFFF"/>
          <w:lang w:val="sr-Cyrl-CS"/>
        </w:rPr>
        <w:t>5</w:t>
      </w:r>
      <w:proofErr w:type="gramEnd"/>
      <w:r w:rsidR="005959B4" w:rsidRPr="00280ED1">
        <w:rPr>
          <w:shd w:val="clear" w:color="auto" w:fill="FFFFFF"/>
        </w:rPr>
        <w:t>.</w:t>
      </w:r>
      <w:r>
        <w:rPr>
          <w:shd w:val="clear" w:color="auto" w:fill="FFFFFF"/>
        </w:rPr>
        <w:t>,</w:t>
      </w:r>
      <w:r w:rsidR="005959B4" w:rsidRPr="00280ED1">
        <w:rPr>
          <w:shd w:val="clear" w:color="auto" w:fill="FFFFFF"/>
        </w:rPr>
        <w:t xml:space="preserve"> 201</w:t>
      </w:r>
      <w:r w:rsidR="00A84FED">
        <w:rPr>
          <w:shd w:val="clear" w:color="auto" w:fill="FFFFFF"/>
          <w:lang w:val="sr-Cyrl-CS"/>
        </w:rPr>
        <w:t>6</w:t>
      </w:r>
      <w:r w:rsidR="005959B4" w:rsidRPr="00280ED1">
        <w:rPr>
          <w:shd w:val="clear" w:color="auto" w:fill="FFFFFF"/>
        </w:rPr>
        <w:t>.)</w:t>
      </w:r>
      <w:r w:rsidR="005959B4" w:rsidRPr="00280ED1">
        <w:t xml:space="preserve"> </w:t>
      </w:r>
    </w:p>
    <w:p w:rsidR="005959B4" w:rsidRPr="00280ED1" w:rsidRDefault="005959B4" w:rsidP="00075D4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5520"/>
        <w:gridCol w:w="2520"/>
      </w:tblGrid>
      <w:tr w:rsidR="005959B4" w:rsidRPr="00280ED1" w:rsidTr="00280ED1">
        <w:tc>
          <w:tcPr>
            <w:tcW w:w="1188" w:type="dxa"/>
            <w:shd w:val="clear" w:color="auto" w:fill="auto"/>
          </w:tcPr>
          <w:p w:rsidR="005959B4" w:rsidRPr="00280ED1" w:rsidRDefault="005959B4" w:rsidP="00075D48">
            <w:pPr>
              <w:jc w:val="both"/>
            </w:pPr>
            <w:r w:rsidRPr="00280ED1">
              <w:t>Година испоруке</w:t>
            </w:r>
          </w:p>
          <w:p w:rsidR="005959B4" w:rsidRPr="00280ED1" w:rsidRDefault="005959B4" w:rsidP="00075D48">
            <w:pPr>
              <w:jc w:val="both"/>
            </w:pPr>
          </w:p>
        </w:tc>
        <w:tc>
          <w:tcPr>
            <w:tcW w:w="5520" w:type="dxa"/>
          </w:tcPr>
          <w:p w:rsidR="005959B4" w:rsidRPr="00280ED1" w:rsidRDefault="005959B4" w:rsidP="00075D48">
            <w:pPr>
              <w:jc w:val="both"/>
            </w:pPr>
          </w:p>
          <w:p w:rsidR="005959B4" w:rsidRPr="00280ED1" w:rsidRDefault="005959B4" w:rsidP="00075D48">
            <w:pPr>
              <w:jc w:val="both"/>
            </w:pPr>
            <w:r w:rsidRPr="00280ED1">
              <w:t>Назив наручиоца (купца) са којим је Понуђач имао уговор</w:t>
            </w:r>
          </w:p>
        </w:tc>
        <w:tc>
          <w:tcPr>
            <w:tcW w:w="2520" w:type="dxa"/>
          </w:tcPr>
          <w:p w:rsidR="005959B4" w:rsidRPr="00280ED1" w:rsidRDefault="005959B4" w:rsidP="00075D48">
            <w:pPr>
              <w:jc w:val="both"/>
              <w:rPr>
                <w:lang w:val="pl-PL"/>
              </w:rPr>
            </w:pPr>
            <w:r w:rsidRPr="00280ED1">
              <w:rPr>
                <w:lang w:val="pl-PL"/>
              </w:rPr>
              <w:t>Вредност уговора у динарима, без ПДВ-а</w:t>
            </w:r>
          </w:p>
        </w:tc>
      </w:tr>
      <w:tr w:rsidR="005959B4" w:rsidRPr="00280ED1" w:rsidTr="00280ED1">
        <w:trPr>
          <w:trHeight w:val="397"/>
        </w:trPr>
        <w:tc>
          <w:tcPr>
            <w:tcW w:w="1188" w:type="dxa"/>
            <w:shd w:val="clear" w:color="auto" w:fill="auto"/>
            <w:vAlign w:val="center"/>
          </w:tcPr>
          <w:p w:rsidR="005959B4" w:rsidRPr="00280ED1" w:rsidRDefault="005959B4" w:rsidP="00075D48">
            <w:pPr>
              <w:ind w:left="360"/>
              <w:jc w:val="both"/>
              <w:rPr>
                <w:lang w:val="pl-PL"/>
              </w:rPr>
            </w:pPr>
          </w:p>
        </w:tc>
        <w:tc>
          <w:tcPr>
            <w:tcW w:w="5520" w:type="dxa"/>
          </w:tcPr>
          <w:p w:rsidR="005959B4" w:rsidRPr="00280ED1" w:rsidRDefault="005959B4" w:rsidP="00075D48">
            <w:pPr>
              <w:jc w:val="both"/>
              <w:rPr>
                <w:lang w:val="pl-PL"/>
              </w:rPr>
            </w:pPr>
          </w:p>
        </w:tc>
        <w:tc>
          <w:tcPr>
            <w:tcW w:w="2520" w:type="dxa"/>
          </w:tcPr>
          <w:p w:rsidR="005959B4" w:rsidRPr="00280ED1" w:rsidRDefault="005959B4" w:rsidP="00075D48">
            <w:pPr>
              <w:jc w:val="both"/>
              <w:rPr>
                <w:lang w:val="pl-PL"/>
              </w:rPr>
            </w:pPr>
          </w:p>
        </w:tc>
      </w:tr>
      <w:tr w:rsidR="005959B4" w:rsidRPr="00280ED1" w:rsidTr="00280ED1">
        <w:trPr>
          <w:trHeight w:val="397"/>
        </w:trPr>
        <w:tc>
          <w:tcPr>
            <w:tcW w:w="1188" w:type="dxa"/>
            <w:shd w:val="clear" w:color="auto" w:fill="auto"/>
            <w:vAlign w:val="center"/>
          </w:tcPr>
          <w:p w:rsidR="005959B4" w:rsidRPr="00280ED1" w:rsidRDefault="005959B4" w:rsidP="00075D48">
            <w:pPr>
              <w:ind w:left="360"/>
              <w:jc w:val="both"/>
              <w:rPr>
                <w:lang w:val="pl-PL"/>
              </w:rPr>
            </w:pPr>
          </w:p>
        </w:tc>
        <w:tc>
          <w:tcPr>
            <w:tcW w:w="5520" w:type="dxa"/>
          </w:tcPr>
          <w:p w:rsidR="005959B4" w:rsidRPr="00280ED1" w:rsidRDefault="005959B4" w:rsidP="00075D48">
            <w:pPr>
              <w:jc w:val="both"/>
              <w:rPr>
                <w:lang w:val="pl-PL"/>
              </w:rPr>
            </w:pPr>
          </w:p>
        </w:tc>
        <w:tc>
          <w:tcPr>
            <w:tcW w:w="2520" w:type="dxa"/>
          </w:tcPr>
          <w:p w:rsidR="005959B4" w:rsidRPr="00280ED1" w:rsidRDefault="005959B4" w:rsidP="00075D48">
            <w:pPr>
              <w:jc w:val="both"/>
              <w:rPr>
                <w:lang w:val="pl-PL"/>
              </w:rPr>
            </w:pPr>
          </w:p>
        </w:tc>
      </w:tr>
      <w:tr w:rsidR="005959B4" w:rsidRPr="00280ED1" w:rsidTr="00280ED1">
        <w:trPr>
          <w:trHeight w:val="397"/>
        </w:trPr>
        <w:tc>
          <w:tcPr>
            <w:tcW w:w="1188" w:type="dxa"/>
            <w:shd w:val="clear" w:color="auto" w:fill="auto"/>
            <w:vAlign w:val="center"/>
          </w:tcPr>
          <w:p w:rsidR="005959B4" w:rsidRPr="00280ED1" w:rsidRDefault="005959B4" w:rsidP="00075D48">
            <w:pPr>
              <w:ind w:left="360"/>
              <w:jc w:val="both"/>
              <w:rPr>
                <w:lang w:val="pl-PL"/>
              </w:rPr>
            </w:pPr>
          </w:p>
        </w:tc>
        <w:tc>
          <w:tcPr>
            <w:tcW w:w="5520" w:type="dxa"/>
          </w:tcPr>
          <w:p w:rsidR="005959B4" w:rsidRPr="00280ED1" w:rsidRDefault="005959B4" w:rsidP="00075D48">
            <w:pPr>
              <w:jc w:val="both"/>
              <w:rPr>
                <w:lang w:val="pl-PL"/>
              </w:rPr>
            </w:pPr>
          </w:p>
        </w:tc>
        <w:tc>
          <w:tcPr>
            <w:tcW w:w="2520" w:type="dxa"/>
          </w:tcPr>
          <w:p w:rsidR="005959B4" w:rsidRPr="00280ED1" w:rsidRDefault="005959B4" w:rsidP="00075D48">
            <w:pPr>
              <w:jc w:val="both"/>
              <w:rPr>
                <w:lang w:val="pl-PL"/>
              </w:rPr>
            </w:pPr>
          </w:p>
        </w:tc>
      </w:tr>
      <w:tr w:rsidR="005959B4" w:rsidRPr="00280ED1" w:rsidTr="00280ED1">
        <w:trPr>
          <w:trHeight w:val="397"/>
        </w:trPr>
        <w:tc>
          <w:tcPr>
            <w:tcW w:w="1188" w:type="dxa"/>
            <w:shd w:val="clear" w:color="auto" w:fill="auto"/>
            <w:vAlign w:val="center"/>
          </w:tcPr>
          <w:p w:rsidR="005959B4" w:rsidRPr="00280ED1" w:rsidRDefault="005959B4" w:rsidP="00075D48">
            <w:pPr>
              <w:ind w:left="360"/>
              <w:jc w:val="both"/>
              <w:rPr>
                <w:lang w:val="pl-PL"/>
              </w:rPr>
            </w:pPr>
          </w:p>
        </w:tc>
        <w:tc>
          <w:tcPr>
            <w:tcW w:w="5520" w:type="dxa"/>
          </w:tcPr>
          <w:p w:rsidR="005959B4" w:rsidRPr="00280ED1" w:rsidRDefault="005959B4" w:rsidP="00075D48">
            <w:pPr>
              <w:jc w:val="both"/>
              <w:rPr>
                <w:lang w:val="pl-PL"/>
              </w:rPr>
            </w:pPr>
          </w:p>
        </w:tc>
        <w:tc>
          <w:tcPr>
            <w:tcW w:w="2520" w:type="dxa"/>
          </w:tcPr>
          <w:p w:rsidR="005959B4" w:rsidRPr="00280ED1" w:rsidRDefault="005959B4" w:rsidP="00075D48">
            <w:pPr>
              <w:jc w:val="both"/>
              <w:rPr>
                <w:lang w:val="pl-PL"/>
              </w:rPr>
            </w:pPr>
          </w:p>
        </w:tc>
      </w:tr>
      <w:tr w:rsidR="005959B4" w:rsidRPr="00280ED1" w:rsidTr="00280ED1">
        <w:trPr>
          <w:trHeight w:val="397"/>
        </w:trPr>
        <w:tc>
          <w:tcPr>
            <w:tcW w:w="1188" w:type="dxa"/>
            <w:shd w:val="clear" w:color="auto" w:fill="auto"/>
            <w:vAlign w:val="center"/>
          </w:tcPr>
          <w:p w:rsidR="005959B4" w:rsidRPr="00280ED1" w:rsidRDefault="005959B4" w:rsidP="00075D48">
            <w:pPr>
              <w:ind w:left="360"/>
              <w:jc w:val="both"/>
              <w:rPr>
                <w:lang w:val="pl-PL"/>
              </w:rPr>
            </w:pPr>
          </w:p>
        </w:tc>
        <w:tc>
          <w:tcPr>
            <w:tcW w:w="5520" w:type="dxa"/>
          </w:tcPr>
          <w:p w:rsidR="005959B4" w:rsidRPr="00280ED1" w:rsidRDefault="005959B4" w:rsidP="00075D48">
            <w:pPr>
              <w:jc w:val="both"/>
              <w:rPr>
                <w:lang w:val="pl-PL"/>
              </w:rPr>
            </w:pPr>
          </w:p>
        </w:tc>
        <w:tc>
          <w:tcPr>
            <w:tcW w:w="2520" w:type="dxa"/>
          </w:tcPr>
          <w:p w:rsidR="005959B4" w:rsidRPr="00280ED1" w:rsidRDefault="005959B4" w:rsidP="00075D48">
            <w:pPr>
              <w:jc w:val="both"/>
              <w:rPr>
                <w:lang w:val="pl-PL"/>
              </w:rPr>
            </w:pPr>
          </w:p>
        </w:tc>
      </w:tr>
      <w:tr w:rsidR="005959B4" w:rsidRPr="00280ED1" w:rsidTr="00280ED1">
        <w:trPr>
          <w:trHeight w:val="397"/>
        </w:trPr>
        <w:tc>
          <w:tcPr>
            <w:tcW w:w="1188" w:type="dxa"/>
            <w:shd w:val="clear" w:color="auto" w:fill="auto"/>
            <w:vAlign w:val="center"/>
          </w:tcPr>
          <w:p w:rsidR="005959B4" w:rsidRPr="00280ED1" w:rsidRDefault="005959B4" w:rsidP="00075D48">
            <w:pPr>
              <w:ind w:left="360"/>
              <w:jc w:val="both"/>
              <w:rPr>
                <w:lang w:val="pl-PL"/>
              </w:rPr>
            </w:pPr>
          </w:p>
        </w:tc>
        <w:tc>
          <w:tcPr>
            <w:tcW w:w="5520" w:type="dxa"/>
          </w:tcPr>
          <w:p w:rsidR="005959B4" w:rsidRPr="00280ED1" w:rsidRDefault="005959B4" w:rsidP="00075D48">
            <w:pPr>
              <w:jc w:val="both"/>
              <w:rPr>
                <w:lang w:val="pl-PL"/>
              </w:rPr>
            </w:pPr>
          </w:p>
        </w:tc>
        <w:tc>
          <w:tcPr>
            <w:tcW w:w="2520" w:type="dxa"/>
          </w:tcPr>
          <w:p w:rsidR="005959B4" w:rsidRPr="00280ED1" w:rsidRDefault="005959B4" w:rsidP="00075D48">
            <w:pPr>
              <w:jc w:val="both"/>
              <w:rPr>
                <w:lang w:val="pl-PL"/>
              </w:rPr>
            </w:pPr>
          </w:p>
        </w:tc>
      </w:tr>
      <w:tr w:rsidR="005959B4" w:rsidRPr="00280ED1" w:rsidTr="00280ED1">
        <w:trPr>
          <w:trHeight w:val="397"/>
        </w:trPr>
        <w:tc>
          <w:tcPr>
            <w:tcW w:w="1188" w:type="dxa"/>
            <w:shd w:val="clear" w:color="auto" w:fill="auto"/>
            <w:vAlign w:val="center"/>
          </w:tcPr>
          <w:p w:rsidR="005959B4" w:rsidRPr="00280ED1" w:rsidRDefault="005959B4" w:rsidP="00075D48">
            <w:pPr>
              <w:ind w:left="360"/>
              <w:jc w:val="both"/>
              <w:rPr>
                <w:lang w:val="pl-PL"/>
              </w:rPr>
            </w:pPr>
          </w:p>
        </w:tc>
        <w:tc>
          <w:tcPr>
            <w:tcW w:w="5520" w:type="dxa"/>
          </w:tcPr>
          <w:p w:rsidR="005959B4" w:rsidRPr="00280ED1" w:rsidRDefault="005959B4" w:rsidP="00075D48">
            <w:pPr>
              <w:jc w:val="both"/>
              <w:rPr>
                <w:lang w:val="pl-PL"/>
              </w:rPr>
            </w:pPr>
          </w:p>
        </w:tc>
        <w:tc>
          <w:tcPr>
            <w:tcW w:w="2520" w:type="dxa"/>
          </w:tcPr>
          <w:p w:rsidR="005959B4" w:rsidRPr="00280ED1" w:rsidRDefault="005959B4" w:rsidP="00075D48">
            <w:pPr>
              <w:jc w:val="both"/>
              <w:rPr>
                <w:lang w:val="pl-PL"/>
              </w:rPr>
            </w:pPr>
          </w:p>
        </w:tc>
      </w:tr>
      <w:tr w:rsidR="005959B4" w:rsidRPr="00280ED1" w:rsidTr="00280ED1">
        <w:trPr>
          <w:trHeight w:val="397"/>
        </w:trPr>
        <w:tc>
          <w:tcPr>
            <w:tcW w:w="1188" w:type="dxa"/>
            <w:shd w:val="clear" w:color="auto" w:fill="auto"/>
            <w:vAlign w:val="center"/>
          </w:tcPr>
          <w:p w:rsidR="005959B4" w:rsidRPr="00280ED1" w:rsidRDefault="005959B4" w:rsidP="00075D48">
            <w:pPr>
              <w:ind w:left="360"/>
              <w:jc w:val="both"/>
              <w:rPr>
                <w:lang w:val="pl-PL"/>
              </w:rPr>
            </w:pPr>
          </w:p>
        </w:tc>
        <w:tc>
          <w:tcPr>
            <w:tcW w:w="5520" w:type="dxa"/>
          </w:tcPr>
          <w:p w:rsidR="005959B4" w:rsidRPr="00280ED1" w:rsidRDefault="005959B4" w:rsidP="00075D48">
            <w:pPr>
              <w:jc w:val="both"/>
              <w:rPr>
                <w:lang w:val="pl-PL"/>
              </w:rPr>
            </w:pPr>
          </w:p>
        </w:tc>
        <w:tc>
          <w:tcPr>
            <w:tcW w:w="2520" w:type="dxa"/>
          </w:tcPr>
          <w:p w:rsidR="005959B4" w:rsidRPr="00280ED1" w:rsidRDefault="005959B4" w:rsidP="00075D48">
            <w:pPr>
              <w:jc w:val="both"/>
              <w:rPr>
                <w:lang w:val="pl-PL"/>
              </w:rPr>
            </w:pPr>
          </w:p>
        </w:tc>
      </w:tr>
      <w:tr w:rsidR="005959B4" w:rsidRPr="00280ED1" w:rsidTr="00280ED1">
        <w:trPr>
          <w:trHeight w:val="397"/>
        </w:trPr>
        <w:tc>
          <w:tcPr>
            <w:tcW w:w="1188" w:type="dxa"/>
            <w:shd w:val="clear" w:color="auto" w:fill="auto"/>
            <w:vAlign w:val="center"/>
          </w:tcPr>
          <w:p w:rsidR="005959B4" w:rsidRPr="00280ED1" w:rsidRDefault="005959B4" w:rsidP="00075D48">
            <w:pPr>
              <w:ind w:left="360"/>
              <w:jc w:val="both"/>
              <w:rPr>
                <w:lang w:val="pl-PL"/>
              </w:rPr>
            </w:pPr>
          </w:p>
        </w:tc>
        <w:tc>
          <w:tcPr>
            <w:tcW w:w="5520" w:type="dxa"/>
          </w:tcPr>
          <w:p w:rsidR="005959B4" w:rsidRPr="00280ED1" w:rsidRDefault="005959B4" w:rsidP="00075D48">
            <w:pPr>
              <w:jc w:val="both"/>
              <w:rPr>
                <w:lang w:val="pl-PL"/>
              </w:rPr>
            </w:pPr>
          </w:p>
        </w:tc>
        <w:tc>
          <w:tcPr>
            <w:tcW w:w="2520" w:type="dxa"/>
          </w:tcPr>
          <w:p w:rsidR="005959B4" w:rsidRPr="00280ED1" w:rsidRDefault="005959B4" w:rsidP="00075D48">
            <w:pPr>
              <w:jc w:val="both"/>
              <w:rPr>
                <w:lang w:val="pl-PL"/>
              </w:rPr>
            </w:pPr>
          </w:p>
        </w:tc>
      </w:tr>
      <w:tr w:rsidR="005959B4" w:rsidRPr="00280ED1" w:rsidTr="00280ED1">
        <w:trPr>
          <w:trHeight w:val="397"/>
        </w:trPr>
        <w:tc>
          <w:tcPr>
            <w:tcW w:w="1188" w:type="dxa"/>
            <w:shd w:val="clear" w:color="auto" w:fill="auto"/>
            <w:vAlign w:val="center"/>
          </w:tcPr>
          <w:p w:rsidR="005959B4" w:rsidRPr="00280ED1" w:rsidRDefault="005959B4" w:rsidP="00075D48">
            <w:pPr>
              <w:ind w:left="360"/>
              <w:jc w:val="both"/>
              <w:rPr>
                <w:lang w:val="pl-PL"/>
              </w:rPr>
            </w:pPr>
          </w:p>
        </w:tc>
        <w:tc>
          <w:tcPr>
            <w:tcW w:w="5520" w:type="dxa"/>
          </w:tcPr>
          <w:p w:rsidR="005959B4" w:rsidRPr="00280ED1" w:rsidRDefault="005959B4" w:rsidP="00075D48">
            <w:pPr>
              <w:jc w:val="both"/>
              <w:rPr>
                <w:lang w:val="pl-PL"/>
              </w:rPr>
            </w:pPr>
          </w:p>
        </w:tc>
        <w:tc>
          <w:tcPr>
            <w:tcW w:w="2520" w:type="dxa"/>
          </w:tcPr>
          <w:p w:rsidR="005959B4" w:rsidRPr="00280ED1" w:rsidRDefault="005959B4" w:rsidP="00075D48">
            <w:pPr>
              <w:jc w:val="both"/>
              <w:rPr>
                <w:lang w:val="pl-PL"/>
              </w:rPr>
            </w:pPr>
          </w:p>
        </w:tc>
      </w:tr>
      <w:tr w:rsidR="005959B4" w:rsidRPr="00280ED1" w:rsidTr="00280ED1">
        <w:trPr>
          <w:trHeight w:val="397"/>
        </w:trPr>
        <w:tc>
          <w:tcPr>
            <w:tcW w:w="1188" w:type="dxa"/>
            <w:shd w:val="clear" w:color="auto" w:fill="auto"/>
            <w:vAlign w:val="center"/>
          </w:tcPr>
          <w:p w:rsidR="005959B4" w:rsidRPr="00280ED1" w:rsidRDefault="005959B4" w:rsidP="00075D48">
            <w:pPr>
              <w:ind w:left="360"/>
              <w:jc w:val="both"/>
              <w:rPr>
                <w:lang w:val="pl-PL"/>
              </w:rPr>
            </w:pPr>
          </w:p>
        </w:tc>
        <w:tc>
          <w:tcPr>
            <w:tcW w:w="5520" w:type="dxa"/>
          </w:tcPr>
          <w:p w:rsidR="005959B4" w:rsidRPr="00280ED1" w:rsidRDefault="005959B4" w:rsidP="00075D48">
            <w:pPr>
              <w:jc w:val="both"/>
              <w:rPr>
                <w:lang w:val="pl-PL"/>
              </w:rPr>
            </w:pPr>
          </w:p>
        </w:tc>
        <w:tc>
          <w:tcPr>
            <w:tcW w:w="2520" w:type="dxa"/>
          </w:tcPr>
          <w:p w:rsidR="005959B4" w:rsidRPr="00280ED1" w:rsidRDefault="005959B4" w:rsidP="00075D48">
            <w:pPr>
              <w:jc w:val="both"/>
              <w:rPr>
                <w:lang w:val="pl-PL"/>
              </w:rPr>
            </w:pPr>
          </w:p>
        </w:tc>
      </w:tr>
      <w:tr w:rsidR="005959B4" w:rsidRPr="00280ED1" w:rsidTr="00280ED1">
        <w:trPr>
          <w:trHeight w:val="397"/>
        </w:trPr>
        <w:tc>
          <w:tcPr>
            <w:tcW w:w="1188" w:type="dxa"/>
            <w:shd w:val="clear" w:color="auto" w:fill="auto"/>
            <w:vAlign w:val="center"/>
          </w:tcPr>
          <w:p w:rsidR="005959B4" w:rsidRPr="00280ED1" w:rsidRDefault="005959B4" w:rsidP="00075D48">
            <w:pPr>
              <w:ind w:left="360"/>
              <w:jc w:val="both"/>
              <w:rPr>
                <w:lang w:val="pl-PL"/>
              </w:rPr>
            </w:pPr>
          </w:p>
        </w:tc>
        <w:tc>
          <w:tcPr>
            <w:tcW w:w="5520" w:type="dxa"/>
          </w:tcPr>
          <w:p w:rsidR="005959B4" w:rsidRPr="00280ED1" w:rsidRDefault="005959B4" w:rsidP="00075D48">
            <w:pPr>
              <w:jc w:val="both"/>
              <w:rPr>
                <w:lang w:val="pl-PL"/>
              </w:rPr>
            </w:pPr>
          </w:p>
        </w:tc>
        <w:tc>
          <w:tcPr>
            <w:tcW w:w="2520" w:type="dxa"/>
          </w:tcPr>
          <w:p w:rsidR="005959B4" w:rsidRPr="00280ED1" w:rsidRDefault="005959B4" w:rsidP="00075D48">
            <w:pPr>
              <w:jc w:val="both"/>
              <w:rPr>
                <w:lang w:val="pl-PL"/>
              </w:rPr>
            </w:pPr>
          </w:p>
        </w:tc>
      </w:tr>
      <w:tr w:rsidR="005959B4" w:rsidRPr="00280ED1" w:rsidTr="00280ED1">
        <w:trPr>
          <w:trHeight w:val="397"/>
        </w:trPr>
        <w:tc>
          <w:tcPr>
            <w:tcW w:w="1188" w:type="dxa"/>
            <w:shd w:val="clear" w:color="auto" w:fill="auto"/>
            <w:vAlign w:val="center"/>
          </w:tcPr>
          <w:p w:rsidR="005959B4" w:rsidRPr="00280ED1" w:rsidRDefault="005959B4" w:rsidP="00075D48">
            <w:pPr>
              <w:ind w:left="360"/>
              <w:jc w:val="both"/>
              <w:rPr>
                <w:lang w:val="pl-PL"/>
              </w:rPr>
            </w:pPr>
          </w:p>
        </w:tc>
        <w:tc>
          <w:tcPr>
            <w:tcW w:w="5520" w:type="dxa"/>
          </w:tcPr>
          <w:p w:rsidR="005959B4" w:rsidRPr="00280ED1" w:rsidRDefault="005959B4" w:rsidP="00075D48">
            <w:pPr>
              <w:jc w:val="both"/>
              <w:rPr>
                <w:lang w:val="pl-PL"/>
              </w:rPr>
            </w:pPr>
          </w:p>
        </w:tc>
        <w:tc>
          <w:tcPr>
            <w:tcW w:w="2520" w:type="dxa"/>
          </w:tcPr>
          <w:p w:rsidR="005959B4" w:rsidRPr="00280ED1" w:rsidRDefault="005959B4" w:rsidP="00075D48">
            <w:pPr>
              <w:jc w:val="both"/>
              <w:rPr>
                <w:lang w:val="pl-PL"/>
              </w:rPr>
            </w:pPr>
          </w:p>
        </w:tc>
      </w:tr>
      <w:tr w:rsidR="005959B4" w:rsidRPr="00280ED1" w:rsidTr="00280ED1">
        <w:trPr>
          <w:trHeight w:val="397"/>
        </w:trPr>
        <w:tc>
          <w:tcPr>
            <w:tcW w:w="1188" w:type="dxa"/>
            <w:shd w:val="clear" w:color="auto" w:fill="auto"/>
            <w:vAlign w:val="center"/>
          </w:tcPr>
          <w:p w:rsidR="005959B4" w:rsidRPr="00280ED1" w:rsidRDefault="005959B4" w:rsidP="00075D48">
            <w:pPr>
              <w:ind w:left="360"/>
              <w:jc w:val="both"/>
              <w:rPr>
                <w:lang w:val="pl-PL"/>
              </w:rPr>
            </w:pPr>
          </w:p>
        </w:tc>
        <w:tc>
          <w:tcPr>
            <w:tcW w:w="5520" w:type="dxa"/>
          </w:tcPr>
          <w:p w:rsidR="005959B4" w:rsidRPr="00280ED1" w:rsidRDefault="005959B4" w:rsidP="00075D48">
            <w:pPr>
              <w:jc w:val="both"/>
              <w:rPr>
                <w:lang w:val="pl-PL"/>
              </w:rPr>
            </w:pPr>
          </w:p>
        </w:tc>
        <w:tc>
          <w:tcPr>
            <w:tcW w:w="2520" w:type="dxa"/>
          </w:tcPr>
          <w:p w:rsidR="005959B4" w:rsidRPr="00280ED1" w:rsidRDefault="005959B4" w:rsidP="00075D48">
            <w:pPr>
              <w:jc w:val="both"/>
              <w:rPr>
                <w:lang w:val="pl-PL"/>
              </w:rPr>
            </w:pPr>
          </w:p>
        </w:tc>
      </w:tr>
      <w:tr w:rsidR="005959B4" w:rsidRPr="00280ED1" w:rsidTr="00280ED1">
        <w:trPr>
          <w:trHeight w:val="397"/>
        </w:trPr>
        <w:tc>
          <w:tcPr>
            <w:tcW w:w="1188" w:type="dxa"/>
            <w:shd w:val="clear" w:color="auto" w:fill="auto"/>
            <w:vAlign w:val="center"/>
          </w:tcPr>
          <w:p w:rsidR="005959B4" w:rsidRPr="00280ED1" w:rsidRDefault="005959B4" w:rsidP="00075D48">
            <w:pPr>
              <w:ind w:left="360"/>
              <w:jc w:val="both"/>
              <w:rPr>
                <w:lang w:val="pl-PL"/>
              </w:rPr>
            </w:pPr>
          </w:p>
        </w:tc>
        <w:tc>
          <w:tcPr>
            <w:tcW w:w="5520" w:type="dxa"/>
          </w:tcPr>
          <w:p w:rsidR="005959B4" w:rsidRPr="00280ED1" w:rsidRDefault="005959B4" w:rsidP="00075D48">
            <w:pPr>
              <w:jc w:val="both"/>
              <w:rPr>
                <w:lang w:val="pl-PL"/>
              </w:rPr>
            </w:pPr>
          </w:p>
        </w:tc>
        <w:tc>
          <w:tcPr>
            <w:tcW w:w="2520" w:type="dxa"/>
          </w:tcPr>
          <w:p w:rsidR="005959B4" w:rsidRPr="00280ED1" w:rsidRDefault="005959B4" w:rsidP="00075D48">
            <w:pPr>
              <w:jc w:val="both"/>
              <w:rPr>
                <w:lang w:val="pl-PL"/>
              </w:rPr>
            </w:pPr>
          </w:p>
        </w:tc>
      </w:tr>
      <w:tr w:rsidR="005959B4" w:rsidRPr="00280ED1" w:rsidTr="00280ED1">
        <w:trPr>
          <w:trHeight w:val="397"/>
        </w:trPr>
        <w:tc>
          <w:tcPr>
            <w:tcW w:w="1188" w:type="dxa"/>
            <w:shd w:val="clear" w:color="auto" w:fill="auto"/>
            <w:vAlign w:val="center"/>
          </w:tcPr>
          <w:p w:rsidR="005959B4" w:rsidRPr="00280ED1" w:rsidRDefault="005959B4" w:rsidP="00075D48">
            <w:pPr>
              <w:ind w:left="360"/>
              <w:jc w:val="both"/>
              <w:rPr>
                <w:lang w:val="pl-PL"/>
              </w:rPr>
            </w:pPr>
          </w:p>
        </w:tc>
        <w:tc>
          <w:tcPr>
            <w:tcW w:w="5520" w:type="dxa"/>
          </w:tcPr>
          <w:p w:rsidR="005959B4" w:rsidRPr="00280ED1" w:rsidRDefault="005959B4" w:rsidP="00075D48">
            <w:pPr>
              <w:jc w:val="both"/>
              <w:rPr>
                <w:lang w:val="pl-PL"/>
              </w:rPr>
            </w:pPr>
          </w:p>
        </w:tc>
        <w:tc>
          <w:tcPr>
            <w:tcW w:w="2520" w:type="dxa"/>
          </w:tcPr>
          <w:p w:rsidR="005959B4" w:rsidRPr="00280ED1" w:rsidRDefault="005959B4" w:rsidP="00075D48">
            <w:pPr>
              <w:jc w:val="both"/>
              <w:rPr>
                <w:lang w:val="pl-PL"/>
              </w:rPr>
            </w:pPr>
          </w:p>
        </w:tc>
      </w:tr>
      <w:tr w:rsidR="005959B4" w:rsidRPr="00280ED1" w:rsidTr="00280ED1">
        <w:trPr>
          <w:trHeight w:val="397"/>
        </w:trPr>
        <w:tc>
          <w:tcPr>
            <w:tcW w:w="1188" w:type="dxa"/>
            <w:shd w:val="clear" w:color="auto" w:fill="auto"/>
            <w:vAlign w:val="center"/>
          </w:tcPr>
          <w:p w:rsidR="005959B4" w:rsidRPr="00280ED1" w:rsidRDefault="005959B4" w:rsidP="00075D48">
            <w:pPr>
              <w:ind w:left="360"/>
              <w:jc w:val="both"/>
              <w:rPr>
                <w:lang w:val="pl-PL"/>
              </w:rPr>
            </w:pPr>
          </w:p>
        </w:tc>
        <w:tc>
          <w:tcPr>
            <w:tcW w:w="5520" w:type="dxa"/>
          </w:tcPr>
          <w:p w:rsidR="005959B4" w:rsidRPr="00280ED1" w:rsidRDefault="005959B4" w:rsidP="00075D48">
            <w:pPr>
              <w:jc w:val="both"/>
              <w:rPr>
                <w:lang w:val="pl-PL"/>
              </w:rPr>
            </w:pPr>
          </w:p>
        </w:tc>
        <w:tc>
          <w:tcPr>
            <w:tcW w:w="2520" w:type="dxa"/>
          </w:tcPr>
          <w:p w:rsidR="005959B4" w:rsidRPr="00280ED1" w:rsidRDefault="005959B4" w:rsidP="00075D48">
            <w:pPr>
              <w:jc w:val="both"/>
              <w:rPr>
                <w:lang w:val="pl-PL"/>
              </w:rPr>
            </w:pPr>
          </w:p>
        </w:tc>
      </w:tr>
      <w:tr w:rsidR="005959B4" w:rsidRPr="00280ED1" w:rsidTr="00280ED1">
        <w:trPr>
          <w:trHeight w:val="397"/>
        </w:trPr>
        <w:tc>
          <w:tcPr>
            <w:tcW w:w="1188" w:type="dxa"/>
            <w:shd w:val="clear" w:color="auto" w:fill="auto"/>
            <w:vAlign w:val="center"/>
          </w:tcPr>
          <w:p w:rsidR="005959B4" w:rsidRPr="00280ED1" w:rsidRDefault="005959B4" w:rsidP="00075D48">
            <w:pPr>
              <w:ind w:left="360"/>
              <w:jc w:val="both"/>
              <w:rPr>
                <w:lang w:val="pl-PL"/>
              </w:rPr>
            </w:pPr>
          </w:p>
        </w:tc>
        <w:tc>
          <w:tcPr>
            <w:tcW w:w="5520" w:type="dxa"/>
          </w:tcPr>
          <w:p w:rsidR="005959B4" w:rsidRPr="00280ED1" w:rsidRDefault="005959B4" w:rsidP="00075D48">
            <w:pPr>
              <w:jc w:val="both"/>
              <w:rPr>
                <w:lang w:val="pl-PL"/>
              </w:rPr>
            </w:pPr>
          </w:p>
        </w:tc>
        <w:tc>
          <w:tcPr>
            <w:tcW w:w="2520" w:type="dxa"/>
          </w:tcPr>
          <w:p w:rsidR="005959B4" w:rsidRPr="00280ED1" w:rsidRDefault="005959B4" w:rsidP="00075D48">
            <w:pPr>
              <w:jc w:val="both"/>
              <w:rPr>
                <w:lang w:val="pl-PL"/>
              </w:rPr>
            </w:pPr>
          </w:p>
        </w:tc>
      </w:tr>
      <w:tr w:rsidR="005959B4" w:rsidRPr="00280ED1" w:rsidTr="00280ED1">
        <w:trPr>
          <w:trHeight w:val="397"/>
        </w:trPr>
        <w:tc>
          <w:tcPr>
            <w:tcW w:w="1188" w:type="dxa"/>
            <w:shd w:val="clear" w:color="auto" w:fill="auto"/>
            <w:vAlign w:val="center"/>
          </w:tcPr>
          <w:p w:rsidR="005959B4" w:rsidRPr="00280ED1" w:rsidRDefault="005959B4" w:rsidP="00075D48">
            <w:pPr>
              <w:ind w:left="360"/>
              <w:jc w:val="both"/>
              <w:rPr>
                <w:lang w:val="pl-PL"/>
              </w:rPr>
            </w:pPr>
          </w:p>
        </w:tc>
        <w:tc>
          <w:tcPr>
            <w:tcW w:w="5520" w:type="dxa"/>
          </w:tcPr>
          <w:p w:rsidR="005959B4" w:rsidRPr="00280ED1" w:rsidRDefault="005959B4" w:rsidP="00075D48">
            <w:pPr>
              <w:jc w:val="both"/>
              <w:rPr>
                <w:lang w:val="pl-PL"/>
              </w:rPr>
            </w:pPr>
          </w:p>
        </w:tc>
        <w:tc>
          <w:tcPr>
            <w:tcW w:w="2520" w:type="dxa"/>
          </w:tcPr>
          <w:p w:rsidR="005959B4" w:rsidRPr="00280ED1" w:rsidRDefault="005959B4" w:rsidP="00075D48">
            <w:pPr>
              <w:jc w:val="both"/>
              <w:rPr>
                <w:lang w:val="pl-PL"/>
              </w:rPr>
            </w:pPr>
          </w:p>
        </w:tc>
      </w:tr>
    </w:tbl>
    <w:p w:rsidR="005959B4" w:rsidRPr="00280ED1" w:rsidRDefault="005959B4" w:rsidP="00075D48">
      <w:pPr>
        <w:jc w:val="both"/>
        <w:rPr>
          <w:lang w:val="pl-PL"/>
        </w:rPr>
      </w:pPr>
    </w:p>
    <w:p w:rsidR="005959B4" w:rsidRPr="00280ED1" w:rsidRDefault="005959B4" w:rsidP="00075D48">
      <w:pPr>
        <w:jc w:val="both"/>
        <w:rPr>
          <w:lang w:val="pl-PL"/>
        </w:rPr>
      </w:pPr>
      <w:r w:rsidRPr="00280ED1">
        <w:rPr>
          <w:lang w:val="pl-PL"/>
        </w:rPr>
        <w:t>Понуђач гарантује Наручиоцу да је своје уговорне обавезе према купцима извршавао савесно и уредно, и да није дошло до раскида уговора</w:t>
      </w:r>
    </w:p>
    <w:p w:rsidR="005959B4" w:rsidRPr="00280ED1" w:rsidRDefault="005959B4" w:rsidP="00075D48">
      <w:pPr>
        <w:jc w:val="both"/>
        <w:rPr>
          <w:lang w:val="pl-PL"/>
        </w:rPr>
      </w:pPr>
      <w:r w:rsidRPr="00280ED1">
        <w:rPr>
          <w:lang w:val="pl-PL"/>
        </w:rPr>
        <w:tab/>
      </w:r>
      <w:r w:rsidRPr="00280ED1">
        <w:rPr>
          <w:lang w:val="pl-PL"/>
        </w:rPr>
        <w:tab/>
      </w:r>
      <w:r w:rsidRPr="00280ED1">
        <w:rPr>
          <w:lang w:val="pl-PL"/>
        </w:rPr>
        <w:tab/>
      </w:r>
      <w:r w:rsidRPr="00280ED1">
        <w:rPr>
          <w:lang w:val="pl-PL"/>
        </w:rPr>
        <w:tab/>
      </w:r>
      <w:r w:rsidRPr="00280ED1">
        <w:rPr>
          <w:lang w:val="pl-PL"/>
        </w:rPr>
        <w:tab/>
      </w:r>
    </w:p>
    <w:p w:rsidR="005959B4" w:rsidRPr="00280ED1" w:rsidRDefault="005959B4" w:rsidP="00075D48">
      <w:pPr>
        <w:jc w:val="both"/>
        <w:rPr>
          <w:lang w:val="pl-PL"/>
        </w:rPr>
      </w:pPr>
      <w:r w:rsidRPr="00280ED1">
        <w:rPr>
          <w:lang w:val="pl-PL"/>
        </w:rPr>
        <w:tab/>
      </w:r>
      <w:r w:rsidRPr="00280ED1">
        <w:rPr>
          <w:lang w:val="pl-PL"/>
        </w:rPr>
        <w:tab/>
      </w:r>
      <w:r w:rsidRPr="00280ED1">
        <w:rPr>
          <w:lang w:val="pl-PL"/>
        </w:rPr>
        <w:tab/>
      </w:r>
      <w:r w:rsidRPr="00280ED1">
        <w:rPr>
          <w:lang w:val="pl-PL"/>
        </w:rPr>
        <w:tab/>
      </w:r>
      <w:r w:rsidRPr="00280ED1">
        <w:rPr>
          <w:lang w:val="pl-PL"/>
        </w:rPr>
        <w:tab/>
        <w:t xml:space="preserve">   М.П.</w:t>
      </w:r>
      <w:r w:rsidRPr="00280ED1">
        <w:rPr>
          <w:lang w:val="pl-PL"/>
        </w:rPr>
        <w:tab/>
      </w:r>
      <w:r w:rsidRPr="00280ED1">
        <w:rPr>
          <w:lang w:val="pl-PL"/>
        </w:rPr>
        <w:tab/>
      </w:r>
      <w:r w:rsidRPr="00280ED1">
        <w:rPr>
          <w:lang w:val="pl-PL"/>
        </w:rPr>
        <w:tab/>
        <w:t xml:space="preserve">     П О Н У Ђ А Ч</w:t>
      </w:r>
    </w:p>
    <w:p w:rsidR="005959B4" w:rsidRPr="00280ED1" w:rsidRDefault="005959B4" w:rsidP="00075D48">
      <w:pPr>
        <w:jc w:val="both"/>
        <w:rPr>
          <w:lang w:val="pl-PL"/>
        </w:rPr>
      </w:pPr>
    </w:p>
    <w:p w:rsidR="005959B4" w:rsidRPr="00280ED1" w:rsidRDefault="005959B4" w:rsidP="00075D48">
      <w:pPr>
        <w:jc w:val="both"/>
        <w:rPr>
          <w:lang w:val="pl-PL"/>
        </w:rPr>
      </w:pPr>
      <w:r w:rsidRPr="00280ED1">
        <w:rPr>
          <w:lang w:val="pl-PL"/>
        </w:rPr>
        <w:tab/>
      </w:r>
      <w:r w:rsidRPr="00280ED1">
        <w:rPr>
          <w:lang w:val="pl-PL"/>
        </w:rPr>
        <w:tab/>
      </w:r>
      <w:r w:rsidRPr="00280ED1">
        <w:rPr>
          <w:lang w:val="pl-PL"/>
        </w:rPr>
        <w:tab/>
      </w:r>
      <w:r w:rsidRPr="00280ED1">
        <w:rPr>
          <w:lang w:val="pl-PL"/>
        </w:rPr>
        <w:tab/>
      </w:r>
      <w:r w:rsidRPr="00280ED1">
        <w:rPr>
          <w:lang w:val="pl-PL"/>
        </w:rPr>
        <w:tab/>
      </w:r>
      <w:r w:rsidRPr="00280ED1">
        <w:rPr>
          <w:lang w:val="pl-PL"/>
        </w:rPr>
        <w:tab/>
      </w:r>
      <w:r w:rsidRPr="00280ED1">
        <w:rPr>
          <w:lang w:val="pl-PL"/>
        </w:rPr>
        <w:tab/>
        <w:t xml:space="preserve">        __________________________ </w:t>
      </w:r>
    </w:p>
    <w:p w:rsidR="005959B4" w:rsidRPr="00280ED1" w:rsidRDefault="005959B4" w:rsidP="00075D48">
      <w:pPr>
        <w:jc w:val="both"/>
        <w:rPr>
          <w:lang w:val="pl-PL"/>
        </w:rPr>
      </w:pPr>
    </w:p>
    <w:p w:rsidR="005959B4" w:rsidRPr="00280ED1" w:rsidRDefault="005959B4" w:rsidP="00075D48">
      <w:pPr>
        <w:jc w:val="both"/>
        <w:rPr>
          <w:lang w:val="sr-Cyrl-CS"/>
        </w:rPr>
      </w:pPr>
    </w:p>
    <w:p w:rsidR="005959B4" w:rsidRPr="00280ED1" w:rsidRDefault="005959B4" w:rsidP="00075D48">
      <w:pPr>
        <w:jc w:val="both"/>
        <w:rPr>
          <w:lang w:val="pl-PL"/>
        </w:rPr>
      </w:pPr>
    </w:p>
    <w:p w:rsidR="005959B4" w:rsidRPr="00280ED1" w:rsidRDefault="005959B4" w:rsidP="00075D48">
      <w:pPr>
        <w:jc w:val="both"/>
        <w:rPr>
          <w:lang w:val="sr-Cyrl-CS"/>
        </w:rPr>
      </w:pPr>
    </w:p>
    <w:p w:rsidR="005959B4" w:rsidRPr="00280ED1" w:rsidRDefault="001F77DD" w:rsidP="000657E4">
      <w:pPr>
        <w:jc w:val="right"/>
      </w:pPr>
      <w:r>
        <w:rPr>
          <w:lang w:val="sr-Cyrl-CS"/>
        </w:rPr>
        <w:lastRenderedPageBreak/>
        <w:t>ОБРАЗАЦ БР. 10</w:t>
      </w:r>
    </w:p>
    <w:p w:rsidR="005959B4" w:rsidRPr="00280ED1" w:rsidRDefault="005959B4" w:rsidP="00075D48">
      <w:pPr>
        <w:jc w:val="both"/>
      </w:pPr>
    </w:p>
    <w:p w:rsidR="005959B4" w:rsidRPr="00280ED1" w:rsidRDefault="005959B4" w:rsidP="00075D48">
      <w:pPr>
        <w:jc w:val="both"/>
      </w:pPr>
    </w:p>
    <w:p w:rsidR="005959B4" w:rsidRPr="00280ED1" w:rsidRDefault="005959B4" w:rsidP="00075D48">
      <w:pPr>
        <w:jc w:val="both"/>
        <w:rPr>
          <w:lang w:val="sr-Cyrl-CS"/>
        </w:rPr>
      </w:pPr>
    </w:p>
    <w:p w:rsidR="005959B4" w:rsidRPr="00280ED1" w:rsidRDefault="005959B4" w:rsidP="00075D48">
      <w:pPr>
        <w:jc w:val="both"/>
        <w:rPr>
          <w:lang w:val="it-IT"/>
        </w:rPr>
      </w:pPr>
      <w:r w:rsidRPr="00280ED1">
        <w:rPr>
          <w:lang w:val="it-IT"/>
        </w:rPr>
        <w:t>Назив купца ____________________________________________________________</w:t>
      </w:r>
    </w:p>
    <w:p w:rsidR="005959B4" w:rsidRPr="00280ED1" w:rsidRDefault="005959B4" w:rsidP="00075D48">
      <w:pPr>
        <w:jc w:val="both"/>
        <w:rPr>
          <w:lang w:val="it-IT"/>
        </w:rPr>
      </w:pPr>
    </w:p>
    <w:p w:rsidR="005959B4" w:rsidRPr="00280ED1" w:rsidRDefault="005959B4" w:rsidP="00075D48">
      <w:pPr>
        <w:jc w:val="both"/>
        <w:rPr>
          <w:lang w:val="it-IT"/>
        </w:rPr>
      </w:pPr>
      <w:r w:rsidRPr="00280ED1">
        <w:rPr>
          <w:lang w:val="it-IT"/>
        </w:rPr>
        <w:t>Место(седиште) __________________________________________________________</w:t>
      </w:r>
    </w:p>
    <w:p w:rsidR="005959B4" w:rsidRPr="00280ED1" w:rsidRDefault="005959B4" w:rsidP="00075D48">
      <w:pPr>
        <w:jc w:val="both"/>
        <w:rPr>
          <w:lang w:val="it-IT"/>
        </w:rPr>
      </w:pPr>
    </w:p>
    <w:p w:rsidR="005959B4" w:rsidRPr="00280ED1" w:rsidRDefault="005959B4" w:rsidP="00075D48">
      <w:pPr>
        <w:jc w:val="both"/>
        <w:rPr>
          <w:lang w:val="pl-PL"/>
        </w:rPr>
      </w:pPr>
      <w:r w:rsidRPr="00280ED1">
        <w:rPr>
          <w:lang w:val="pl-PL"/>
        </w:rPr>
        <w:t xml:space="preserve">Улица и број: ____________________________________________________________ </w:t>
      </w:r>
    </w:p>
    <w:p w:rsidR="005959B4" w:rsidRPr="00280ED1" w:rsidRDefault="005959B4" w:rsidP="00075D48">
      <w:pPr>
        <w:jc w:val="both"/>
        <w:rPr>
          <w:lang w:val="pl-PL"/>
        </w:rPr>
      </w:pPr>
    </w:p>
    <w:p w:rsidR="005959B4" w:rsidRPr="00280ED1" w:rsidRDefault="005959B4" w:rsidP="00075D48">
      <w:pPr>
        <w:jc w:val="both"/>
        <w:rPr>
          <w:lang w:val="pl-PL"/>
        </w:rPr>
      </w:pPr>
      <w:r w:rsidRPr="00280ED1">
        <w:rPr>
          <w:lang w:val="pl-PL"/>
        </w:rPr>
        <w:t xml:space="preserve">Телефон: ________________________________________________________________ </w:t>
      </w:r>
    </w:p>
    <w:p w:rsidR="005959B4" w:rsidRPr="00280ED1" w:rsidRDefault="005959B4" w:rsidP="00075D48">
      <w:pPr>
        <w:jc w:val="both"/>
        <w:rPr>
          <w:lang w:val="pl-PL"/>
        </w:rPr>
      </w:pPr>
    </w:p>
    <w:p w:rsidR="005959B4" w:rsidRPr="00280ED1" w:rsidRDefault="005959B4" w:rsidP="00075D48">
      <w:pPr>
        <w:jc w:val="both"/>
        <w:rPr>
          <w:lang w:val="pl-PL"/>
        </w:rPr>
      </w:pPr>
    </w:p>
    <w:p w:rsidR="005959B4" w:rsidRPr="00280ED1" w:rsidRDefault="005959B4" w:rsidP="00075D48">
      <w:pPr>
        <w:jc w:val="both"/>
        <w:rPr>
          <w:lang w:val="pl-PL"/>
        </w:rPr>
      </w:pPr>
    </w:p>
    <w:p w:rsidR="005959B4" w:rsidRPr="00280ED1" w:rsidRDefault="005959B4" w:rsidP="00075D48">
      <w:pPr>
        <w:jc w:val="both"/>
        <w:rPr>
          <w:lang w:val="pl-PL"/>
        </w:rPr>
      </w:pPr>
      <w:r w:rsidRPr="00280ED1">
        <w:rPr>
          <w:lang w:val="pl-PL"/>
        </w:rPr>
        <w:t xml:space="preserve">У смислу доказивања </w:t>
      </w:r>
      <w:r w:rsidR="007E418E">
        <w:rPr>
          <w:lang w:val="pl-PL"/>
        </w:rPr>
        <w:t>испуњености услова према члану</w:t>
      </w:r>
      <w:r w:rsidR="007E418E">
        <w:t xml:space="preserve"> </w:t>
      </w:r>
      <w:r w:rsidRPr="00280ED1">
        <w:rPr>
          <w:lang w:val="pl-PL"/>
        </w:rPr>
        <w:t>77. Закона о јавним набавкама(“Сл. гласник РС” 124/201</w:t>
      </w:r>
      <w:r w:rsidRPr="00280ED1">
        <w:rPr>
          <w:lang w:val="sr-Cyrl-CS"/>
        </w:rPr>
        <w:t>2</w:t>
      </w:r>
      <w:r w:rsidR="00BB08B0">
        <w:rPr>
          <w:lang w:val="sr-Cyrl-CS"/>
        </w:rPr>
        <w:t xml:space="preserve">, </w:t>
      </w:r>
      <w:r w:rsidR="00BB08B0" w:rsidRPr="006778BB">
        <w:rPr>
          <w:sz w:val="22"/>
          <w:szCs w:val="22"/>
        </w:rPr>
        <w:t>14/2015 и 68/2015</w:t>
      </w:r>
      <w:r w:rsidRPr="00280ED1">
        <w:rPr>
          <w:lang w:val="pl-PL"/>
        </w:rPr>
        <w:t>)  достављамо Вам</w:t>
      </w:r>
    </w:p>
    <w:p w:rsidR="005959B4" w:rsidRPr="00280ED1" w:rsidRDefault="005959B4" w:rsidP="00075D48">
      <w:pPr>
        <w:jc w:val="both"/>
        <w:rPr>
          <w:lang w:val="pl-PL"/>
        </w:rPr>
      </w:pPr>
    </w:p>
    <w:p w:rsidR="005959B4" w:rsidRPr="00280ED1" w:rsidRDefault="005959B4" w:rsidP="00075D48">
      <w:pPr>
        <w:jc w:val="both"/>
        <w:rPr>
          <w:lang w:val="pl-PL"/>
        </w:rPr>
      </w:pPr>
    </w:p>
    <w:p w:rsidR="005959B4" w:rsidRPr="00280ED1" w:rsidRDefault="005959B4" w:rsidP="00075D48">
      <w:pPr>
        <w:jc w:val="both"/>
        <w:rPr>
          <w:lang w:val="pl-PL"/>
        </w:rPr>
      </w:pPr>
    </w:p>
    <w:p w:rsidR="005959B4" w:rsidRPr="00280ED1" w:rsidRDefault="005959B4" w:rsidP="007E418E">
      <w:pPr>
        <w:jc w:val="center"/>
        <w:rPr>
          <w:b/>
          <w:lang w:val="pl-PL"/>
        </w:rPr>
      </w:pPr>
      <w:r w:rsidRPr="00280ED1">
        <w:rPr>
          <w:b/>
          <w:lang w:val="pl-PL"/>
        </w:rPr>
        <w:t>П О Т В Р Д У</w:t>
      </w:r>
    </w:p>
    <w:p w:rsidR="005959B4" w:rsidRPr="00280ED1" w:rsidRDefault="005959B4" w:rsidP="00075D48">
      <w:pPr>
        <w:jc w:val="both"/>
        <w:rPr>
          <w:lang w:val="pl-PL"/>
        </w:rPr>
      </w:pPr>
    </w:p>
    <w:p w:rsidR="005959B4" w:rsidRDefault="007E418E" w:rsidP="007E418E">
      <w:pPr>
        <w:jc w:val="both"/>
      </w:pPr>
      <w:r>
        <w:rPr>
          <w:lang w:val="pl-PL"/>
        </w:rPr>
        <w:t>Којом</w:t>
      </w:r>
      <w:r>
        <w:t xml:space="preserve"> </w:t>
      </w:r>
      <w:r w:rsidR="002234C1">
        <w:rPr>
          <w:lang w:val="pl-PL"/>
        </w:rPr>
        <w:t>потврђујемо да је наш</w:t>
      </w:r>
      <w:r w:rsidR="002234C1">
        <w:t xml:space="preserve"> </w:t>
      </w:r>
      <w:r w:rsidR="005959B4" w:rsidRPr="00280ED1">
        <w:rPr>
          <w:lang w:val="pl-PL"/>
        </w:rPr>
        <w:t>добављач ______________</w:t>
      </w:r>
      <w:r>
        <w:rPr>
          <w:lang w:val="pl-PL"/>
        </w:rPr>
        <w:t>______________________________</w:t>
      </w:r>
      <w:r>
        <w:t xml:space="preserve"> </w:t>
      </w:r>
      <w:r>
        <w:rPr>
          <w:lang w:val="pl-PL"/>
        </w:rPr>
        <w:t>у следећим годинама,</w:t>
      </w:r>
      <w:r>
        <w:t xml:space="preserve"> </w:t>
      </w:r>
      <w:r w:rsidR="005959B4" w:rsidRPr="00280ED1">
        <w:rPr>
          <w:lang w:val="pl-PL"/>
        </w:rPr>
        <w:t>и у назначеној вредности  извршио за наше потребе испоруку добара, из групе производа,  и то: _________________________________________________________________</w:t>
      </w:r>
    </w:p>
    <w:p w:rsidR="007E418E" w:rsidRPr="007E418E" w:rsidRDefault="007E418E" w:rsidP="007E418E">
      <w:pPr>
        <w:jc w:val="both"/>
      </w:pPr>
    </w:p>
    <w:p w:rsidR="005959B4" w:rsidRPr="007E418E" w:rsidRDefault="005959B4" w:rsidP="00075D48">
      <w:pPr>
        <w:spacing w:line="360" w:lineRule="auto"/>
        <w:jc w:val="both"/>
      </w:pPr>
      <w:r w:rsidRPr="00280ED1">
        <w:rPr>
          <w:lang w:val="it-IT"/>
        </w:rPr>
        <w:t>година _________ вреднос</w:t>
      </w:r>
      <w:r w:rsidR="007E418E">
        <w:rPr>
          <w:lang w:val="it-IT"/>
        </w:rPr>
        <w:t>т ______________________ динара</w:t>
      </w:r>
    </w:p>
    <w:p w:rsidR="005959B4" w:rsidRPr="00280ED1" w:rsidRDefault="005959B4" w:rsidP="00075D48">
      <w:pPr>
        <w:spacing w:line="360" w:lineRule="auto"/>
        <w:jc w:val="both"/>
        <w:rPr>
          <w:lang w:val="it-IT"/>
        </w:rPr>
      </w:pPr>
      <w:r w:rsidRPr="00280ED1">
        <w:rPr>
          <w:lang w:val="it-IT"/>
        </w:rPr>
        <w:t>година _________ вредност ______________________ динара</w:t>
      </w:r>
    </w:p>
    <w:p w:rsidR="005959B4" w:rsidRPr="00280ED1" w:rsidRDefault="005959B4" w:rsidP="00075D48">
      <w:pPr>
        <w:spacing w:line="360" w:lineRule="auto"/>
        <w:jc w:val="both"/>
        <w:rPr>
          <w:lang w:val="it-IT"/>
        </w:rPr>
      </w:pPr>
      <w:r w:rsidRPr="00280ED1">
        <w:rPr>
          <w:lang w:val="it-IT"/>
        </w:rPr>
        <w:t>година _________  вредност ______________________ динара</w:t>
      </w:r>
    </w:p>
    <w:p w:rsidR="005959B4" w:rsidRPr="00280ED1" w:rsidRDefault="005959B4" w:rsidP="00075D48">
      <w:pPr>
        <w:spacing w:line="360" w:lineRule="auto"/>
        <w:jc w:val="both"/>
        <w:rPr>
          <w:lang w:val="it-IT"/>
        </w:rPr>
      </w:pPr>
      <w:r w:rsidRPr="00280ED1">
        <w:rPr>
          <w:lang w:val="it-IT"/>
        </w:rPr>
        <w:t>Препоручујемо наведеног добављача као доброг пословног партнера.</w:t>
      </w:r>
    </w:p>
    <w:p w:rsidR="005959B4" w:rsidRPr="00280ED1" w:rsidRDefault="007E418E" w:rsidP="00FF5253">
      <w:pPr>
        <w:spacing w:line="360" w:lineRule="auto"/>
        <w:rPr>
          <w:lang w:val="it-IT"/>
        </w:rPr>
      </w:pPr>
      <w:r>
        <w:rPr>
          <w:lang w:val="it-IT"/>
        </w:rPr>
        <w:t>Потврда</w:t>
      </w:r>
      <w:r>
        <w:t xml:space="preserve"> </w:t>
      </w:r>
      <w:r w:rsidR="00FF5253">
        <w:rPr>
          <w:lang w:val="it-IT"/>
        </w:rPr>
        <w:t>се издаје</w:t>
      </w:r>
      <w:r w:rsidR="00FF5253">
        <w:rPr>
          <w:lang w:val="sr-Cyrl-CS"/>
        </w:rPr>
        <w:t xml:space="preserve"> </w:t>
      </w:r>
      <w:r w:rsidR="00FF5253">
        <w:rPr>
          <w:lang w:val="it-IT"/>
        </w:rPr>
        <w:t>на</w:t>
      </w:r>
      <w:r w:rsidR="00FF5253">
        <w:rPr>
          <w:lang w:val="sr-Cyrl-CS"/>
        </w:rPr>
        <w:t xml:space="preserve"> </w:t>
      </w:r>
      <w:r w:rsidR="00FF5253">
        <w:rPr>
          <w:lang w:val="it-IT"/>
        </w:rPr>
        <w:t>захтевдобављача:</w:t>
      </w:r>
      <w:r w:rsidR="005959B4" w:rsidRPr="00280ED1">
        <w:rPr>
          <w:lang w:val="it-IT"/>
        </w:rPr>
        <w:t>________________________</w:t>
      </w:r>
      <w:r w:rsidR="00FF5253">
        <w:rPr>
          <w:lang w:val="it-IT"/>
        </w:rPr>
        <w:t>_____________</w:t>
      </w:r>
      <w:r w:rsidR="00FF5253">
        <w:rPr>
          <w:lang w:val="sr-Cyrl-CS"/>
        </w:rPr>
        <w:t xml:space="preserve">     </w:t>
      </w:r>
      <w:r>
        <w:rPr>
          <w:lang w:val="it-IT"/>
        </w:rPr>
        <w:t xml:space="preserve"> ради учешћа</w:t>
      </w:r>
      <w:r>
        <w:t xml:space="preserve"> </w:t>
      </w:r>
      <w:r w:rsidR="005959B4" w:rsidRPr="00280ED1">
        <w:rPr>
          <w:lang w:val="it-IT"/>
        </w:rPr>
        <w:t>у јавној набавци добара-</w:t>
      </w:r>
      <w:r>
        <w:t xml:space="preserve"> </w:t>
      </w:r>
      <w:r w:rsidR="00794D5C">
        <w:rPr>
          <w:lang w:val="sr-Latn-CS"/>
        </w:rPr>
        <w:t xml:space="preserve"> </w:t>
      </w:r>
      <w:r w:rsidR="00A84FED">
        <w:t>1</w:t>
      </w:r>
      <w:r w:rsidR="00794D5C">
        <w:t>-</w:t>
      </w:r>
      <w:r w:rsidR="00794D5C" w:rsidRPr="00794D5C">
        <w:rPr>
          <w:lang w:val="sr-Cyrl-CS"/>
        </w:rPr>
        <w:t xml:space="preserve"> </w:t>
      </w:r>
      <w:r w:rsidR="00794D5C">
        <w:rPr>
          <w:lang w:val="sr-Cyrl-CS"/>
        </w:rPr>
        <w:t>јноп</w:t>
      </w:r>
      <w:r w:rsidR="00A84FED">
        <w:t>/201</w:t>
      </w:r>
      <w:r w:rsidR="00A84FED">
        <w:rPr>
          <w:lang w:val="sr-Cyrl-CS"/>
        </w:rPr>
        <w:t>7</w:t>
      </w:r>
      <w:r w:rsidR="00F8720B">
        <w:t xml:space="preserve"> </w:t>
      </w:r>
      <w:r w:rsidR="00064208">
        <w:rPr>
          <w:lang w:val="sr-Cyrl-RS"/>
        </w:rPr>
        <w:t xml:space="preserve"> Намирнице за припремање хране</w:t>
      </w:r>
      <w:r w:rsidR="006E785D">
        <w:t xml:space="preserve"> </w:t>
      </w:r>
      <w:r w:rsidR="005959B4" w:rsidRPr="00280ED1">
        <w:rPr>
          <w:lang w:val="it-IT"/>
        </w:rPr>
        <w:t>у 201</w:t>
      </w:r>
      <w:r w:rsidR="00A84FED">
        <w:rPr>
          <w:shd w:val="clear" w:color="auto" w:fill="FFFFFF"/>
          <w:lang w:val="sr-Cyrl-CS"/>
        </w:rPr>
        <w:t>7</w:t>
      </w:r>
      <w:r w:rsidR="002234C1">
        <w:rPr>
          <w:shd w:val="clear" w:color="auto" w:fill="FFFFFF"/>
          <w:lang w:val="sr-Cyrl-CS"/>
        </w:rPr>
        <w:t>.</w:t>
      </w:r>
      <w:r w:rsidR="005959B4" w:rsidRPr="00280ED1">
        <w:rPr>
          <w:lang w:val="it-IT"/>
        </w:rPr>
        <w:t>год. код Наручиоца „</w:t>
      </w:r>
      <w:r w:rsidR="00064208">
        <w:rPr>
          <w:lang w:val="sr-Cyrl-RS"/>
        </w:rPr>
        <w:t xml:space="preserve"> Установа Студентски центар Бор</w:t>
      </w:r>
      <w:r w:rsidR="002234C1">
        <w:rPr>
          <w:lang w:val="it-IT"/>
        </w:rPr>
        <w:t xml:space="preserve">“ у </w:t>
      </w:r>
      <w:r w:rsidR="00064208">
        <w:rPr>
          <w:lang w:val="sr-Cyrl-RS"/>
        </w:rPr>
        <w:t>Бору</w:t>
      </w:r>
      <w:r w:rsidR="005959B4" w:rsidRPr="00280ED1">
        <w:rPr>
          <w:lang w:val="it-IT"/>
        </w:rPr>
        <w:t>.</w:t>
      </w:r>
    </w:p>
    <w:p w:rsidR="005959B4" w:rsidRPr="00280ED1" w:rsidRDefault="005959B4" w:rsidP="00075D48">
      <w:pPr>
        <w:spacing w:line="360" w:lineRule="auto"/>
        <w:jc w:val="both"/>
        <w:rPr>
          <w:lang w:val="pl-PL"/>
        </w:rPr>
      </w:pPr>
      <w:r w:rsidRPr="00280ED1">
        <w:rPr>
          <w:lang w:val="pl-PL"/>
        </w:rPr>
        <w:t>Место ____________________________</w:t>
      </w:r>
    </w:p>
    <w:p w:rsidR="005959B4" w:rsidRPr="00280ED1" w:rsidRDefault="005959B4" w:rsidP="00075D48">
      <w:pPr>
        <w:spacing w:line="360" w:lineRule="auto"/>
        <w:jc w:val="both"/>
        <w:rPr>
          <w:lang w:val="pl-PL"/>
        </w:rPr>
      </w:pPr>
      <w:r w:rsidRPr="00280ED1">
        <w:rPr>
          <w:lang w:val="pl-PL"/>
        </w:rPr>
        <w:t>Датум: _________________________</w:t>
      </w:r>
    </w:p>
    <w:p w:rsidR="005959B4" w:rsidRPr="00280ED1" w:rsidRDefault="005959B4" w:rsidP="00075D48">
      <w:pPr>
        <w:spacing w:line="360" w:lineRule="auto"/>
        <w:jc w:val="both"/>
        <w:rPr>
          <w:lang w:val="pl-PL"/>
        </w:rPr>
      </w:pPr>
      <w:r w:rsidRPr="00280ED1">
        <w:rPr>
          <w:lang w:val="pl-PL"/>
        </w:rPr>
        <w:t>Да су подаци тачни својим печатом и потписом потврђује</w:t>
      </w:r>
    </w:p>
    <w:p w:rsidR="005959B4" w:rsidRPr="00280ED1" w:rsidRDefault="005959B4" w:rsidP="00075D48">
      <w:pPr>
        <w:spacing w:line="360" w:lineRule="auto"/>
        <w:jc w:val="both"/>
        <w:rPr>
          <w:lang w:val="pl-PL"/>
        </w:rPr>
      </w:pPr>
    </w:p>
    <w:p w:rsidR="002234C1" w:rsidRDefault="002234C1" w:rsidP="002234C1">
      <w:pPr>
        <w:spacing w:line="360" w:lineRule="auto"/>
        <w:jc w:val="both"/>
      </w:pPr>
      <w:r>
        <w:rPr>
          <w:lang w:val="pl-PL"/>
        </w:rPr>
        <w:tab/>
      </w:r>
      <w:r>
        <w:rPr>
          <w:lang w:val="pl-PL"/>
        </w:rPr>
        <w:tab/>
      </w:r>
      <w:r>
        <w:rPr>
          <w:lang w:val="pl-PL"/>
        </w:rPr>
        <w:tab/>
      </w:r>
      <w:r>
        <w:rPr>
          <w:lang w:val="pl-PL"/>
        </w:rPr>
        <w:tab/>
      </w:r>
      <w:r>
        <w:rPr>
          <w:lang w:val="pl-PL"/>
        </w:rPr>
        <w:tab/>
      </w:r>
      <w:r>
        <w:rPr>
          <w:lang w:val="pl-PL"/>
        </w:rPr>
        <w:tab/>
      </w:r>
      <w:r>
        <w:rPr>
          <w:lang w:val="pl-PL"/>
        </w:rPr>
        <w:tab/>
      </w:r>
      <w:r w:rsidR="005959B4" w:rsidRPr="00280ED1">
        <w:rPr>
          <w:lang w:val="pl-PL"/>
        </w:rPr>
        <w:t>Наручилац – Купац</w:t>
      </w:r>
    </w:p>
    <w:p w:rsidR="005959B4" w:rsidRPr="00280ED1" w:rsidRDefault="005959B4" w:rsidP="002234C1">
      <w:pPr>
        <w:spacing w:line="360" w:lineRule="auto"/>
        <w:ind w:left="4320" w:firstLine="720"/>
        <w:jc w:val="both"/>
        <w:rPr>
          <w:lang w:val="pl-PL"/>
        </w:rPr>
      </w:pPr>
      <w:r w:rsidRPr="00280ED1">
        <w:rPr>
          <w:lang w:val="pl-PL"/>
        </w:rPr>
        <w:t>____________________________</w:t>
      </w:r>
    </w:p>
    <w:p w:rsidR="005959B4" w:rsidRPr="00280ED1" w:rsidRDefault="002234C1" w:rsidP="00075D48">
      <w:pPr>
        <w:spacing w:line="360" w:lineRule="auto"/>
        <w:jc w:val="both"/>
        <w:rPr>
          <w:lang w:val="pl-PL"/>
        </w:rPr>
      </w:pPr>
      <w:r>
        <w:rPr>
          <w:lang w:val="pl-PL"/>
        </w:rPr>
        <w:tab/>
      </w:r>
      <w:r>
        <w:tab/>
      </w:r>
      <w:r>
        <w:tab/>
      </w:r>
      <w:r>
        <w:tab/>
      </w:r>
      <w:r>
        <w:tab/>
      </w:r>
      <w:r>
        <w:tab/>
      </w:r>
      <w:r>
        <w:tab/>
      </w:r>
      <w:r w:rsidR="005959B4" w:rsidRPr="00280ED1">
        <w:rPr>
          <w:lang w:val="pl-PL"/>
        </w:rPr>
        <w:t>( потпис овлашћеног лица )</w:t>
      </w:r>
    </w:p>
    <w:p w:rsidR="005959B4" w:rsidRPr="00280ED1" w:rsidRDefault="005959B4" w:rsidP="00075D48">
      <w:pPr>
        <w:jc w:val="both"/>
        <w:rPr>
          <w:lang w:val="sr-Cyrl-CS"/>
        </w:rPr>
      </w:pPr>
    </w:p>
    <w:p w:rsidR="008B76B8" w:rsidRDefault="008B76B8" w:rsidP="00F8720B">
      <w:pPr>
        <w:jc w:val="both"/>
      </w:pPr>
    </w:p>
    <w:sectPr w:rsidR="008B76B8" w:rsidSect="00075D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A75" w:rsidRDefault="004B4A75" w:rsidP="00604E10">
      <w:r>
        <w:separator/>
      </w:r>
    </w:p>
  </w:endnote>
  <w:endnote w:type="continuationSeparator" w:id="0">
    <w:p w:rsidR="004B4A75" w:rsidRDefault="004B4A75" w:rsidP="00604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FED" w:rsidRDefault="00A84FED">
    <w:pPr>
      <w:pStyle w:val="Footer"/>
      <w:jc w:val="right"/>
    </w:pPr>
    <w:r>
      <w:t xml:space="preserve">Str </w:t>
    </w:r>
    <w:r>
      <w:rPr>
        <w:b/>
      </w:rPr>
      <w:fldChar w:fldCharType="begin"/>
    </w:r>
    <w:r>
      <w:rPr>
        <w:b/>
      </w:rPr>
      <w:instrText xml:space="preserve"> PAGE </w:instrText>
    </w:r>
    <w:r>
      <w:rPr>
        <w:b/>
      </w:rPr>
      <w:fldChar w:fldCharType="separate"/>
    </w:r>
    <w:r w:rsidR="00D916F3">
      <w:rPr>
        <w:b/>
        <w:noProof/>
      </w:rPr>
      <w:t>1</w:t>
    </w:r>
    <w:r>
      <w:rPr>
        <w:b/>
      </w:rPr>
      <w:fldChar w:fldCharType="end"/>
    </w:r>
    <w:r>
      <w:t xml:space="preserve"> od </w:t>
    </w:r>
    <w:r>
      <w:rPr>
        <w:b/>
      </w:rPr>
      <w:fldChar w:fldCharType="begin"/>
    </w:r>
    <w:r>
      <w:rPr>
        <w:b/>
      </w:rPr>
      <w:instrText xml:space="preserve"> NUMPAGES  </w:instrText>
    </w:r>
    <w:r>
      <w:rPr>
        <w:b/>
      </w:rPr>
      <w:fldChar w:fldCharType="separate"/>
    </w:r>
    <w:r w:rsidR="00D916F3">
      <w:rPr>
        <w:b/>
        <w:noProof/>
      </w:rPr>
      <w:t>42</w:t>
    </w:r>
    <w:r>
      <w:rPr>
        <w:b/>
      </w:rPr>
      <w:fldChar w:fldCharType="end"/>
    </w:r>
  </w:p>
  <w:p w:rsidR="00A84FED" w:rsidRDefault="00A84F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A75" w:rsidRDefault="004B4A75" w:rsidP="00604E10">
      <w:r>
        <w:separator/>
      </w:r>
    </w:p>
  </w:footnote>
  <w:footnote w:type="continuationSeparator" w:id="0">
    <w:p w:rsidR="004B4A75" w:rsidRDefault="004B4A75" w:rsidP="00604E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58CBA22"/>
    <w:lvl w:ilvl="0">
      <w:numFmt w:val="bullet"/>
      <w:lvlText w:val="*"/>
      <w:lvlJc w:val="left"/>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4AE1"/>
    <w:multiLevelType w:val="hybridMultilevel"/>
    <w:tmpl w:val="00003D6C"/>
    <w:lvl w:ilvl="0" w:tplc="00002CD6">
      <w:start w:val="1"/>
      <w:numFmt w:val="decimal"/>
      <w:lvlText w:val="%1."/>
      <w:lvlJc w:val="left"/>
      <w:pPr>
        <w:tabs>
          <w:tab w:val="num" w:pos="720"/>
        </w:tabs>
        <w:ind w:left="720" w:hanging="360"/>
      </w:pPr>
      <w:rPr>
        <w:rFonts w:cs="Times New Roman"/>
      </w:rPr>
    </w:lvl>
    <w:lvl w:ilvl="1" w:tplc="000072AE">
      <w:start w:val="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AF1"/>
    <w:multiLevelType w:val="hybridMultilevel"/>
    <w:tmpl w:val="000041BB"/>
    <w:lvl w:ilvl="0" w:tplc="000026E9">
      <w:start w:val="1"/>
      <w:numFmt w:val="decimal"/>
      <w:lvlText w:val="%1."/>
      <w:lvlJc w:val="left"/>
      <w:pPr>
        <w:tabs>
          <w:tab w:val="num" w:pos="720"/>
        </w:tabs>
        <w:ind w:left="720" w:hanging="360"/>
      </w:pPr>
      <w:rPr>
        <w:rFonts w:cs="Times New Roman"/>
      </w:rPr>
    </w:lvl>
    <w:lvl w:ilvl="1" w:tplc="000001EB">
      <w:start w:val="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3B04F4"/>
    <w:multiLevelType w:val="hybridMultilevel"/>
    <w:tmpl w:val="CFF0D950"/>
    <w:lvl w:ilvl="0" w:tplc="8D4C1D78">
      <w:start w:val="1"/>
      <w:numFmt w:val="decimal"/>
      <w:lvlText w:val="%1."/>
      <w:lvlJc w:val="left"/>
      <w:pPr>
        <w:ind w:left="630" w:hanging="360"/>
      </w:pPr>
      <w:rPr>
        <w:rFonts w:hint="default"/>
        <w:b w:val="0"/>
        <w:u w:val="none"/>
      </w:rPr>
    </w:lvl>
    <w:lvl w:ilvl="1" w:tplc="081A0019" w:tentative="1">
      <w:start w:val="1"/>
      <w:numFmt w:val="lowerLetter"/>
      <w:lvlText w:val="%2."/>
      <w:lvlJc w:val="left"/>
      <w:pPr>
        <w:ind w:left="1350" w:hanging="360"/>
      </w:pPr>
    </w:lvl>
    <w:lvl w:ilvl="2" w:tplc="081A001B" w:tentative="1">
      <w:start w:val="1"/>
      <w:numFmt w:val="lowerRoman"/>
      <w:lvlText w:val="%3."/>
      <w:lvlJc w:val="right"/>
      <w:pPr>
        <w:ind w:left="2070" w:hanging="180"/>
      </w:pPr>
    </w:lvl>
    <w:lvl w:ilvl="3" w:tplc="081A000F" w:tentative="1">
      <w:start w:val="1"/>
      <w:numFmt w:val="decimal"/>
      <w:lvlText w:val="%4."/>
      <w:lvlJc w:val="left"/>
      <w:pPr>
        <w:ind w:left="2790" w:hanging="360"/>
      </w:pPr>
    </w:lvl>
    <w:lvl w:ilvl="4" w:tplc="081A0019" w:tentative="1">
      <w:start w:val="1"/>
      <w:numFmt w:val="lowerLetter"/>
      <w:lvlText w:val="%5."/>
      <w:lvlJc w:val="left"/>
      <w:pPr>
        <w:ind w:left="3510" w:hanging="360"/>
      </w:pPr>
    </w:lvl>
    <w:lvl w:ilvl="5" w:tplc="081A001B" w:tentative="1">
      <w:start w:val="1"/>
      <w:numFmt w:val="lowerRoman"/>
      <w:lvlText w:val="%6."/>
      <w:lvlJc w:val="right"/>
      <w:pPr>
        <w:ind w:left="4230" w:hanging="180"/>
      </w:pPr>
    </w:lvl>
    <w:lvl w:ilvl="6" w:tplc="081A000F" w:tentative="1">
      <w:start w:val="1"/>
      <w:numFmt w:val="decimal"/>
      <w:lvlText w:val="%7."/>
      <w:lvlJc w:val="left"/>
      <w:pPr>
        <w:ind w:left="4950" w:hanging="360"/>
      </w:pPr>
    </w:lvl>
    <w:lvl w:ilvl="7" w:tplc="081A0019" w:tentative="1">
      <w:start w:val="1"/>
      <w:numFmt w:val="lowerLetter"/>
      <w:lvlText w:val="%8."/>
      <w:lvlJc w:val="left"/>
      <w:pPr>
        <w:ind w:left="5670" w:hanging="360"/>
      </w:pPr>
    </w:lvl>
    <w:lvl w:ilvl="8" w:tplc="081A001B" w:tentative="1">
      <w:start w:val="1"/>
      <w:numFmt w:val="lowerRoman"/>
      <w:lvlText w:val="%9."/>
      <w:lvlJc w:val="right"/>
      <w:pPr>
        <w:ind w:left="6390" w:hanging="180"/>
      </w:pPr>
    </w:lvl>
  </w:abstractNum>
  <w:abstractNum w:abstractNumId="5">
    <w:nsid w:val="080C715B"/>
    <w:multiLevelType w:val="hybridMultilevel"/>
    <w:tmpl w:val="4030D102"/>
    <w:lvl w:ilvl="0" w:tplc="081A000F">
      <w:start w:val="2"/>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8AA1DD2"/>
    <w:multiLevelType w:val="hybridMultilevel"/>
    <w:tmpl w:val="5B9E44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C66457A"/>
    <w:multiLevelType w:val="hybridMultilevel"/>
    <w:tmpl w:val="27EA947C"/>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
    <w:nsid w:val="116030CA"/>
    <w:multiLevelType w:val="hybridMultilevel"/>
    <w:tmpl w:val="09EE4B8E"/>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9">
    <w:nsid w:val="121D2020"/>
    <w:multiLevelType w:val="hybridMultilevel"/>
    <w:tmpl w:val="39DE72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2ED387E"/>
    <w:multiLevelType w:val="hybridMultilevel"/>
    <w:tmpl w:val="D5A23A5E"/>
    <w:lvl w:ilvl="0" w:tplc="0409000F">
      <w:start w:val="1"/>
      <w:numFmt w:val="decimal"/>
      <w:lvlText w:val="%1."/>
      <w:lvlJc w:val="left"/>
      <w:pPr>
        <w:ind w:left="90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3C23B01"/>
    <w:multiLevelType w:val="hybridMultilevel"/>
    <w:tmpl w:val="C55E1A6A"/>
    <w:lvl w:ilvl="0" w:tplc="D44028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8897D92"/>
    <w:multiLevelType w:val="hybridMultilevel"/>
    <w:tmpl w:val="322C2D56"/>
    <w:lvl w:ilvl="0" w:tplc="D44028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8C86EA9"/>
    <w:multiLevelType w:val="hybridMultilevel"/>
    <w:tmpl w:val="21229B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BE2533E"/>
    <w:multiLevelType w:val="hybridMultilevel"/>
    <w:tmpl w:val="90C68DCA"/>
    <w:lvl w:ilvl="0" w:tplc="04090001">
      <w:start w:val="1"/>
      <w:numFmt w:val="bullet"/>
      <w:lvlText w:val=""/>
      <w:lvlJc w:val="left"/>
      <w:pPr>
        <w:tabs>
          <w:tab w:val="num" w:pos="900"/>
        </w:tabs>
        <w:ind w:left="90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1CBB64C3"/>
    <w:multiLevelType w:val="hybridMultilevel"/>
    <w:tmpl w:val="39DE72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D8810C7"/>
    <w:multiLevelType w:val="singleLevel"/>
    <w:tmpl w:val="1B2CBD16"/>
    <w:lvl w:ilvl="0">
      <w:start w:val="1"/>
      <w:numFmt w:val="decimal"/>
      <w:lvlText w:val="%1)"/>
      <w:legacy w:legacy="1" w:legacySpace="0" w:legacyIndent="360"/>
      <w:lvlJc w:val="left"/>
      <w:rPr>
        <w:rFonts w:ascii="Times New Roman" w:hAnsi="Times New Roman" w:cs="Times New Roman" w:hint="default"/>
      </w:rPr>
    </w:lvl>
  </w:abstractNum>
  <w:abstractNum w:abstractNumId="17">
    <w:nsid w:val="241F76DD"/>
    <w:multiLevelType w:val="hybridMultilevel"/>
    <w:tmpl w:val="9D86BADA"/>
    <w:lvl w:ilvl="0" w:tplc="0409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4F32DFC"/>
    <w:multiLevelType w:val="hybridMultilevel"/>
    <w:tmpl w:val="9B56CC9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88B04B0"/>
    <w:multiLevelType w:val="hybridMultilevel"/>
    <w:tmpl w:val="39DE72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B7D1140"/>
    <w:multiLevelType w:val="hybridMultilevel"/>
    <w:tmpl w:val="FBB055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C8F34C8"/>
    <w:multiLevelType w:val="hybridMultilevel"/>
    <w:tmpl w:val="21229B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3B43734"/>
    <w:multiLevelType w:val="hybridMultilevel"/>
    <w:tmpl w:val="C436D4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5A9626F"/>
    <w:multiLevelType w:val="hybridMultilevel"/>
    <w:tmpl w:val="24F88A2E"/>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4">
    <w:nsid w:val="36227B8B"/>
    <w:multiLevelType w:val="hybridMultilevel"/>
    <w:tmpl w:val="C8AE4C3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3B6E3D0D"/>
    <w:multiLevelType w:val="hybridMultilevel"/>
    <w:tmpl w:val="10E68C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DFF116B"/>
    <w:multiLevelType w:val="hybridMultilevel"/>
    <w:tmpl w:val="EAF664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191296C"/>
    <w:multiLevelType w:val="hybridMultilevel"/>
    <w:tmpl w:val="6166ED3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4AC3D8B"/>
    <w:multiLevelType w:val="hybridMultilevel"/>
    <w:tmpl w:val="9BBAB174"/>
    <w:lvl w:ilvl="0" w:tplc="081A000F">
      <w:start w:val="2"/>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473D23AF"/>
    <w:multiLevelType w:val="hybridMultilevel"/>
    <w:tmpl w:val="39DE72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79C65FA"/>
    <w:multiLevelType w:val="hybridMultilevel"/>
    <w:tmpl w:val="CFF0D950"/>
    <w:lvl w:ilvl="0" w:tplc="8D4C1D78">
      <w:start w:val="1"/>
      <w:numFmt w:val="decimal"/>
      <w:lvlText w:val="%1."/>
      <w:lvlJc w:val="left"/>
      <w:pPr>
        <w:ind w:left="630" w:hanging="360"/>
      </w:pPr>
      <w:rPr>
        <w:rFonts w:hint="default"/>
        <w:b w:val="0"/>
        <w:u w:val="none"/>
      </w:rPr>
    </w:lvl>
    <w:lvl w:ilvl="1" w:tplc="081A0019" w:tentative="1">
      <w:start w:val="1"/>
      <w:numFmt w:val="lowerLetter"/>
      <w:lvlText w:val="%2."/>
      <w:lvlJc w:val="left"/>
      <w:pPr>
        <w:ind w:left="1350" w:hanging="360"/>
      </w:pPr>
    </w:lvl>
    <w:lvl w:ilvl="2" w:tplc="081A001B" w:tentative="1">
      <w:start w:val="1"/>
      <w:numFmt w:val="lowerRoman"/>
      <w:lvlText w:val="%3."/>
      <w:lvlJc w:val="right"/>
      <w:pPr>
        <w:ind w:left="2070" w:hanging="180"/>
      </w:pPr>
    </w:lvl>
    <w:lvl w:ilvl="3" w:tplc="081A000F" w:tentative="1">
      <w:start w:val="1"/>
      <w:numFmt w:val="decimal"/>
      <w:lvlText w:val="%4."/>
      <w:lvlJc w:val="left"/>
      <w:pPr>
        <w:ind w:left="2790" w:hanging="360"/>
      </w:pPr>
    </w:lvl>
    <w:lvl w:ilvl="4" w:tplc="081A0019" w:tentative="1">
      <w:start w:val="1"/>
      <w:numFmt w:val="lowerLetter"/>
      <w:lvlText w:val="%5."/>
      <w:lvlJc w:val="left"/>
      <w:pPr>
        <w:ind w:left="3510" w:hanging="360"/>
      </w:pPr>
    </w:lvl>
    <w:lvl w:ilvl="5" w:tplc="081A001B" w:tentative="1">
      <w:start w:val="1"/>
      <w:numFmt w:val="lowerRoman"/>
      <w:lvlText w:val="%6."/>
      <w:lvlJc w:val="right"/>
      <w:pPr>
        <w:ind w:left="4230" w:hanging="180"/>
      </w:pPr>
    </w:lvl>
    <w:lvl w:ilvl="6" w:tplc="081A000F" w:tentative="1">
      <w:start w:val="1"/>
      <w:numFmt w:val="decimal"/>
      <w:lvlText w:val="%7."/>
      <w:lvlJc w:val="left"/>
      <w:pPr>
        <w:ind w:left="4950" w:hanging="360"/>
      </w:pPr>
    </w:lvl>
    <w:lvl w:ilvl="7" w:tplc="081A0019" w:tentative="1">
      <w:start w:val="1"/>
      <w:numFmt w:val="lowerLetter"/>
      <w:lvlText w:val="%8."/>
      <w:lvlJc w:val="left"/>
      <w:pPr>
        <w:ind w:left="5670" w:hanging="360"/>
      </w:pPr>
    </w:lvl>
    <w:lvl w:ilvl="8" w:tplc="081A001B" w:tentative="1">
      <w:start w:val="1"/>
      <w:numFmt w:val="lowerRoman"/>
      <w:lvlText w:val="%9."/>
      <w:lvlJc w:val="right"/>
      <w:pPr>
        <w:ind w:left="6390" w:hanging="180"/>
      </w:pPr>
    </w:lvl>
  </w:abstractNum>
  <w:abstractNum w:abstractNumId="31">
    <w:nsid w:val="48DC6EB3"/>
    <w:multiLevelType w:val="hybridMultilevel"/>
    <w:tmpl w:val="2BD64002"/>
    <w:lvl w:ilvl="0" w:tplc="081A000F">
      <w:start w:val="2"/>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4A6F430C"/>
    <w:multiLevelType w:val="hybridMultilevel"/>
    <w:tmpl w:val="7536110C"/>
    <w:lvl w:ilvl="0" w:tplc="081A000F">
      <w:start w:val="2"/>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4">
    <w:nsid w:val="5AEB3113"/>
    <w:multiLevelType w:val="hybridMultilevel"/>
    <w:tmpl w:val="DBD89BCA"/>
    <w:lvl w:ilvl="0" w:tplc="EA34917C">
      <w:start w:val="4"/>
      <w:numFmt w:val="decimal"/>
      <w:lvlText w:val="%1."/>
      <w:lvlJc w:val="left"/>
      <w:pPr>
        <w:ind w:left="630" w:hanging="360"/>
      </w:pPr>
      <w:rPr>
        <w:rFonts w:hint="default"/>
      </w:rPr>
    </w:lvl>
    <w:lvl w:ilvl="1" w:tplc="081A0019" w:tentative="1">
      <w:start w:val="1"/>
      <w:numFmt w:val="lowerLetter"/>
      <w:lvlText w:val="%2."/>
      <w:lvlJc w:val="left"/>
      <w:pPr>
        <w:ind w:left="1350" w:hanging="360"/>
      </w:pPr>
    </w:lvl>
    <w:lvl w:ilvl="2" w:tplc="081A001B" w:tentative="1">
      <w:start w:val="1"/>
      <w:numFmt w:val="lowerRoman"/>
      <w:lvlText w:val="%3."/>
      <w:lvlJc w:val="right"/>
      <w:pPr>
        <w:ind w:left="2070" w:hanging="180"/>
      </w:pPr>
    </w:lvl>
    <w:lvl w:ilvl="3" w:tplc="081A000F" w:tentative="1">
      <w:start w:val="1"/>
      <w:numFmt w:val="decimal"/>
      <w:lvlText w:val="%4."/>
      <w:lvlJc w:val="left"/>
      <w:pPr>
        <w:ind w:left="2790" w:hanging="360"/>
      </w:pPr>
    </w:lvl>
    <w:lvl w:ilvl="4" w:tplc="081A0019" w:tentative="1">
      <w:start w:val="1"/>
      <w:numFmt w:val="lowerLetter"/>
      <w:lvlText w:val="%5."/>
      <w:lvlJc w:val="left"/>
      <w:pPr>
        <w:ind w:left="3510" w:hanging="360"/>
      </w:pPr>
    </w:lvl>
    <w:lvl w:ilvl="5" w:tplc="081A001B" w:tentative="1">
      <w:start w:val="1"/>
      <w:numFmt w:val="lowerRoman"/>
      <w:lvlText w:val="%6."/>
      <w:lvlJc w:val="right"/>
      <w:pPr>
        <w:ind w:left="4230" w:hanging="180"/>
      </w:pPr>
    </w:lvl>
    <w:lvl w:ilvl="6" w:tplc="081A000F" w:tentative="1">
      <w:start w:val="1"/>
      <w:numFmt w:val="decimal"/>
      <w:lvlText w:val="%7."/>
      <w:lvlJc w:val="left"/>
      <w:pPr>
        <w:ind w:left="4950" w:hanging="360"/>
      </w:pPr>
    </w:lvl>
    <w:lvl w:ilvl="7" w:tplc="081A0019" w:tentative="1">
      <w:start w:val="1"/>
      <w:numFmt w:val="lowerLetter"/>
      <w:lvlText w:val="%8."/>
      <w:lvlJc w:val="left"/>
      <w:pPr>
        <w:ind w:left="5670" w:hanging="360"/>
      </w:pPr>
    </w:lvl>
    <w:lvl w:ilvl="8" w:tplc="081A001B" w:tentative="1">
      <w:start w:val="1"/>
      <w:numFmt w:val="lowerRoman"/>
      <w:lvlText w:val="%9."/>
      <w:lvlJc w:val="right"/>
      <w:pPr>
        <w:ind w:left="6390" w:hanging="180"/>
      </w:pPr>
    </w:lvl>
  </w:abstractNum>
  <w:abstractNum w:abstractNumId="35">
    <w:nsid w:val="5C950BBF"/>
    <w:multiLevelType w:val="hybridMultilevel"/>
    <w:tmpl w:val="B126AAD4"/>
    <w:lvl w:ilvl="0" w:tplc="281A000F">
      <w:start w:val="1"/>
      <w:numFmt w:val="decimal"/>
      <w:lvlText w:val="%1."/>
      <w:lvlJc w:val="left"/>
      <w:pPr>
        <w:ind w:left="360" w:hanging="360"/>
      </w:pPr>
    </w:lvl>
    <w:lvl w:ilvl="1" w:tplc="281A0019" w:tentative="1">
      <w:start w:val="1"/>
      <w:numFmt w:val="lowerLetter"/>
      <w:lvlText w:val="%2."/>
      <w:lvlJc w:val="left"/>
      <w:pPr>
        <w:ind w:left="1080" w:hanging="360"/>
      </w:pPr>
    </w:lvl>
    <w:lvl w:ilvl="2" w:tplc="281A001B" w:tentative="1">
      <w:start w:val="1"/>
      <w:numFmt w:val="lowerRoman"/>
      <w:lvlText w:val="%3."/>
      <w:lvlJc w:val="right"/>
      <w:pPr>
        <w:ind w:left="1800" w:hanging="180"/>
      </w:pPr>
    </w:lvl>
    <w:lvl w:ilvl="3" w:tplc="281A000F" w:tentative="1">
      <w:start w:val="1"/>
      <w:numFmt w:val="decimal"/>
      <w:lvlText w:val="%4."/>
      <w:lvlJc w:val="left"/>
      <w:pPr>
        <w:ind w:left="2520" w:hanging="360"/>
      </w:pPr>
    </w:lvl>
    <w:lvl w:ilvl="4" w:tplc="281A0019" w:tentative="1">
      <w:start w:val="1"/>
      <w:numFmt w:val="lowerLetter"/>
      <w:lvlText w:val="%5."/>
      <w:lvlJc w:val="left"/>
      <w:pPr>
        <w:ind w:left="3240" w:hanging="360"/>
      </w:pPr>
    </w:lvl>
    <w:lvl w:ilvl="5" w:tplc="281A001B" w:tentative="1">
      <w:start w:val="1"/>
      <w:numFmt w:val="lowerRoman"/>
      <w:lvlText w:val="%6."/>
      <w:lvlJc w:val="right"/>
      <w:pPr>
        <w:ind w:left="3960" w:hanging="180"/>
      </w:pPr>
    </w:lvl>
    <w:lvl w:ilvl="6" w:tplc="281A000F" w:tentative="1">
      <w:start w:val="1"/>
      <w:numFmt w:val="decimal"/>
      <w:lvlText w:val="%7."/>
      <w:lvlJc w:val="left"/>
      <w:pPr>
        <w:ind w:left="4680" w:hanging="360"/>
      </w:pPr>
    </w:lvl>
    <w:lvl w:ilvl="7" w:tplc="281A0019" w:tentative="1">
      <w:start w:val="1"/>
      <w:numFmt w:val="lowerLetter"/>
      <w:lvlText w:val="%8."/>
      <w:lvlJc w:val="left"/>
      <w:pPr>
        <w:ind w:left="5400" w:hanging="360"/>
      </w:pPr>
    </w:lvl>
    <w:lvl w:ilvl="8" w:tplc="281A001B" w:tentative="1">
      <w:start w:val="1"/>
      <w:numFmt w:val="lowerRoman"/>
      <w:lvlText w:val="%9."/>
      <w:lvlJc w:val="right"/>
      <w:pPr>
        <w:ind w:left="6120" w:hanging="180"/>
      </w:pPr>
    </w:lvl>
  </w:abstractNum>
  <w:abstractNum w:abstractNumId="36">
    <w:nsid w:val="5F737F67"/>
    <w:multiLevelType w:val="hybridMultilevel"/>
    <w:tmpl w:val="39DE72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F934552"/>
    <w:multiLevelType w:val="hybridMultilevel"/>
    <w:tmpl w:val="39DE72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1066C52"/>
    <w:multiLevelType w:val="singleLevel"/>
    <w:tmpl w:val="081A000F"/>
    <w:lvl w:ilvl="0">
      <w:start w:val="1"/>
      <w:numFmt w:val="decimal"/>
      <w:lvlText w:val="%1."/>
      <w:lvlJc w:val="left"/>
      <w:pPr>
        <w:ind w:left="360" w:hanging="360"/>
      </w:pPr>
      <w:rPr>
        <w:rFonts w:hint="default"/>
      </w:rPr>
    </w:lvl>
  </w:abstractNum>
  <w:abstractNum w:abstractNumId="39">
    <w:nsid w:val="68137D8F"/>
    <w:multiLevelType w:val="hybridMultilevel"/>
    <w:tmpl w:val="63BA3E6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F4906F3"/>
    <w:multiLevelType w:val="hybridMultilevel"/>
    <w:tmpl w:val="39DE72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193774C"/>
    <w:multiLevelType w:val="hybridMultilevel"/>
    <w:tmpl w:val="D4021172"/>
    <w:lvl w:ilvl="0" w:tplc="04090001">
      <w:start w:val="1"/>
      <w:numFmt w:val="bullet"/>
      <w:lvlText w:val=""/>
      <w:lvlJc w:val="left"/>
      <w:pPr>
        <w:tabs>
          <w:tab w:val="num" w:pos="900"/>
        </w:tabs>
        <w:ind w:left="90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74AE0332"/>
    <w:multiLevelType w:val="hybridMultilevel"/>
    <w:tmpl w:val="543CE14A"/>
    <w:lvl w:ilvl="0" w:tplc="D440283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8F40866"/>
    <w:multiLevelType w:val="hybridMultilevel"/>
    <w:tmpl w:val="39DE72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rPr>
          <w:rFonts w:ascii="Symbol" w:hAnsi="Symbol" w:hint="default"/>
          <w:color w:val="auto"/>
        </w:rPr>
      </w:lvl>
    </w:lvlOverride>
  </w:num>
  <w:num w:numId="2">
    <w:abstractNumId w:val="38"/>
  </w:num>
  <w:num w:numId="3">
    <w:abstractNumId w:val="16"/>
  </w:num>
  <w:num w:numId="4">
    <w:abstractNumId w:val="30"/>
  </w:num>
  <w:num w:numId="5">
    <w:abstractNumId w:val="2"/>
  </w:num>
  <w:num w:numId="6">
    <w:abstractNumId w:val="3"/>
  </w:num>
  <w:num w:numId="7">
    <w:abstractNumId w:val="12"/>
  </w:num>
  <w:num w:numId="8">
    <w:abstractNumId w:val="42"/>
  </w:num>
  <w:num w:numId="9">
    <w:abstractNumId w:val="11"/>
  </w:num>
  <w:num w:numId="10">
    <w:abstractNumId w:val="7"/>
  </w:num>
  <w:num w:numId="11">
    <w:abstractNumId w:val="34"/>
  </w:num>
  <w:num w:numId="12">
    <w:abstractNumId w:val="17"/>
  </w:num>
  <w:num w:numId="13">
    <w:abstractNumId w:val="26"/>
  </w:num>
  <w:num w:numId="14">
    <w:abstractNumId w:val="4"/>
  </w:num>
  <w:num w:numId="15">
    <w:abstractNumId w:val="13"/>
  </w:num>
  <w:num w:numId="16">
    <w:abstractNumId w:val="21"/>
  </w:num>
  <w:num w:numId="17">
    <w:abstractNumId w:val="22"/>
  </w:num>
  <w:num w:numId="18">
    <w:abstractNumId w:val="29"/>
  </w:num>
  <w:num w:numId="19">
    <w:abstractNumId w:val="20"/>
  </w:num>
  <w:num w:numId="20">
    <w:abstractNumId w:val="6"/>
  </w:num>
  <w:num w:numId="21">
    <w:abstractNumId w:val="10"/>
  </w:num>
  <w:num w:numId="22">
    <w:abstractNumId w:val="27"/>
  </w:num>
  <w:num w:numId="23">
    <w:abstractNumId w:val="25"/>
  </w:num>
  <w:num w:numId="24">
    <w:abstractNumId w:val="32"/>
  </w:num>
  <w:num w:numId="25">
    <w:abstractNumId w:val="31"/>
  </w:num>
  <w:num w:numId="26">
    <w:abstractNumId w:val="5"/>
  </w:num>
  <w:num w:numId="27">
    <w:abstractNumId w:val="28"/>
  </w:num>
  <w:num w:numId="28">
    <w:abstractNumId w:val="19"/>
  </w:num>
  <w:num w:numId="29">
    <w:abstractNumId w:val="43"/>
  </w:num>
  <w:num w:numId="30">
    <w:abstractNumId w:val="37"/>
  </w:num>
  <w:num w:numId="31">
    <w:abstractNumId w:val="9"/>
  </w:num>
  <w:num w:numId="32">
    <w:abstractNumId w:val="15"/>
  </w:num>
  <w:num w:numId="33">
    <w:abstractNumId w:val="36"/>
  </w:num>
  <w:num w:numId="34">
    <w:abstractNumId w:val="40"/>
  </w:num>
  <w:num w:numId="35">
    <w:abstractNumId w:val="24"/>
  </w:num>
  <w:num w:numId="36">
    <w:abstractNumId w:val="18"/>
  </w:num>
  <w:num w:numId="37">
    <w:abstractNumId w:val="39"/>
  </w:num>
  <w:num w:numId="38">
    <w:abstractNumId w:val="14"/>
  </w:num>
  <w:num w:numId="39">
    <w:abstractNumId w:val="41"/>
  </w:num>
  <w:num w:numId="40">
    <w:abstractNumId w:val="1"/>
  </w:num>
  <w:num w:numId="41">
    <w:abstractNumId w:val="33"/>
  </w:num>
  <w:num w:numId="42">
    <w:abstractNumId w:val="35"/>
  </w:num>
  <w:num w:numId="43">
    <w:abstractNumId w:val="23"/>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9B4"/>
    <w:rsid w:val="00005F95"/>
    <w:rsid w:val="000121DB"/>
    <w:rsid w:val="000129B2"/>
    <w:rsid w:val="00023B3A"/>
    <w:rsid w:val="00064208"/>
    <w:rsid w:val="000657E4"/>
    <w:rsid w:val="00073B8A"/>
    <w:rsid w:val="00075D48"/>
    <w:rsid w:val="000B101D"/>
    <w:rsid w:val="000C6026"/>
    <w:rsid w:val="000E1A35"/>
    <w:rsid w:val="000E1B78"/>
    <w:rsid w:val="000E5F2D"/>
    <w:rsid w:val="000F5002"/>
    <w:rsid w:val="001006D8"/>
    <w:rsid w:val="00107872"/>
    <w:rsid w:val="00107FEC"/>
    <w:rsid w:val="00131F22"/>
    <w:rsid w:val="00136DE3"/>
    <w:rsid w:val="00137F4D"/>
    <w:rsid w:val="00143435"/>
    <w:rsid w:val="00152E0C"/>
    <w:rsid w:val="001559EF"/>
    <w:rsid w:val="00175863"/>
    <w:rsid w:val="00175BF0"/>
    <w:rsid w:val="00180BAA"/>
    <w:rsid w:val="001B3688"/>
    <w:rsid w:val="001B6796"/>
    <w:rsid w:val="001C1219"/>
    <w:rsid w:val="001C3809"/>
    <w:rsid w:val="001C40D2"/>
    <w:rsid w:val="001D3164"/>
    <w:rsid w:val="001E5C3C"/>
    <w:rsid w:val="001F2515"/>
    <w:rsid w:val="001F77DD"/>
    <w:rsid w:val="00212BDB"/>
    <w:rsid w:val="002156B3"/>
    <w:rsid w:val="002157E4"/>
    <w:rsid w:val="00216FB7"/>
    <w:rsid w:val="002234C1"/>
    <w:rsid w:val="0023406A"/>
    <w:rsid w:val="002627F6"/>
    <w:rsid w:val="00270C2E"/>
    <w:rsid w:val="00276A3F"/>
    <w:rsid w:val="00280ED1"/>
    <w:rsid w:val="00292BAD"/>
    <w:rsid w:val="002A0121"/>
    <w:rsid w:val="002C3BE2"/>
    <w:rsid w:val="002C7990"/>
    <w:rsid w:val="002D19EE"/>
    <w:rsid w:val="002F0E0D"/>
    <w:rsid w:val="003028CA"/>
    <w:rsid w:val="00304312"/>
    <w:rsid w:val="00336968"/>
    <w:rsid w:val="0034178F"/>
    <w:rsid w:val="003642A4"/>
    <w:rsid w:val="00370CBC"/>
    <w:rsid w:val="00372FA1"/>
    <w:rsid w:val="00385A9D"/>
    <w:rsid w:val="003914E6"/>
    <w:rsid w:val="003A1AFD"/>
    <w:rsid w:val="003B0FAF"/>
    <w:rsid w:val="003E4A44"/>
    <w:rsid w:val="003E4B83"/>
    <w:rsid w:val="003E63D4"/>
    <w:rsid w:val="003E7B3D"/>
    <w:rsid w:val="00401795"/>
    <w:rsid w:val="00403470"/>
    <w:rsid w:val="004152C2"/>
    <w:rsid w:val="00415AB0"/>
    <w:rsid w:val="0042023F"/>
    <w:rsid w:val="00441626"/>
    <w:rsid w:val="00447445"/>
    <w:rsid w:val="00466324"/>
    <w:rsid w:val="00476D26"/>
    <w:rsid w:val="00483DB9"/>
    <w:rsid w:val="004A5BC4"/>
    <w:rsid w:val="004B0BD8"/>
    <w:rsid w:val="004B2DD7"/>
    <w:rsid w:val="004B4A75"/>
    <w:rsid w:val="004C3C8E"/>
    <w:rsid w:val="004D2DBD"/>
    <w:rsid w:val="004E0A59"/>
    <w:rsid w:val="005021BF"/>
    <w:rsid w:val="00517220"/>
    <w:rsid w:val="00520524"/>
    <w:rsid w:val="00520DC9"/>
    <w:rsid w:val="00521137"/>
    <w:rsid w:val="00524274"/>
    <w:rsid w:val="00527CD4"/>
    <w:rsid w:val="00530BAE"/>
    <w:rsid w:val="00534CE4"/>
    <w:rsid w:val="0054239C"/>
    <w:rsid w:val="005473FC"/>
    <w:rsid w:val="00557D8E"/>
    <w:rsid w:val="00577939"/>
    <w:rsid w:val="00587D79"/>
    <w:rsid w:val="005959B4"/>
    <w:rsid w:val="005A6B38"/>
    <w:rsid w:val="005B0F75"/>
    <w:rsid w:val="005C3018"/>
    <w:rsid w:val="005C448F"/>
    <w:rsid w:val="005D4B9D"/>
    <w:rsid w:val="005E7248"/>
    <w:rsid w:val="00600AB2"/>
    <w:rsid w:val="00604E10"/>
    <w:rsid w:val="00607D9E"/>
    <w:rsid w:val="00615F28"/>
    <w:rsid w:val="00616B41"/>
    <w:rsid w:val="00625FEC"/>
    <w:rsid w:val="0063032C"/>
    <w:rsid w:val="00632D4C"/>
    <w:rsid w:val="00641B72"/>
    <w:rsid w:val="00645133"/>
    <w:rsid w:val="00656993"/>
    <w:rsid w:val="00661366"/>
    <w:rsid w:val="00675F6C"/>
    <w:rsid w:val="006778BB"/>
    <w:rsid w:val="00683BC6"/>
    <w:rsid w:val="006848AC"/>
    <w:rsid w:val="00684E97"/>
    <w:rsid w:val="00686D23"/>
    <w:rsid w:val="006B1E1A"/>
    <w:rsid w:val="006B2F29"/>
    <w:rsid w:val="006C42D7"/>
    <w:rsid w:val="006D07B3"/>
    <w:rsid w:val="006D4970"/>
    <w:rsid w:val="006E34F8"/>
    <w:rsid w:val="006E785D"/>
    <w:rsid w:val="006F67FF"/>
    <w:rsid w:val="0070179A"/>
    <w:rsid w:val="00701D54"/>
    <w:rsid w:val="00716BA1"/>
    <w:rsid w:val="00717F7C"/>
    <w:rsid w:val="00725CFC"/>
    <w:rsid w:val="007524DE"/>
    <w:rsid w:val="00755F90"/>
    <w:rsid w:val="00780DFC"/>
    <w:rsid w:val="00783081"/>
    <w:rsid w:val="00792E7F"/>
    <w:rsid w:val="0079469F"/>
    <w:rsid w:val="00794D5C"/>
    <w:rsid w:val="0079582F"/>
    <w:rsid w:val="007A6CAA"/>
    <w:rsid w:val="007B1EC4"/>
    <w:rsid w:val="007C3BF7"/>
    <w:rsid w:val="007E418E"/>
    <w:rsid w:val="007F5E45"/>
    <w:rsid w:val="007F6B0D"/>
    <w:rsid w:val="00811B31"/>
    <w:rsid w:val="00813ADF"/>
    <w:rsid w:val="00814BE3"/>
    <w:rsid w:val="00820A9D"/>
    <w:rsid w:val="0082472A"/>
    <w:rsid w:val="00826702"/>
    <w:rsid w:val="0083340A"/>
    <w:rsid w:val="00854218"/>
    <w:rsid w:val="0086271B"/>
    <w:rsid w:val="00863328"/>
    <w:rsid w:val="0087032D"/>
    <w:rsid w:val="00875C4D"/>
    <w:rsid w:val="0088187B"/>
    <w:rsid w:val="008836CA"/>
    <w:rsid w:val="00884633"/>
    <w:rsid w:val="00885534"/>
    <w:rsid w:val="00890EF1"/>
    <w:rsid w:val="008978D8"/>
    <w:rsid w:val="008B5112"/>
    <w:rsid w:val="008B76B8"/>
    <w:rsid w:val="008C24E6"/>
    <w:rsid w:val="008D0020"/>
    <w:rsid w:val="008D101F"/>
    <w:rsid w:val="008E7091"/>
    <w:rsid w:val="009133B4"/>
    <w:rsid w:val="009143D9"/>
    <w:rsid w:val="00927697"/>
    <w:rsid w:val="009308E4"/>
    <w:rsid w:val="00933261"/>
    <w:rsid w:val="00976AAA"/>
    <w:rsid w:val="00980EEC"/>
    <w:rsid w:val="0098364E"/>
    <w:rsid w:val="00991ACF"/>
    <w:rsid w:val="00992319"/>
    <w:rsid w:val="009928F1"/>
    <w:rsid w:val="00997F20"/>
    <w:rsid w:val="009B60D9"/>
    <w:rsid w:val="009D0BCE"/>
    <w:rsid w:val="009D6B86"/>
    <w:rsid w:val="009E73F5"/>
    <w:rsid w:val="009F08F2"/>
    <w:rsid w:val="009F24E7"/>
    <w:rsid w:val="00A23810"/>
    <w:rsid w:val="00A27B80"/>
    <w:rsid w:val="00A3496B"/>
    <w:rsid w:val="00A55D7E"/>
    <w:rsid w:val="00A629BE"/>
    <w:rsid w:val="00A65063"/>
    <w:rsid w:val="00A77AD2"/>
    <w:rsid w:val="00A81B56"/>
    <w:rsid w:val="00A84AA4"/>
    <w:rsid w:val="00A84FED"/>
    <w:rsid w:val="00AA7FA7"/>
    <w:rsid w:val="00AB28E8"/>
    <w:rsid w:val="00AC6D70"/>
    <w:rsid w:val="00AD6902"/>
    <w:rsid w:val="00B11FDB"/>
    <w:rsid w:val="00B22D5A"/>
    <w:rsid w:val="00B236DC"/>
    <w:rsid w:val="00B32B72"/>
    <w:rsid w:val="00B37B5A"/>
    <w:rsid w:val="00B578F9"/>
    <w:rsid w:val="00B6192E"/>
    <w:rsid w:val="00B75E4E"/>
    <w:rsid w:val="00B80057"/>
    <w:rsid w:val="00B80D43"/>
    <w:rsid w:val="00B8440C"/>
    <w:rsid w:val="00B868F5"/>
    <w:rsid w:val="00B94D38"/>
    <w:rsid w:val="00BA2B1D"/>
    <w:rsid w:val="00BB08B0"/>
    <w:rsid w:val="00BB5146"/>
    <w:rsid w:val="00BB517C"/>
    <w:rsid w:val="00BB5FB6"/>
    <w:rsid w:val="00BC4DD4"/>
    <w:rsid w:val="00BC6614"/>
    <w:rsid w:val="00BD300F"/>
    <w:rsid w:val="00BD37CC"/>
    <w:rsid w:val="00BF0EE0"/>
    <w:rsid w:val="00BF79D8"/>
    <w:rsid w:val="00C00EF6"/>
    <w:rsid w:val="00C0271A"/>
    <w:rsid w:val="00C37587"/>
    <w:rsid w:val="00C42920"/>
    <w:rsid w:val="00C43D61"/>
    <w:rsid w:val="00C44B5A"/>
    <w:rsid w:val="00C5194B"/>
    <w:rsid w:val="00C51952"/>
    <w:rsid w:val="00C75090"/>
    <w:rsid w:val="00C82D25"/>
    <w:rsid w:val="00C82EA5"/>
    <w:rsid w:val="00CD3CE8"/>
    <w:rsid w:val="00CD5699"/>
    <w:rsid w:val="00D02AAB"/>
    <w:rsid w:val="00D03EBC"/>
    <w:rsid w:val="00D0500D"/>
    <w:rsid w:val="00D076E0"/>
    <w:rsid w:val="00D22FF7"/>
    <w:rsid w:val="00D30778"/>
    <w:rsid w:val="00D31F75"/>
    <w:rsid w:val="00D34226"/>
    <w:rsid w:val="00D7177D"/>
    <w:rsid w:val="00D8120F"/>
    <w:rsid w:val="00D916F3"/>
    <w:rsid w:val="00D966E6"/>
    <w:rsid w:val="00DA160A"/>
    <w:rsid w:val="00DB655E"/>
    <w:rsid w:val="00DB6D01"/>
    <w:rsid w:val="00DB733C"/>
    <w:rsid w:val="00DB7C43"/>
    <w:rsid w:val="00DE06B8"/>
    <w:rsid w:val="00E00681"/>
    <w:rsid w:val="00E0091A"/>
    <w:rsid w:val="00E04B30"/>
    <w:rsid w:val="00E054CA"/>
    <w:rsid w:val="00E20C81"/>
    <w:rsid w:val="00E47182"/>
    <w:rsid w:val="00E56C4A"/>
    <w:rsid w:val="00E73416"/>
    <w:rsid w:val="00E9690F"/>
    <w:rsid w:val="00EA75D8"/>
    <w:rsid w:val="00EB0CF9"/>
    <w:rsid w:val="00EB4A7A"/>
    <w:rsid w:val="00EC1B5D"/>
    <w:rsid w:val="00EC57BA"/>
    <w:rsid w:val="00ED09A0"/>
    <w:rsid w:val="00ED780F"/>
    <w:rsid w:val="00EE0487"/>
    <w:rsid w:val="00EE41BA"/>
    <w:rsid w:val="00EE4D12"/>
    <w:rsid w:val="00EF356F"/>
    <w:rsid w:val="00EF723E"/>
    <w:rsid w:val="00F00B2B"/>
    <w:rsid w:val="00F140E4"/>
    <w:rsid w:val="00F36D00"/>
    <w:rsid w:val="00F440B6"/>
    <w:rsid w:val="00F44F97"/>
    <w:rsid w:val="00F71089"/>
    <w:rsid w:val="00F73428"/>
    <w:rsid w:val="00F8720B"/>
    <w:rsid w:val="00F96782"/>
    <w:rsid w:val="00FA392C"/>
    <w:rsid w:val="00FA51BA"/>
    <w:rsid w:val="00FB030E"/>
    <w:rsid w:val="00FC2FEC"/>
    <w:rsid w:val="00FE1F7B"/>
    <w:rsid w:val="00FE4194"/>
    <w:rsid w:val="00FE73D4"/>
    <w:rsid w:val="00FE7424"/>
    <w:rsid w:val="00FF074F"/>
    <w:rsid w:val="00FF471B"/>
    <w:rsid w:val="00FF5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9B4"/>
    <w:pPr>
      <w:spacing w:before="0" w:after="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959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59B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59B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959B4"/>
    <w:rPr>
      <w:rFonts w:asciiTheme="majorHAnsi" w:eastAsiaTheme="majorEastAsia" w:hAnsiTheme="majorHAnsi" w:cstheme="majorBidi"/>
      <w:b/>
      <w:bCs/>
      <w:color w:val="4F81BD" w:themeColor="accent1"/>
      <w:sz w:val="26"/>
      <w:szCs w:val="26"/>
    </w:rPr>
  </w:style>
  <w:style w:type="paragraph" w:customStyle="1" w:styleId="Default">
    <w:name w:val="Default"/>
    <w:rsid w:val="005959B4"/>
    <w:pPr>
      <w:widowControl w:val="0"/>
      <w:autoSpaceDE w:val="0"/>
      <w:autoSpaceDN w:val="0"/>
      <w:adjustRightInd w:val="0"/>
      <w:spacing w:before="0" w:after="0"/>
    </w:pPr>
    <w:rPr>
      <w:rFonts w:ascii="Tahoma" w:eastAsia="Times New Roman" w:hAnsi="Tahoma" w:cs="Tahoma"/>
      <w:color w:val="000000"/>
      <w:sz w:val="24"/>
      <w:szCs w:val="24"/>
      <w:lang w:val="sr-Latn-CS" w:eastAsia="sr-Latn-CS"/>
    </w:rPr>
  </w:style>
  <w:style w:type="paragraph" w:customStyle="1" w:styleId="CM31">
    <w:name w:val="CM31"/>
    <w:basedOn w:val="Default"/>
    <w:next w:val="Default"/>
    <w:uiPriority w:val="99"/>
    <w:rsid w:val="005959B4"/>
    <w:rPr>
      <w:color w:val="auto"/>
    </w:rPr>
  </w:style>
  <w:style w:type="paragraph" w:customStyle="1" w:styleId="CM36">
    <w:name w:val="CM36"/>
    <w:basedOn w:val="Default"/>
    <w:next w:val="Default"/>
    <w:uiPriority w:val="99"/>
    <w:rsid w:val="005959B4"/>
    <w:rPr>
      <w:color w:val="auto"/>
    </w:rPr>
  </w:style>
  <w:style w:type="paragraph" w:customStyle="1" w:styleId="CM13">
    <w:name w:val="CM13"/>
    <w:basedOn w:val="Default"/>
    <w:next w:val="Default"/>
    <w:uiPriority w:val="99"/>
    <w:rsid w:val="005959B4"/>
    <w:pPr>
      <w:spacing w:line="238" w:lineRule="atLeast"/>
    </w:pPr>
    <w:rPr>
      <w:color w:val="auto"/>
    </w:rPr>
  </w:style>
  <w:style w:type="paragraph" w:customStyle="1" w:styleId="CM5">
    <w:name w:val="CM5"/>
    <w:basedOn w:val="Default"/>
    <w:next w:val="Default"/>
    <w:uiPriority w:val="99"/>
    <w:rsid w:val="005959B4"/>
    <w:pPr>
      <w:spacing w:line="271" w:lineRule="atLeast"/>
    </w:pPr>
    <w:rPr>
      <w:color w:val="auto"/>
    </w:rPr>
  </w:style>
  <w:style w:type="paragraph" w:customStyle="1" w:styleId="CM30">
    <w:name w:val="CM30"/>
    <w:basedOn w:val="Default"/>
    <w:next w:val="Default"/>
    <w:uiPriority w:val="99"/>
    <w:rsid w:val="005959B4"/>
    <w:rPr>
      <w:color w:val="auto"/>
    </w:rPr>
  </w:style>
  <w:style w:type="character" w:styleId="Hyperlink">
    <w:name w:val="Hyperlink"/>
    <w:basedOn w:val="DefaultParagraphFont"/>
    <w:uiPriority w:val="99"/>
    <w:unhideWhenUsed/>
    <w:rsid w:val="005959B4"/>
    <w:rPr>
      <w:rFonts w:cs="Times New Roman"/>
      <w:color w:val="0000FF"/>
      <w:u w:val="single"/>
    </w:rPr>
  </w:style>
  <w:style w:type="paragraph" w:styleId="Header">
    <w:name w:val="header"/>
    <w:basedOn w:val="Normal"/>
    <w:link w:val="HeaderChar"/>
    <w:uiPriority w:val="99"/>
    <w:semiHidden/>
    <w:unhideWhenUsed/>
    <w:rsid w:val="005959B4"/>
    <w:pPr>
      <w:tabs>
        <w:tab w:val="center" w:pos="4513"/>
        <w:tab w:val="right" w:pos="9026"/>
      </w:tabs>
    </w:pPr>
  </w:style>
  <w:style w:type="character" w:customStyle="1" w:styleId="HeaderChar">
    <w:name w:val="Header Char"/>
    <w:basedOn w:val="DefaultParagraphFont"/>
    <w:link w:val="Header"/>
    <w:uiPriority w:val="99"/>
    <w:semiHidden/>
    <w:rsid w:val="00595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59B4"/>
    <w:pPr>
      <w:tabs>
        <w:tab w:val="center" w:pos="4513"/>
        <w:tab w:val="right" w:pos="9026"/>
      </w:tabs>
    </w:pPr>
  </w:style>
  <w:style w:type="character" w:customStyle="1" w:styleId="FooterChar">
    <w:name w:val="Footer Char"/>
    <w:basedOn w:val="DefaultParagraphFont"/>
    <w:link w:val="Footer"/>
    <w:uiPriority w:val="99"/>
    <w:rsid w:val="005959B4"/>
    <w:rPr>
      <w:rFonts w:ascii="Times New Roman" w:eastAsia="Times New Roman" w:hAnsi="Times New Roman" w:cs="Times New Roman"/>
      <w:sz w:val="24"/>
      <w:szCs w:val="24"/>
    </w:rPr>
  </w:style>
  <w:style w:type="table" w:styleId="TableGrid">
    <w:name w:val="Table Grid"/>
    <w:basedOn w:val="TableNormal"/>
    <w:uiPriority w:val="59"/>
    <w:rsid w:val="005959B4"/>
    <w:pPr>
      <w:spacing w:before="0"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5959B4"/>
    <w:rPr>
      <w:b/>
      <w:bCs/>
    </w:rPr>
  </w:style>
  <w:style w:type="paragraph" w:styleId="ListParagraph">
    <w:name w:val="List Paragraph"/>
    <w:basedOn w:val="Normal"/>
    <w:uiPriority w:val="34"/>
    <w:qFormat/>
    <w:rsid w:val="005959B4"/>
    <w:pPr>
      <w:ind w:left="720"/>
      <w:contextualSpacing/>
    </w:pPr>
  </w:style>
  <w:style w:type="paragraph" w:styleId="NoSpacing">
    <w:name w:val="No Spacing"/>
    <w:uiPriority w:val="1"/>
    <w:qFormat/>
    <w:rsid w:val="005959B4"/>
    <w:pPr>
      <w:spacing w:before="0" w:after="0"/>
    </w:pPr>
    <w:rPr>
      <w:rFonts w:ascii="Times New Roman" w:eastAsia="Times New Roman" w:hAnsi="Times New Roman" w:cs="Times New Roman"/>
      <w:sz w:val="24"/>
      <w:szCs w:val="24"/>
    </w:rPr>
  </w:style>
  <w:style w:type="paragraph" w:styleId="BodyText">
    <w:name w:val="Body Text"/>
    <w:basedOn w:val="Normal"/>
    <w:link w:val="BodyTextChar"/>
    <w:rsid w:val="00F8720B"/>
    <w:pPr>
      <w:suppressAutoHyphens/>
      <w:spacing w:after="120"/>
    </w:pPr>
    <w:rPr>
      <w:lang w:eastAsia="ar-SA"/>
    </w:rPr>
  </w:style>
  <w:style w:type="character" w:customStyle="1" w:styleId="BodyTextChar">
    <w:name w:val="Body Text Char"/>
    <w:basedOn w:val="DefaultParagraphFont"/>
    <w:link w:val="BodyText"/>
    <w:rsid w:val="00F8720B"/>
    <w:rPr>
      <w:rFonts w:ascii="Times New Roman" w:eastAsia="Times New Roman" w:hAnsi="Times New Roman" w:cs="Times New Roman"/>
      <w:sz w:val="24"/>
      <w:szCs w:val="24"/>
      <w:lang w:eastAsia="ar-SA"/>
    </w:rPr>
  </w:style>
  <w:style w:type="paragraph" w:styleId="BodyText2">
    <w:name w:val="Body Text 2"/>
    <w:basedOn w:val="Normal"/>
    <w:link w:val="BodyText2Char1"/>
    <w:rsid w:val="009F08F2"/>
    <w:pPr>
      <w:suppressAutoHyphens/>
      <w:spacing w:after="120" w:line="480" w:lineRule="auto"/>
    </w:pPr>
    <w:rPr>
      <w:rFonts w:eastAsia="Arial Unicode MS"/>
      <w:color w:val="000000"/>
      <w:kern w:val="1"/>
      <w:lang w:eastAsia="ar-SA"/>
    </w:rPr>
  </w:style>
  <w:style w:type="character" w:customStyle="1" w:styleId="BodyText2Char">
    <w:name w:val="Body Text 2 Char"/>
    <w:basedOn w:val="DefaultParagraphFont"/>
    <w:uiPriority w:val="99"/>
    <w:semiHidden/>
    <w:rsid w:val="009F08F2"/>
    <w:rPr>
      <w:rFonts w:ascii="Times New Roman" w:eastAsia="Times New Roman" w:hAnsi="Times New Roman" w:cs="Times New Roman"/>
      <w:sz w:val="24"/>
      <w:szCs w:val="24"/>
    </w:rPr>
  </w:style>
  <w:style w:type="character" w:customStyle="1" w:styleId="BodyText2Char1">
    <w:name w:val="Body Text 2 Char1"/>
    <w:basedOn w:val="DefaultParagraphFont"/>
    <w:link w:val="BodyText2"/>
    <w:rsid w:val="009F08F2"/>
    <w:rPr>
      <w:rFonts w:ascii="Times New Roman" w:eastAsia="Arial Unicode MS" w:hAnsi="Times New Roman" w:cs="Times New Roman"/>
      <w:color w:val="000000"/>
      <w:kern w:val="1"/>
      <w:sz w:val="24"/>
      <w:szCs w:val="24"/>
      <w:lang w:eastAsia="ar-SA"/>
    </w:rPr>
  </w:style>
  <w:style w:type="numbering" w:customStyle="1" w:styleId="NoList1">
    <w:name w:val="No List1"/>
    <w:next w:val="NoList"/>
    <w:semiHidden/>
    <w:rsid w:val="00D03EBC"/>
  </w:style>
  <w:style w:type="table" w:customStyle="1" w:styleId="TableGrid1">
    <w:name w:val="Table Grid1"/>
    <w:basedOn w:val="TableNormal"/>
    <w:next w:val="TableGrid"/>
    <w:rsid w:val="00D03EBC"/>
    <w:pPr>
      <w:spacing w:before="0" w:after="0"/>
    </w:pPr>
    <w:rPr>
      <w:rFonts w:ascii="Times New Roman" w:eastAsia="Times New Roman" w:hAnsi="Times New Roman" w:cs="Times New Roman"/>
      <w:sz w:val="20"/>
      <w:szCs w:val="20"/>
      <w:lang w:val="sr-Cyrl-RS" w:eastAsia="sr-Cyrl-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7091"/>
    <w:rPr>
      <w:rFonts w:ascii="Tahoma" w:hAnsi="Tahoma" w:cs="Tahoma"/>
      <w:sz w:val="16"/>
      <w:szCs w:val="16"/>
    </w:rPr>
  </w:style>
  <w:style w:type="character" w:customStyle="1" w:styleId="BalloonTextChar">
    <w:name w:val="Balloon Text Char"/>
    <w:basedOn w:val="DefaultParagraphFont"/>
    <w:link w:val="BalloonText"/>
    <w:uiPriority w:val="99"/>
    <w:semiHidden/>
    <w:rsid w:val="008E709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9B4"/>
    <w:pPr>
      <w:spacing w:before="0" w:after="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959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59B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59B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959B4"/>
    <w:rPr>
      <w:rFonts w:asciiTheme="majorHAnsi" w:eastAsiaTheme="majorEastAsia" w:hAnsiTheme="majorHAnsi" w:cstheme="majorBidi"/>
      <w:b/>
      <w:bCs/>
      <w:color w:val="4F81BD" w:themeColor="accent1"/>
      <w:sz w:val="26"/>
      <w:szCs w:val="26"/>
    </w:rPr>
  </w:style>
  <w:style w:type="paragraph" w:customStyle="1" w:styleId="Default">
    <w:name w:val="Default"/>
    <w:rsid w:val="005959B4"/>
    <w:pPr>
      <w:widowControl w:val="0"/>
      <w:autoSpaceDE w:val="0"/>
      <w:autoSpaceDN w:val="0"/>
      <w:adjustRightInd w:val="0"/>
      <w:spacing w:before="0" w:after="0"/>
    </w:pPr>
    <w:rPr>
      <w:rFonts w:ascii="Tahoma" w:eastAsia="Times New Roman" w:hAnsi="Tahoma" w:cs="Tahoma"/>
      <w:color w:val="000000"/>
      <w:sz w:val="24"/>
      <w:szCs w:val="24"/>
      <w:lang w:val="sr-Latn-CS" w:eastAsia="sr-Latn-CS"/>
    </w:rPr>
  </w:style>
  <w:style w:type="paragraph" w:customStyle="1" w:styleId="CM31">
    <w:name w:val="CM31"/>
    <w:basedOn w:val="Default"/>
    <w:next w:val="Default"/>
    <w:uiPriority w:val="99"/>
    <w:rsid w:val="005959B4"/>
    <w:rPr>
      <w:color w:val="auto"/>
    </w:rPr>
  </w:style>
  <w:style w:type="paragraph" w:customStyle="1" w:styleId="CM36">
    <w:name w:val="CM36"/>
    <w:basedOn w:val="Default"/>
    <w:next w:val="Default"/>
    <w:uiPriority w:val="99"/>
    <w:rsid w:val="005959B4"/>
    <w:rPr>
      <w:color w:val="auto"/>
    </w:rPr>
  </w:style>
  <w:style w:type="paragraph" w:customStyle="1" w:styleId="CM13">
    <w:name w:val="CM13"/>
    <w:basedOn w:val="Default"/>
    <w:next w:val="Default"/>
    <w:uiPriority w:val="99"/>
    <w:rsid w:val="005959B4"/>
    <w:pPr>
      <w:spacing w:line="238" w:lineRule="atLeast"/>
    </w:pPr>
    <w:rPr>
      <w:color w:val="auto"/>
    </w:rPr>
  </w:style>
  <w:style w:type="paragraph" w:customStyle="1" w:styleId="CM5">
    <w:name w:val="CM5"/>
    <w:basedOn w:val="Default"/>
    <w:next w:val="Default"/>
    <w:uiPriority w:val="99"/>
    <w:rsid w:val="005959B4"/>
    <w:pPr>
      <w:spacing w:line="271" w:lineRule="atLeast"/>
    </w:pPr>
    <w:rPr>
      <w:color w:val="auto"/>
    </w:rPr>
  </w:style>
  <w:style w:type="paragraph" w:customStyle="1" w:styleId="CM30">
    <w:name w:val="CM30"/>
    <w:basedOn w:val="Default"/>
    <w:next w:val="Default"/>
    <w:uiPriority w:val="99"/>
    <w:rsid w:val="005959B4"/>
    <w:rPr>
      <w:color w:val="auto"/>
    </w:rPr>
  </w:style>
  <w:style w:type="character" w:styleId="Hyperlink">
    <w:name w:val="Hyperlink"/>
    <w:basedOn w:val="DefaultParagraphFont"/>
    <w:uiPriority w:val="99"/>
    <w:unhideWhenUsed/>
    <w:rsid w:val="005959B4"/>
    <w:rPr>
      <w:rFonts w:cs="Times New Roman"/>
      <w:color w:val="0000FF"/>
      <w:u w:val="single"/>
    </w:rPr>
  </w:style>
  <w:style w:type="paragraph" w:styleId="Header">
    <w:name w:val="header"/>
    <w:basedOn w:val="Normal"/>
    <w:link w:val="HeaderChar"/>
    <w:uiPriority w:val="99"/>
    <w:semiHidden/>
    <w:unhideWhenUsed/>
    <w:rsid w:val="005959B4"/>
    <w:pPr>
      <w:tabs>
        <w:tab w:val="center" w:pos="4513"/>
        <w:tab w:val="right" w:pos="9026"/>
      </w:tabs>
    </w:pPr>
  </w:style>
  <w:style w:type="character" w:customStyle="1" w:styleId="HeaderChar">
    <w:name w:val="Header Char"/>
    <w:basedOn w:val="DefaultParagraphFont"/>
    <w:link w:val="Header"/>
    <w:uiPriority w:val="99"/>
    <w:semiHidden/>
    <w:rsid w:val="00595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59B4"/>
    <w:pPr>
      <w:tabs>
        <w:tab w:val="center" w:pos="4513"/>
        <w:tab w:val="right" w:pos="9026"/>
      </w:tabs>
    </w:pPr>
  </w:style>
  <w:style w:type="character" w:customStyle="1" w:styleId="FooterChar">
    <w:name w:val="Footer Char"/>
    <w:basedOn w:val="DefaultParagraphFont"/>
    <w:link w:val="Footer"/>
    <w:uiPriority w:val="99"/>
    <w:rsid w:val="005959B4"/>
    <w:rPr>
      <w:rFonts w:ascii="Times New Roman" w:eastAsia="Times New Roman" w:hAnsi="Times New Roman" w:cs="Times New Roman"/>
      <w:sz w:val="24"/>
      <w:szCs w:val="24"/>
    </w:rPr>
  </w:style>
  <w:style w:type="table" w:styleId="TableGrid">
    <w:name w:val="Table Grid"/>
    <w:basedOn w:val="TableNormal"/>
    <w:uiPriority w:val="59"/>
    <w:rsid w:val="005959B4"/>
    <w:pPr>
      <w:spacing w:before="0"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5959B4"/>
    <w:rPr>
      <w:b/>
      <w:bCs/>
    </w:rPr>
  </w:style>
  <w:style w:type="paragraph" w:styleId="ListParagraph">
    <w:name w:val="List Paragraph"/>
    <w:basedOn w:val="Normal"/>
    <w:uiPriority w:val="34"/>
    <w:qFormat/>
    <w:rsid w:val="005959B4"/>
    <w:pPr>
      <w:ind w:left="720"/>
      <w:contextualSpacing/>
    </w:pPr>
  </w:style>
  <w:style w:type="paragraph" w:styleId="NoSpacing">
    <w:name w:val="No Spacing"/>
    <w:uiPriority w:val="1"/>
    <w:qFormat/>
    <w:rsid w:val="005959B4"/>
    <w:pPr>
      <w:spacing w:before="0" w:after="0"/>
    </w:pPr>
    <w:rPr>
      <w:rFonts w:ascii="Times New Roman" w:eastAsia="Times New Roman" w:hAnsi="Times New Roman" w:cs="Times New Roman"/>
      <w:sz w:val="24"/>
      <w:szCs w:val="24"/>
    </w:rPr>
  </w:style>
  <w:style w:type="paragraph" w:styleId="BodyText">
    <w:name w:val="Body Text"/>
    <w:basedOn w:val="Normal"/>
    <w:link w:val="BodyTextChar"/>
    <w:rsid w:val="00F8720B"/>
    <w:pPr>
      <w:suppressAutoHyphens/>
      <w:spacing w:after="120"/>
    </w:pPr>
    <w:rPr>
      <w:lang w:eastAsia="ar-SA"/>
    </w:rPr>
  </w:style>
  <w:style w:type="character" w:customStyle="1" w:styleId="BodyTextChar">
    <w:name w:val="Body Text Char"/>
    <w:basedOn w:val="DefaultParagraphFont"/>
    <w:link w:val="BodyText"/>
    <w:rsid w:val="00F8720B"/>
    <w:rPr>
      <w:rFonts w:ascii="Times New Roman" w:eastAsia="Times New Roman" w:hAnsi="Times New Roman" w:cs="Times New Roman"/>
      <w:sz w:val="24"/>
      <w:szCs w:val="24"/>
      <w:lang w:eastAsia="ar-SA"/>
    </w:rPr>
  </w:style>
  <w:style w:type="paragraph" w:styleId="BodyText2">
    <w:name w:val="Body Text 2"/>
    <w:basedOn w:val="Normal"/>
    <w:link w:val="BodyText2Char1"/>
    <w:rsid w:val="009F08F2"/>
    <w:pPr>
      <w:suppressAutoHyphens/>
      <w:spacing w:after="120" w:line="480" w:lineRule="auto"/>
    </w:pPr>
    <w:rPr>
      <w:rFonts w:eastAsia="Arial Unicode MS"/>
      <w:color w:val="000000"/>
      <w:kern w:val="1"/>
      <w:lang w:eastAsia="ar-SA"/>
    </w:rPr>
  </w:style>
  <w:style w:type="character" w:customStyle="1" w:styleId="BodyText2Char">
    <w:name w:val="Body Text 2 Char"/>
    <w:basedOn w:val="DefaultParagraphFont"/>
    <w:uiPriority w:val="99"/>
    <w:semiHidden/>
    <w:rsid w:val="009F08F2"/>
    <w:rPr>
      <w:rFonts w:ascii="Times New Roman" w:eastAsia="Times New Roman" w:hAnsi="Times New Roman" w:cs="Times New Roman"/>
      <w:sz w:val="24"/>
      <w:szCs w:val="24"/>
    </w:rPr>
  </w:style>
  <w:style w:type="character" w:customStyle="1" w:styleId="BodyText2Char1">
    <w:name w:val="Body Text 2 Char1"/>
    <w:basedOn w:val="DefaultParagraphFont"/>
    <w:link w:val="BodyText2"/>
    <w:rsid w:val="009F08F2"/>
    <w:rPr>
      <w:rFonts w:ascii="Times New Roman" w:eastAsia="Arial Unicode MS" w:hAnsi="Times New Roman" w:cs="Times New Roman"/>
      <w:color w:val="000000"/>
      <w:kern w:val="1"/>
      <w:sz w:val="24"/>
      <w:szCs w:val="24"/>
      <w:lang w:eastAsia="ar-SA"/>
    </w:rPr>
  </w:style>
  <w:style w:type="numbering" w:customStyle="1" w:styleId="NoList1">
    <w:name w:val="No List1"/>
    <w:next w:val="NoList"/>
    <w:semiHidden/>
    <w:rsid w:val="00D03EBC"/>
  </w:style>
  <w:style w:type="table" w:customStyle="1" w:styleId="TableGrid1">
    <w:name w:val="Table Grid1"/>
    <w:basedOn w:val="TableNormal"/>
    <w:next w:val="TableGrid"/>
    <w:rsid w:val="00D03EBC"/>
    <w:pPr>
      <w:spacing w:before="0" w:after="0"/>
    </w:pPr>
    <w:rPr>
      <w:rFonts w:ascii="Times New Roman" w:eastAsia="Times New Roman" w:hAnsi="Times New Roman" w:cs="Times New Roman"/>
      <w:sz w:val="20"/>
      <w:szCs w:val="20"/>
      <w:lang w:val="sr-Cyrl-RS" w:eastAsia="sr-Cyrl-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7091"/>
    <w:rPr>
      <w:rFonts w:ascii="Tahoma" w:hAnsi="Tahoma" w:cs="Tahoma"/>
      <w:sz w:val="16"/>
      <w:szCs w:val="16"/>
    </w:rPr>
  </w:style>
  <w:style w:type="character" w:customStyle="1" w:styleId="BalloonTextChar">
    <w:name w:val="Balloon Text Char"/>
    <w:basedOn w:val="DefaultParagraphFont"/>
    <w:link w:val="BalloonText"/>
    <w:uiPriority w:val="99"/>
    <w:semiHidden/>
    <w:rsid w:val="008E709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omjavnenabavk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93F0BE-6AA7-4E91-9554-B991B838C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42</Pages>
  <Words>12599</Words>
  <Characters>71817</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PC5</cp:lastModifiedBy>
  <cp:revision>13</cp:revision>
  <cp:lastPrinted>2017-04-18T06:57:00Z</cp:lastPrinted>
  <dcterms:created xsi:type="dcterms:W3CDTF">2016-03-28T08:15:00Z</dcterms:created>
  <dcterms:modified xsi:type="dcterms:W3CDTF">2017-04-24T05:49:00Z</dcterms:modified>
</cp:coreProperties>
</file>